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A558E" w14:textId="69A659D1" w:rsidR="00052F04" w:rsidRPr="00D21D32" w:rsidRDefault="00052F04" w:rsidP="002D79E0">
      <w:pPr>
        <w:pStyle w:val="NormalWeb"/>
        <w:shd w:val="clear" w:color="auto" w:fill="FFFFFF"/>
        <w:spacing w:before="0" w:beforeAutospacing="0" w:after="120" w:afterAutospacing="0"/>
        <w:rPr>
          <w:rStyle w:val="Strong"/>
          <w:rFonts w:ascii="Calibri" w:hAnsi="Calibri" w:cs="Calibri"/>
        </w:rPr>
      </w:pPr>
      <w:r w:rsidRPr="00D21D32">
        <w:rPr>
          <w:rStyle w:val="Strong"/>
          <w:rFonts w:ascii="Calibri" w:hAnsi="Calibri" w:cs="Calibri"/>
        </w:rPr>
        <w:t>SUBMISSION DUE DATES</w:t>
      </w:r>
    </w:p>
    <w:p w14:paraId="72C10FD1" w14:textId="2F195851" w:rsidR="00F507DC" w:rsidRDefault="008B0489">
      <w:pPr>
        <w:pStyle w:val="NormalWeb"/>
        <w:shd w:val="clear" w:color="auto" w:fill="FFFFFF"/>
        <w:spacing w:before="0" w:beforeAutospacing="0" w:after="0" w:afterAutospacing="0"/>
        <w:rPr>
          <w:rFonts w:asciiTheme="minorHAnsi" w:hAnsiTheme="minorHAnsi"/>
          <w:b/>
          <w:bCs/>
          <w:color w:val="F26322"/>
          <w:sz w:val="20"/>
          <w:szCs w:val="20"/>
          <w:u w:val="single"/>
        </w:rPr>
      </w:pPr>
      <w:r w:rsidRPr="00D21D32">
        <w:rPr>
          <w:rFonts w:asciiTheme="minorHAnsi" w:hAnsiTheme="minorHAnsi"/>
          <w:b/>
          <w:bCs/>
          <w:color w:val="F26322"/>
          <w:sz w:val="20"/>
          <w:szCs w:val="20"/>
        </w:rPr>
        <w:t>Submission</w:t>
      </w:r>
      <w:r w:rsidR="00583099" w:rsidRPr="00D21D32">
        <w:rPr>
          <w:rFonts w:asciiTheme="minorHAnsi" w:hAnsiTheme="minorHAnsi"/>
          <w:b/>
          <w:bCs/>
          <w:color w:val="F26322"/>
          <w:sz w:val="20"/>
          <w:szCs w:val="20"/>
        </w:rPr>
        <w:t>s</w:t>
      </w:r>
      <w:r w:rsidRPr="00D21D32">
        <w:rPr>
          <w:rFonts w:asciiTheme="minorHAnsi" w:hAnsiTheme="minorHAnsi"/>
          <w:b/>
          <w:bCs/>
          <w:color w:val="F26322"/>
          <w:sz w:val="20"/>
          <w:szCs w:val="20"/>
        </w:rPr>
        <w:t xml:space="preserve"> will be accepted from </w:t>
      </w:r>
      <w:bookmarkStart w:id="0" w:name="_Hlk44409955"/>
      <w:r w:rsidR="001F6E12" w:rsidRPr="00E369E7">
        <w:rPr>
          <w:rFonts w:asciiTheme="minorHAnsi" w:hAnsiTheme="minorHAnsi"/>
          <w:b/>
          <w:bCs/>
          <w:color w:val="F26322"/>
          <w:sz w:val="20"/>
          <w:szCs w:val="20"/>
          <w:u w:val="single"/>
        </w:rPr>
        <w:t xml:space="preserve">Monday </w:t>
      </w:r>
      <w:r w:rsidR="00E369E7" w:rsidRPr="00E369E7">
        <w:rPr>
          <w:rFonts w:asciiTheme="minorHAnsi" w:hAnsiTheme="minorHAnsi"/>
          <w:b/>
          <w:bCs/>
          <w:color w:val="F26322"/>
          <w:sz w:val="20"/>
          <w:szCs w:val="20"/>
          <w:u w:val="single"/>
        </w:rPr>
        <w:t>3rd</w:t>
      </w:r>
      <w:r w:rsidR="00ED71F7" w:rsidRPr="00E369E7">
        <w:rPr>
          <w:rFonts w:asciiTheme="minorHAnsi" w:hAnsiTheme="minorHAnsi"/>
          <w:b/>
          <w:bCs/>
          <w:color w:val="F26322"/>
          <w:sz w:val="20"/>
          <w:szCs w:val="20"/>
          <w:u w:val="single"/>
        </w:rPr>
        <w:t xml:space="preserve"> </w:t>
      </w:r>
      <w:r w:rsidR="001F6E12" w:rsidRPr="00E369E7">
        <w:rPr>
          <w:rFonts w:asciiTheme="minorHAnsi" w:hAnsiTheme="minorHAnsi"/>
          <w:b/>
          <w:bCs/>
          <w:color w:val="F26322"/>
          <w:sz w:val="20"/>
          <w:szCs w:val="20"/>
          <w:u w:val="single"/>
        </w:rPr>
        <w:t>January –</w:t>
      </w:r>
      <w:r w:rsidR="001F6E12" w:rsidRPr="004E5A65">
        <w:rPr>
          <w:rFonts w:asciiTheme="minorHAnsi" w:hAnsiTheme="minorHAnsi"/>
          <w:b/>
          <w:bCs/>
          <w:color w:val="F26322"/>
          <w:sz w:val="20"/>
          <w:szCs w:val="20"/>
          <w:u w:val="single"/>
        </w:rPr>
        <w:t xml:space="preserve"> </w:t>
      </w:r>
      <w:r w:rsidR="004E5A65" w:rsidRPr="004E5A65">
        <w:rPr>
          <w:rFonts w:asciiTheme="minorHAnsi" w:hAnsiTheme="minorHAnsi"/>
          <w:b/>
          <w:bCs/>
          <w:color w:val="F26322"/>
          <w:sz w:val="20"/>
          <w:szCs w:val="20"/>
          <w:u w:val="single"/>
        </w:rPr>
        <w:t>11:</w:t>
      </w:r>
      <w:r w:rsidR="004E5A65">
        <w:rPr>
          <w:rFonts w:asciiTheme="minorHAnsi" w:hAnsiTheme="minorHAnsi"/>
          <w:b/>
          <w:bCs/>
          <w:color w:val="F26322"/>
          <w:sz w:val="20"/>
          <w:szCs w:val="20"/>
          <w:u w:val="single"/>
        </w:rPr>
        <w:t>59pm Tuesday 1</w:t>
      </w:r>
      <w:r w:rsidR="004E5A65" w:rsidRPr="00F507DC">
        <w:rPr>
          <w:b/>
          <w:bCs/>
          <w:color w:val="F26322"/>
          <w:sz w:val="20"/>
          <w:szCs w:val="20"/>
          <w:u w:val="single"/>
          <w:vertAlign w:val="superscript"/>
        </w:rPr>
        <w:t>st</w:t>
      </w:r>
      <w:r w:rsidR="004E5A65">
        <w:rPr>
          <w:rFonts w:asciiTheme="minorHAnsi" w:hAnsiTheme="minorHAnsi"/>
          <w:b/>
          <w:bCs/>
          <w:color w:val="F26322"/>
          <w:sz w:val="20"/>
          <w:szCs w:val="20"/>
          <w:u w:val="single"/>
        </w:rPr>
        <w:t xml:space="preserve"> February</w:t>
      </w:r>
      <w:r w:rsidR="00ED71F7">
        <w:rPr>
          <w:rFonts w:asciiTheme="minorHAnsi" w:hAnsiTheme="minorHAnsi"/>
          <w:b/>
          <w:bCs/>
          <w:color w:val="F26322"/>
          <w:sz w:val="20"/>
          <w:szCs w:val="20"/>
          <w:u w:val="single"/>
        </w:rPr>
        <w:t>.</w:t>
      </w:r>
    </w:p>
    <w:bookmarkEnd w:id="0"/>
    <w:p w14:paraId="14C821AA" w14:textId="75133117" w:rsidR="001F6E12" w:rsidRPr="00F507DC" w:rsidRDefault="008B0489" w:rsidP="00F507DC">
      <w:pPr>
        <w:pStyle w:val="NormalWeb"/>
        <w:numPr>
          <w:ilvl w:val="0"/>
          <w:numId w:val="27"/>
        </w:numPr>
        <w:shd w:val="clear" w:color="auto" w:fill="FFFFFF"/>
        <w:spacing w:before="0" w:beforeAutospacing="0" w:after="0" w:afterAutospacing="0"/>
        <w:rPr>
          <w:rFonts w:cstheme="minorHAnsi"/>
          <w:sz w:val="20"/>
          <w:szCs w:val="20"/>
        </w:rPr>
      </w:pPr>
      <w:r w:rsidRPr="00F507DC">
        <w:rPr>
          <w:rFonts w:asciiTheme="minorHAnsi" w:hAnsiTheme="minorHAnsi" w:cstheme="minorHAnsi"/>
          <w:sz w:val="20"/>
          <w:szCs w:val="20"/>
        </w:rPr>
        <w:t>Hard Copy, USB or paper submissions are to arrive at</w:t>
      </w:r>
      <w:r w:rsidR="00F507DC">
        <w:rPr>
          <w:rFonts w:asciiTheme="minorHAnsi" w:hAnsiTheme="minorHAnsi" w:cstheme="minorHAnsi"/>
          <w:sz w:val="20"/>
          <w:szCs w:val="20"/>
        </w:rPr>
        <w:t xml:space="preserve"> </w:t>
      </w:r>
      <w:r w:rsidRPr="00F507DC">
        <w:rPr>
          <w:rFonts w:asciiTheme="minorHAnsi" w:hAnsiTheme="minorHAnsi" w:cstheme="minorHAnsi"/>
          <w:sz w:val="20"/>
          <w:szCs w:val="20"/>
        </w:rPr>
        <w:t>414 Elizabeth St</w:t>
      </w:r>
      <w:r w:rsidR="00583099" w:rsidRPr="00F507DC">
        <w:rPr>
          <w:rFonts w:asciiTheme="minorHAnsi" w:hAnsiTheme="minorHAnsi" w:cstheme="minorHAnsi"/>
          <w:sz w:val="20"/>
          <w:szCs w:val="20"/>
        </w:rPr>
        <w:t>, Surry Hills NSW</w:t>
      </w:r>
      <w:r w:rsidRPr="00F507DC">
        <w:rPr>
          <w:rFonts w:asciiTheme="minorHAnsi" w:hAnsiTheme="minorHAnsi" w:cstheme="minorHAnsi"/>
          <w:sz w:val="20"/>
          <w:szCs w:val="20"/>
        </w:rPr>
        <w:t xml:space="preserve"> no </w:t>
      </w:r>
      <w:r w:rsidR="001F6E12" w:rsidRPr="00F507DC">
        <w:rPr>
          <w:rFonts w:asciiTheme="minorHAnsi" w:hAnsiTheme="minorHAnsi" w:cstheme="minorHAnsi"/>
          <w:sz w:val="20"/>
          <w:szCs w:val="20"/>
        </w:rPr>
        <w:t xml:space="preserve">later than 5pm, </w:t>
      </w:r>
      <w:r w:rsidR="004E5A65" w:rsidRPr="00F507DC">
        <w:rPr>
          <w:rFonts w:asciiTheme="minorHAnsi" w:hAnsiTheme="minorHAnsi" w:cstheme="minorHAnsi"/>
          <w:sz w:val="20"/>
          <w:szCs w:val="20"/>
        </w:rPr>
        <w:t>Tuesday 1</w:t>
      </w:r>
      <w:r w:rsidR="004E5A65" w:rsidRPr="00F507DC">
        <w:rPr>
          <w:rFonts w:asciiTheme="minorHAnsi" w:hAnsiTheme="minorHAnsi" w:cstheme="minorHAnsi"/>
          <w:sz w:val="20"/>
          <w:szCs w:val="20"/>
          <w:vertAlign w:val="superscript"/>
        </w:rPr>
        <w:t>st</w:t>
      </w:r>
      <w:r w:rsidR="004E5A65" w:rsidRPr="00F507DC">
        <w:rPr>
          <w:rFonts w:asciiTheme="minorHAnsi" w:hAnsiTheme="minorHAnsi" w:cstheme="minorHAnsi"/>
          <w:sz w:val="20"/>
          <w:szCs w:val="20"/>
        </w:rPr>
        <w:t xml:space="preserve"> February 20</w:t>
      </w:r>
      <w:r w:rsidR="00583099" w:rsidRPr="00F507DC">
        <w:rPr>
          <w:rFonts w:asciiTheme="minorHAnsi" w:hAnsiTheme="minorHAnsi" w:cstheme="minorHAnsi"/>
          <w:sz w:val="20"/>
          <w:szCs w:val="20"/>
        </w:rPr>
        <w:t>2</w:t>
      </w:r>
      <w:r w:rsidR="00200CEC" w:rsidRPr="00F507DC">
        <w:rPr>
          <w:rFonts w:asciiTheme="minorHAnsi" w:hAnsiTheme="minorHAnsi" w:cstheme="minorHAnsi"/>
          <w:sz w:val="20"/>
          <w:szCs w:val="20"/>
        </w:rPr>
        <w:t>2</w:t>
      </w:r>
      <w:r w:rsidR="00583099" w:rsidRPr="00F507DC">
        <w:rPr>
          <w:rFonts w:asciiTheme="minorHAnsi" w:hAnsiTheme="minorHAnsi" w:cstheme="minorHAnsi"/>
          <w:sz w:val="20"/>
          <w:szCs w:val="20"/>
        </w:rPr>
        <w:t xml:space="preserve"> </w:t>
      </w:r>
      <w:r w:rsidRPr="00F507DC">
        <w:rPr>
          <w:rFonts w:asciiTheme="minorHAnsi" w:hAnsiTheme="minorHAnsi" w:cstheme="minorHAnsi"/>
          <w:sz w:val="20"/>
          <w:szCs w:val="20"/>
        </w:rPr>
        <w:t xml:space="preserve">via </w:t>
      </w:r>
      <w:r w:rsidR="001F6E12" w:rsidRPr="00F507DC">
        <w:rPr>
          <w:rFonts w:asciiTheme="minorHAnsi" w:hAnsiTheme="minorHAnsi" w:cstheme="minorHAnsi"/>
          <w:sz w:val="20"/>
          <w:szCs w:val="20"/>
        </w:rPr>
        <w:t>hand-deliver</w:t>
      </w:r>
      <w:r w:rsidRPr="00F507DC">
        <w:rPr>
          <w:rFonts w:asciiTheme="minorHAnsi" w:hAnsiTheme="minorHAnsi" w:cstheme="minorHAnsi"/>
          <w:sz w:val="20"/>
          <w:szCs w:val="20"/>
        </w:rPr>
        <w:t>y</w:t>
      </w:r>
      <w:r w:rsidR="001F6E12" w:rsidRPr="00F507DC">
        <w:rPr>
          <w:rFonts w:asciiTheme="minorHAnsi" w:hAnsiTheme="minorHAnsi" w:cstheme="minorHAnsi"/>
          <w:sz w:val="20"/>
          <w:szCs w:val="20"/>
        </w:rPr>
        <w:t xml:space="preserve">, </w:t>
      </w:r>
      <w:r w:rsidRPr="00F507DC">
        <w:rPr>
          <w:rFonts w:asciiTheme="minorHAnsi" w:hAnsiTheme="minorHAnsi" w:cstheme="minorHAnsi"/>
          <w:sz w:val="20"/>
          <w:szCs w:val="20"/>
        </w:rPr>
        <w:t>courier</w:t>
      </w:r>
      <w:r w:rsidR="005E793C" w:rsidRPr="00F507DC">
        <w:rPr>
          <w:rFonts w:asciiTheme="minorHAnsi" w:hAnsiTheme="minorHAnsi" w:cstheme="minorHAnsi"/>
          <w:sz w:val="20"/>
          <w:szCs w:val="20"/>
        </w:rPr>
        <w:t>/</w:t>
      </w:r>
      <w:r w:rsidR="001F6E12" w:rsidRPr="00F507DC">
        <w:rPr>
          <w:rFonts w:asciiTheme="minorHAnsi" w:hAnsiTheme="minorHAnsi" w:cstheme="minorHAnsi"/>
          <w:sz w:val="20"/>
          <w:szCs w:val="20"/>
        </w:rPr>
        <w:t>mail.</w:t>
      </w:r>
    </w:p>
    <w:p w14:paraId="37B81583" w14:textId="63B6038D" w:rsidR="008B0489" w:rsidRPr="00D21D32" w:rsidRDefault="006B423B" w:rsidP="001F6E12">
      <w:pPr>
        <w:pStyle w:val="ListParagraph"/>
        <w:numPr>
          <w:ilvl w:val="0"/>
          <w:numId w:val="27"/>
        </w:numPr>
        <w:shd w:val="clear" w:color="auto" w:fill="FFFFFF"/>
        <w:spacing w:before="100" w:beforeAutospacing="1" w:after="100" w:afterAutospacing="1" w:line="240" w:lineRule="auto"/>
        <w:rPr>
          <w:sz w:val="20"/>
          <w:szCs w:val="20"/>
        </w:rPr>
      </w:pPr>
      <w:r>
        <w:rPr>
          <w:sz w:val="20"/>
          <w:szCs w:val="20"/>
        </w:rPr>
        <w:t>If sending your submission electronically, submissions</w:t>
      </w:r>
      <w:r w:rsidR="008B0489" w:rsidRPr="00D21D32">
        <w:rPr>
          <w:sz w:val="20"/>
          <w:szCs w:val="20"/>
        </w:rPr>
        <w:t xml:space="preserve"> are to be received via email by </w:t>
      </w:r>
      <w:r w:rsidR="004E5A65">
        <w:rPr>
          <w:sz w:val="20"/>
          <w:szCs w:val="20"/>
        </w:rPr>
        <w:t>11:59pm Tuesday 1</w:t>
      </w:r>
      <w:r w:rsidR="004E5A65" w:rsidRPr="00F507DC">
        <w:rPr>
          <w:sz w:val="20"/>
          <w:szCs w:val="20"/>
          <w:vertAlign w:val="superscript"/>
        </w:rPr>
        <w:t>st</w:t>
      </w:r>
      <w:r w:rsidR="004E5A65">
        <w:rPr>
          <w:sz w:val="20"/>
          <w:szCs w:val="20"/>
        </w:rPr>
        <w:t xml:space="preserve"> February</w:t>
      </w:r>
      <w:r w:rsidR="00171570">
        <w:rPr>
          <w:sz w:val="20"/>
          <w:szCs w:val="20"/>
        </w:rPr>
        <w:t xml:space="preserve"> 2022</w:t>
      </w:r>
    </w:p>
    <w:p w14:paraId="24FC38C8" w14:textId="31529379" w:rsidR="008B0489" w:rsidRPr="004E5A65" w:rsidRDefault="006B423B" w:rsidP="001F6E12">
      <w:pPr>
        <w:pStyle w:val="ListParagraph"/>
        <w:numPr>
          <w:ilvl w:val="0"/>
          <w:numId w:val="27"/>
        </w:numPr>
        <w:shd w:val="clear" w:color="auto" w:fill="FFFFFF"/>
        <w:spacing w:before="100" w:beforeAutospacing="1" w:after="100" w:afterAutospacing="1" w:line="240" w:lineRule="auto"/>
        <w:rPr>
          <w:sz w:val="20"/>
          <w:szCs w:val="20"/>
        </w:rPr>
      </w:pPr>
      <w:r>
        <w:rPr>
          <w:sz w:val="20"/>
          <w:szCs w:val="20"/>
        </w:rPr>
        <w:t>File attachments within emails will not be accepted.  Emails for electronic submissions need to include the URL f</w:t>
      </w:r>
      <w:r w:rsidR="00661462">
        <w:rPr>
          <w:sz w:val="20"/>
          <w:szCs w:val="20"/>
        </w:rPr>
        <w:t>ro</w:t>
      </w:r>
      <w:r>
        <w:rPr>
          <w:sz w:val="20"/>
          <w:szCs w:val="20"/>
        </w:rPr>
        <w:t xml:space="preserve">m a large file transfer system such as </w:t>
      </w:r>
      <w:r w:rsidR="001F6E12" w:rsidRPr="004E5A65">
        <w:rPr>
          <w:sz w:val="20"/>
          <w:szCs w:val="20"/>
        </w:rPr>
        <w:t>Dropbox, Google Docs, ParcelPost, SharePoint or any other internally approved large file transfer system</w:t>
      </w:r>
      <w:r w:rsidR="008B0489" w:rsidRPr="004E5A65">
        <w:rPr>
          <w:sz w:val="20"/>
          <w:szCs w:val="20"/>
        </w:rPr>
        <w:t>.</w:t>
      </w:r>
    </w:p>
    <w:p w14:paraId="58FC75F5" w14:textId="47F05948" w:rsidR="008B0489" w:rsidRPr="00D21D32" w:rsidRDefault="006B423B" w:rsidP="008B0489">
      <w:pPr>
        <w:pStyle w:val="ListParagraph"/>
        <w:numPr>
          <w:ilvl w:val="0"/>
          <w:numId w:val="27"/>
        </w:numPr>
        <w:shd w:val="clear" w:color="auto" w:fill="FFFFFF"/>
        <w:spacing w:before="100" w:beforeAutospacing="1" w:after="100" w:afterAutospacing="1" w:line="240" w:lineRule="auto"/>
        <w:rPr>
          <w:sz w:val="20"/>
          <w:szCs w:val="20"/>
        </w:rPr>
      </w:pPr>
      <w:r>
        <w:rPr>
          <w:sz w:val="20"/>
          <w:szCs w:val="20"/>
        </w:rPr>
        <w:t>File Transfer links</w:t>
      </w:r>
      <w:r w:rsidR="008B0489" w:rsidRPr="00D21D32">
        <w:rPr>
          <w:sz w:val="20"/>
          <w:szCs w:val="20"/>
        </w:rPr>
        <w:t xml:space="preserve"> (and relevant passwords)</w:t>
      </w:r>
      <w:r>
        <w:rPr>
          <w:sz w:val="20"/>
          <w:szCs w:val="20"/>
        </w:rPr>
        <w:t xml:space="preserve"> should be sent to</w:t>
      </w:r>
      <w:r w:rsidR="001F6E12" w:rsidRPr="00D21D32">
        <w:rPr>
          <w:sz w:val="20"/>
          <w:szCs w:val="20"/>
        </w:rPr>
        <w:t xml:space="preserve"> </w:t>
      </w:r>
      <w:hyperlink r:id="rId8" w:history="1">
        <w:r w:rsidR="007104B1" w:rsidRPr="00B530D8">
          <w:rPr>
            <w:rStyle w:val="Hyperlink"/>
            <w:rFonts w:ascii="Calibri" w:hAnsi="Calibri" w:cs="Calibri"/>
            <w:b/>
            <w:bCs/>
            <w:color w:val="F26322"/>
            <w:sz w:val="20"/>
            <w:szCs w:val="20"/>
            <w:lang w:eastAsia="en-AU"/>
          </w:rPr>
          <w:t>HWEI@prideinhealth.com.au</w:t>
        </w:r>
      </w:hyperlink>
      <w:r w:rsidR="001F6E12" w:rsidRPr="00D21D32">
        <w:rPr>
          <w:sz w:val="20"/>
          <w:szCs w:val="20"/>
        </w:rPr>
        <w:t xml:space="preserve"> with a copy to </w:t>
      </w:r>
      <w:hyperlink r:id="rId9" w:history="1">
        <w:r w:rsidR="00FF0AEB" w:rsidRPr="00B530D8">
          <w:rPr>
            <w:rStyle w:val="Hyperlink"/>
            <w:rFonts w:ascii="Calibri" w:hAnsi="Calibri" w:cs="Calibri"/>
            <w:b/>
            <w:bCs/>
            <w:color w:val="F26322"/>
            <w:sz w:val="20"/>
            <w:szCs w:val="20"/>
            <w:lang w:eastAsia="en-AU"/>
          </w:rPr>
          <w:t>demsen-hough@acon.org.au</w:t>
        </w:r>
      </w:hyperlink>
      <w:r w:rsidR="001F6E12" w:rsidRPr="00ED71F7">
        <w:rPr>
          <w:color w:val="0070C0"/>
          <w:sz w:val="20"/>
          <w:szCs w:val="20"/>
        </w:rPr>
        <w:t xml:space="preserve"> </w:t>
      </w:r>
      <w:r w:rsidR="008B0489" w:rsidRPr="00ED71F7" w:rsidDel="008B0489">
        <w:rPr>
          <w:color w:val="0070C0"/>
          <w:sz w:val="20"/>
          <w:szCs w:val="20"/>
        </w:rPr>
        <w:t xml:space="preserve"> </w:t>
      </w:r>
      <w:r w:rsidR="008B0489" w:rsidRPr="00F507DC">
        <w:rPr>
          <w:color w:val="0070C0"/>
          <w:sz w:val="20"/>
          <w:szCs w:val="20"/>
        </w:rPr>
        <w:t xml:space="preserve"> </w:t>
      </w:r>
    </w:p>
    <w:p w14:paraId="355B0A6E" w14:textId="0FE401B1" w:rsidR="008B0489" w:rsidRPr="00D21D32" w:rsidRDefault="008B0489" w:rsidP="001F6E12">
      <w:pPr>
        <w:pStyle w:val="ListParagraph"/>
        <w:numPr>
          <w:ilvl w:val="0"/>
          <w:numId w:val="27"/>
        </w:numPr>
        <w:shd w:val="clear" w:color="auto" w:fill="FFFFFF"/>
        <w:spacing w:before="100" w:beforeAutospacing="1" w:after="100" w:afterAutospacing="1" w:line="240" w:lineRule="auto"/>
        <w:rPr>
          <w:sz w:val="20"/>
          <w:szCs w:val="20"/>
        </w:rPr>
      </w:pPr>
      <w:r w:rsidRPr="00D21D32">
        <w:rPr>
          <w:sz w:val="20"/>
          <w:szCs w:val="20"/>
        </w:rPr>
        <w:t>Full</w:t>
      </w:r>
      <w:r w:rsidR="006B423B">
        <w:rPr>
          <w:sz w:val="20"/>
          <w:szCs w:val="20"/>
        </w:rPr>
        <w:t xml:space="preserve"> submission</w:t>
      </w:r>
      <w:r w:rsidRPr="00D21D32">
        <w:rPr>
          <w:sz w:val="20"/>
          <w:szCs w:val="20"/>
        </w:rPr>
        <w:t xml:space="preserve"> instructions are available on the Pride in Health + Wellbeing website </w:t>
      </w:r>
      <w:r w:rsidRPr="00B530D8">
        <w:rPr>
          <w:rStyle w:val="Hyperlink"/>
          <w:rFonts w:ascii="Calibri" w:hAnsi="Calibri" w:cs="Calibri"/>
          <w:b/>
          <w:bCs/>
          <w:color w:val="F26322"/>
          <w:lang w:eastAsia="en-AU"/>
        </w:rPr>
        <w:t>(</w:t>
      </w:r>
      <w:hyperlink r:id="rId10" w:history="1">
        <w:r w:rsidRPr="00B530D8">
          <w:rPr>
            <w:rStyle w:val="Hyperlink"/>
            <w:rFonts w:ascii="Calibri" w:hAnsi="Calibri" w:cs="Calibri"/>
            <w:b/>
            <w:bCs/>
            <w:color w:val="F26322"/>
            <w:sz w:val="20"/>
            <w:szCs w:val="20"/>
            <w:lang w:eastAsia="en-AU"/>
          </w:rPr>
          <w:t>PrideinHealth.com.au</w:t>
        </w:r>
        <w:r w:rsidR="002D79E0" w:rsidRPr="00B530D8">
          <w:rPr>
            <w:rStyle w:val="Hyperlink"/>
            <w:rFonts w:ascii="Calibri" w:hAnsi="Calibri" w:cs="Calibri"/>
            <w:b/>
            <w:bCs/>
            <w:color w:val="F26322"/>
            <w:sz w:val="20"/>
            <w:szCs w:val="20"/>
            <w:lang w:eastAsia="en-AU"/>
          </w:rPr>
          <w:t>/hwei</w:t>
        </w:r>
      </w:hyperlink>
      <w:r w:rsidRPr="00B530D8">
        <w:rPr>
          <w:rStyle w:val="Hyperlink"/>
          <w:rFonts w:ascii="Calibri" w:hAnsi="Calibri" w:cs="Calibri"/>
          <w:b/>
          <w:bCs/>
          <w:color w:val="F26322"/>
          <w:lang w:eastAsia="en-AU"/>
        </w:rPr>
        <w:t>).</w:t>
      </w:r>
    </w:p>
    <w:p w14:paraId="73C1CB3F" w14:textId="3E9433CC" w:rsidR="008B0489" w:rsidRPr="00D21D32" w:rsidRDefault="00583099" w:rsidP="002D79E0">
      <w:pPr>
        <w:rPr>
          <w:rStyle w:val="Strong"/>
          <w:rFonts w:ascii="Calibri" w:hAnsi="Calibri" w:cs="Calibri"/>
          <w:color w:val="F26322"/>
          <w:sz w:val="20"/>
          <w:szCs w:val="20"/>
        </w:rPr>
      </w:pPr>
      <w:r w:rsidRPr="00D21D32">
        <w:rPr>
          <w:b/>
          <w:bCs/>
          <w:color w:val="F26322"/>
          <w:sz w:val="20"/>
          <w:szCs w:val="20"/>
        </w:rPr>
        <w:t xml:space="preserve">Important: </w:t>
      </w:r>
      <w:r w:rsidRPr="00D21D32">
        <w:rPr>
          <w:b/>
          <w:bCs/>
          <w:i/>
          <w:iCs/>
          <w:color w:val="F26322"/>
          <w:sz w:val="20"/>
          <w:szCs w:val="20"/>
        </w:rPr>
        <w:t>Fil</w:t>
      </w:r>
      <w:r w:rsidRPr="00D21D32">
        <w:rPr>
          <w:b/>
          <w:bCs/>
          <w:i/>
          <w:color w:val="F26322"/>
          <w:sz w:val="20"/>
          <w:szCs w:val="20"/>
        </w:rPr>
        <w:t xml:space="preserve">e attachments within emails will not be accepted. Pride in </w:t>
      </w:r>
      <w:r w:rsidR="00FF0AEB">
        <w:rPr>
          <w:b/>
          <w:bCs/>
          <w:i/>
          <w:color w:val="F26322"/>
          <w:sz w:val="20"/>
          <w:szCs w:val="20"/>
        </w:rPr>
        <w:t>Health + Wellbeing</w:t>
      </w:r>
      <w:r w:rsidR="00FF0AEB" w:rsidRPr="00D21D32">
        <w:rPr>
          <w:b/>
          <w:bCs/>
          <w:i/>
          <w:color w:val="F26322"/>
          <w:sz w:val="20"/>
          <w:szCs w:val="20"/>
        </w:rPr>
        <w:t xml:space="preserve"> </w:t>
      </w:r>
      <w:r w:rsidRPr="00D21D32">
        <w:rPr>
          <w:b/>
          <w:bCs/>
          <w:i/>
          <w:color w:val="F26322"/>
          <w:sz w:val="20"/>
          <w:szCs w:val="20"/>
        </w:rPr>
        <w:t>will take no responsibility for attachments sent via email.</w:t>
      </w:r>
    </w:p>
    <w:p w14:paraId="72C3941A" w14:textId="2FC83598" w:rsidR="00583099" w:rsidRPr="00F507DC" w:rsidRDefault="00583099" w:rsidP="00583099">
      <w:pPr>
        <w:spacing w:after="0" w:line="240" w:lineRule="auto"/>
        <w:rPr>
          <w:rFonts w:ascii="Calibri" w:eastAsia="Cambria" w:hAnsi="Calibri" w:cs="Times New Roman"/>
          <w:b/>
          <w:bCs/>
          <w:smallCaps/>
          <w:spacing w:val="5"/>
          <w:sz w:val="20"/>
          <w:szCs w:val="24"/>
        </w:rPr>
      </w:pPr>
      <w:r w:rsidRPr="00F507DC">
        <w:rPr>
          <w:rFonts w:ascii="Calibri" w:eastAsia="Cambria" w:hAnsi="Calibri" w:cs="Times New Roman"/>
          <w:b/>
          <w:bCs/>
          <w:smallCaps/>
          <w:spacing w:val="5"/>
          <w:sz w:val="20"/>
          <w:szCs w:val="24"/>
        </w:rPr>
        <w:t>PLEASE NOTE</w:t>
      </w:r>
      <w:r w:rsidR="009D317A">
        <w:rPr>
          <w:rFonts w:ascii="Calibri" w:eastAsia="Cambria" w:hAnsi="Calibri" w:cs="Times New Roman"/>
          <w:b/>
          <w:bCs/>
          <w:smallCaps/>
          <w:spacing w:val="5"/>
          <w:sz w:val="20"/>
          <w:szCs w:val="24"/>
        </w:rPr>
        <w:t>:</w:t>
      </w:r>
    </w:p>
    <w:p w14:paraId="59968B0A" w14:textId="0CAF627A" w:rsidR="00583099" w:rsidRPr="00795FB0" w:rsidRDefault="00795FB0" w:rsidP="00795FB0">
      <w:pPr>
        <w:pStyle w:val="ListParagraph"/>
        <w:numPr>
          <w:ilvl w:val="0"/>
          <w:numId w:val="27"/>
        </w:numPr>
        <w:shd w:val="clear" w:color="auto" w:fill="FFFFFF"/>
        <w:spacing w:after="100" w:afterAutospacing="1" w:line="240" w:lineRule="auto"/>
        <w:ind w:left="584" w:hanging="357"/>
        <w:rPr>
          <w:sz w:val="20"/>
          <w:szCs w:val="20"/>
        </w:rPr>
      </w:pPr>
      <w:r w:rsidRPr="00795FB0">
        <w:rPr>
          <w:sz w:val="20"/>
          <w:szCs w:val="20"/>
        </w:rPr>
        <w:t xml:space="preserve">Read each question and the evidence required carefully. </w:t>
      </w:r>
    </w:p>
    <w:p w14:paraId="7F60E608" w14:textId="79277517" w:rsidR="00583099" w:rsidRPr="00B530D8" w:rsidRDefault="00795FB0" w:rsidP="00B530D8">
      <w:pPr>
        <w:pStyle w:val="ListParagraph"/>
        <w:numPr>
          <w:ilvl w:val="0"/>
          <w:numId w:val="27"/>
        </w:numPr>
        <w:shd w:val="clear" w:color="auto" w:fill="FFFFFF"/>
        <w:spacing w:before="100" w:beforeAutospacing="1" w:after="100" w:afterAutospacing="1" w:line="240" w:lineRule="auto"/>
        <w:rPr>
          <w:rStyle w:val="Hyperlink"/>
          <w:rFonts w:ascii="Calibri" w:hAnsi="Calibri" w:cs="Calibri"/>
          <w:b/>
          <w:bCs/>
          <w:color w:val="F26322"/>
          <w:sz w:val="20"/>
          <w:szCs w:val="20"/>
          <w:lang w:eastAsia="en-AU"/>
        </w:rPr>
      </w:pPr>
      <w:r w:rsidRPr="00B530D8">
        <w:rPr>
          <w:sz w:val="20"/>
          <w:szCs w:val="20"/>
        </w:rPr>
        <w:t xml:space="preserve">Review and utilise the submission and evidence guidelines. Visit </w:t>
      </w:r>
      <w:r w:rsidR="00661462" w:rsidRPr="00B530D8">
        <w:rPr>
          <w:rStyle w:val="Hyperlink"/>
          <w:rFonts w:ascii="Calibri" w:hAnsi="Calibri" w:cs="Calibri"/>
          <w:color w:val="F26322"/>
          <w:sz w:val="20"/>
          <w:szCs w:val="20"/>
          <w:lang w:eastAsia="en-AU"/>
        </w:rPr>
        <w:fldChar w:fldCharType="begin"/>
      </w:r>
      <w:r w:rsidR="00661462" w:rsidRPr="00B530D8">
        <w:rPr>
          <w:rStyle w:val="Hyperlink"/>
          <w:rFonts w:ascii="Calibri" w:hAnsi="Calibri" w:cs="Calibri"/>
          <w:color w:val="F26322"/>
          <w:sz w:val="20"/>
          <w:szCs w:val="20"/>
          <w:lang w:eastAsia="en-AU"/>
        </w:rPr>
        <w:instrText xml:space="preserve"> HYPERLINK "http://www.PRIDEINHEALTH.COM.AU/HWEI" </w:instrText>
      </w:r>
      <w:r w:rsidR="00661462" w:rsidRPr="00B530D8">
        <w:rPr>
          <w:rStyle w:val="Hyperlink"/>
          <w:rFonts w:ascii="Calibri" w:hAnsi="Calibri" w:cs="Calibri"/>
          <w:color w:val="F26322"/>
          <w:sz w:val="20"/>
          <w:szCs w:val="20"/>
          <w:lang w:eastAsia="en-AU"/>
        </w:rPr>
        <w:fldChar w:fldCharType="separate"/>
      </w:r>
      <w:r w:rsidRPr="00B530D8">
        <w:rPr>
          <w:rStyle w:val="Hyperlink"/>
          <w:rFonts w:ascii="Calibri" w:hAnsi="Calibri" w:cs="Calibri"/>
          <w:b/>
          <w:bCs/>
          <w:color w:val="F26322"/>
          <w:sz w:val="20"/>
          <w:szCs w:val="20"/>
          <w:lang w:eastAsia="en-AU"/>
        </w:rPr>
        <w:t>prideinhealth.com.au/hwei</w:t>
      </w:r>
    </w:p>
    <w:p w14:paraId="4365B439" w14:textId="5FC93A9F" w:rsidR="00583099" w:rsidRPr="00795FB0" w:rsidRDefault="00661462" w:rsidP="00795FB0">
      <w:pPr>
        <w:pStyle w:val="ListParagraph"/>
        <w:numPr>
          <w:ilvl w:val="0"/>
          <w:numId w:val="27"/>
        </w:numPr>
        <w:shd w:val="clear" w:color="auto" w:fill="FFFFFF"/>
        <w:spacing w:before="100" w:beforeAutospacing="1" w:after="100" w:afterAutospacing="1" w:line="240" w:lineRule="auto"/>
        <w:rPr>
          <w:sz w:val="20"/>
          <w:szCs w:val="20"/>
        </w:rPr>
      </w:pPr>
      <w:r w:rsidRPr="00B530D8">
        <w:rPr>
          <w:rStyle w:val="Hyperlink"/>
          <w:rFonts w:ascii="Calibri" w:hAnsi="Calibri" w:cs="Calibri"/>
          <w:color w:val="F26322"/>
          <w:sz w:val="20"/>
          <w:szCs w:val="20"/>
          <w:lang w:eastAsia="en-AU"/>
        </w:rPr>
        <w:fldChar w:fldCharType="end"/>
      </w:r>
      <w:r w:rsidR="00795FB0" w:rsidRPr="00795FB0">
        <w:rPr>
          <w:sz w:val="20"/>
          <w:szCs w:val="20"/>
        </w:rPr>
        <w:t>Ensure that every question is addressed as if for the first time – our markers may not know of your work so answer without assuming any prior knowledge.</w:t>
      </w:r>
    </w:p>
    <w:p w14:paraId="2FBFB72A" w14:textId="0DB73B5A" w:rsidR="00583099" w:rsidRPr="00795FB0" w:rsidRDefault="00795FB0" w:rsidP="00795FB0">
      <w:pPr>
        <w:pStyle w:val="ListParagraph"/>
        <w:numPr>
          <w:ilvl w:val="0"/>
          <w:numId w:val="27"/>
        </w:numPr>
        <w:shd w:val="clear" w:color="auto" w:fill="FFFFFF"/>
        <w:spacing w:before="100" w:beforeAutospacing="1" w:after="100" w:afterAutospacing="1" w:line="240" w:lineRule="auto"/>
        <w:rPr>
          <w:sz w:val="20"/>
          <w:szCs w:val="20"/>
        </w:rPr>
      </w:pPr>
      <w:r w:rsidRPr="00795FB0">
        <w:rPr>
          <w:sz w:val="20"/>
          <w:szCs w:val="20"/>
        </w:rPr>
        <w:t xml:space="preserve">All work in this submission relates to activity within the </w:t>
      </w:r>
      <w:r w:rsidRPr="00795FB0">
        <w:rPr>
          <w:b/>
          <w:bCs/>
          <w:color w:val="F26322"/>
          <w:sz w:val="20"/>
          <w:szCs w:val="20"/>
        </w:rPr>
        <w:t>2021 calendar year only</w:t>
      </w:r>
      <w:r w:rsidRPr="00795FB0">
        <w:rPr>
          <w:sz w:val="20"/>
          <w:szCs w:val="20"/>
        </w:rPr>
        <w:t xml:space="preserve">. </w:t>
      </w:r>
    </w:p>
    <w:p w14:paraId="68E29288" w14:textId="300B8484" w:rsidR="00583099" w:rsidRPr="00795FB0" w:rsidRDefault="00795FB0" w:rsidP="00795FB0">
      <w:pPr>
        <w:pStyle w:val="ListParagraph"/>
        <w:numPr>
          <w:ilvl w:val="0"/>
          <w:numId w:val="27"/>
        </w:numPr>
        <w:shd w:val="clear" w:color="auto" w:fill="FFFFFF"/>
        <w:spacing w:before="100" w:beforeAutospacing="1" w:after="100" w:afterAutospacing="1" w:line="240" w:lineRule="auto"/>
        <w:rPr>
          <w:sz w:val="20"/>
          <w:szCs w:val="20"/>
        </w:rPr>
      </w:pPr>
      <w:r w:rsidRPr="00795FB0">
        <w:rPr>
          <w:sz w:val="20"/>
          <w:szCs w:val="20"/>
        </w:rPr>
        <w:t xml:space="preserve">Answers can be in dot point </w:t>
      </w:r>
      <w:r w:rsidR="00C56750" w:rsidRPr="00795FB0">
        <w:rPr>
          <w:sz w:val="20"/>
          <w:szCs w:val="20"/>
        </w:rPr>
        <w:t>if</w:t>
      </w:r>
      <w:r w:rsidRPr="00795FB0">
        <w:rPr>
          <w:sz w:val="20"/>
          <w:szCs w:val="20"/>
        </w:rPr>
        <w:t xml:space="preserve"> they answer the question and appropriate evidence is provided.</w:t>
      </w:r>
    </w:p>
    <w:p w14:paraId="1C725CC1" w14:textId="14BC8D5D" w:rsidR="00227948" w:rsidRPr="00D21D32" w:rsidRDefault="00052F04" w:rsidP="002D79E0">
      <w:pPr>
        <w:pStyle w:val="NormalWeb"/>
        <w:shd w:val="clear" w:color="auto" w:fill="FFFFFF"/>
        <w:spacing w:before="0" w:beforeAutospacing="0" w:after="120" w:afterAutospacing="0"/>
        <w:rPr>
          <w:rStyle w:val="Strong"/>
        </w:rPr>
      </w:pPr>
      <w:r w:rsidRPr="00D21D32">
        <w:rPr>
          <w:rStyle w:val="Strong"/>
          <w:rFonts w:ascii="Calibri" w:hAnsi="Calibri" w:cs="Calibri"/>
        </w:rPr>
        <w:t xml:space="preserve">HWEI </w:t>
      </w:r>
      <w:r w:rsidR="008B0489" w:rsidRPr="00D21D32">
        <w:rPr>
          <w:rStyle w:val="Strong"/>
          <w:rFonts w:ascii="Calibri" w:hAnsi="Calibri" w:cs="Calibri"/>
        </w:rPr>
        <w:t xml:space="preserve">SUBMISSION </w:t>
      </w:r>
      <w:r w:rsidRPr="00D21D32">
        <w:rPr>
          <w:rStyle w:val="Strong"/>
          <w:rFonts w:ascii="Calibri" w:hAnsi="Calibri" w:cs="Calibri"/>
        </w:rPr>
        <w:t>NEWSLETTER</w:t>
      </w:r>
      <w:r w:rsidR="008B0489" w:rsidRPr="00D21D32">
        <w:rPr>
          <w:rStyle w:val="Strong"/>
          <w:rFonts w:ascii="Calibri" w:hAnsi="Calibri" w:cs="Calibri"/>
        </w:rPr>
        <w:t xml:space="preserve"> </w:t>
      </w:r>
    </w:p>
    <w:p w14:paraId="3DDD3658" w14:textId="5882FB2A" w:rsidR="00ED71F7" w:rsidRPr="00D21D32" w:rsidRDefault="00227948" w:rsidP="002D79E0">
      <w:pPr>
        <w:pStyle w:val="NormalWeb"/>
        <w:shd w:val="clear" w:color="auto" w:fill="FFFFFF"/>
        <w:spacing w:before="0" w:beforeAutospacing="0" w:after="120" w:afterAutospacing="0"/>
        <w:rPr>
          <w:rFonts w:ascii="Calibri" w:hAnsi="Calibri" w:cs="Calibri"/>
          <w:sz w:val="20"/>
          <w:szCs w:val="20"/>
        </w:rPr>
      </w:pPr>
      <w:r w:rsidRPr="00D21D32">
        <w:rPr>
          <w:rFonts w:ascii="Calibri" w:hAnsi="Calibri" w:cs="Calibri"/>
          <w:sz w:val="20"/>
          <w:szCs w:val="20"/>
        </w:rPr>
        <w:t xml:space="preserve">Please ensure that you have signed up </w:t>
      </w:r>
      <w:r w:rsidR="00313183">
        <w:rPr>
          <w:rFonts w:ascii="Calibri" w:hAnsi="Calibri" w:cs="Calibri"/>
          <w:sz w:val="20"/>
          <w:szCs w:val="20"/>
        </w:rPr>
        <w:t>for</w:t>
      </w:r>
      <w:r w:rsidRPr="00D21D32">
        <w:rPr>
          <w:rFonts w:ascii="Calibri" w:hAnsi="Calibri" w:cs="Calibri"/>
          <w:sz w:val="20"/>
          <w:szCs w:val="20"/>
        </w:rPr>
        <w:t xml:space="preserve"> the following newsletter – this will ensure that you receive all relevant information and updates </w:t>
      </w:r>
      <w:r w:rsidR="00F507DC">
        <w:rPr>
          <w:rFonts w:ascii="Calibri" w:hAnsi="Calibri" w:cs="Calibri"/>
          <w:sz w:val="20"/>
          <w:szCs w:val="20"/>
        </w:rPr>
        <w:t>for the upcoming</w:t>
      </w:r>
      <w:r w:rsidRPr="00D21D32">
        <w:rPr>
          <w:rFonts w:ascii="Calibri" w:hAnsi="Calibri" w:cs="Calibri"/>
          <w:sz w:val="20"/>
          <w:szCs w:val="20"/>
        </w:rPr>
        <w:t xml:space="preserve"> HWEI period. </w:t>
      </w:r>
      <w:hyperlink r:id="rId11" w:history="1">
        <w:r w:rsidRPr="00B530D8">
          <w:rPr>
            <w:rStyle w:val="Hyperlink"/>
            <w:rFonts w:ascii="Calibri" w:hAnsi="Calibri" w:cs="Calibri"/>
            <w:b/>
            <w:bCs/>
            <w:color w:val="F26322"/>
            <w:sz w:val="20"/>
            <w:szCs w:val="20"/>
          </w:rPr>
          <w:t>Click here</w:t>
        </w:r>
      </w:hyperlink>
      <w:r w:rsidRPr="00D21D32">
        <w:rPr>
          <w:rFonts w:ascii="Calibri" w:hAnsi="Calibri" w:cs="Calibri"/>
          <w:sz w:val="20"/>
          <w:szCs w:val="20"/>
        </w:rPr>
        <w:t> to sign up or go to: </w:t>
      </w:r>
      <w:hyperlink r:id="rId12" w:history="1">
        <w:r w:rsidRPr="00B530D8">
          <w:rPr>
            <w:rStyle w:val="Hyperlink"/>
            <w:rFonts w:ascii="Calibri" w:hAnsi="Calibri" w:cs="Calibri"/>
            <w:b/>
            <w:bCs/>
            <w:color w:val="F26322"/>
            <w:sz w:val="20"/>
            <w:szCs w:val="20"/>
          </w:rPr>
          <w:t>http://eepurl.com/tT7vf </w:t>
        </w:r>
      </w:hyperlink>
    </w:p>
    <w:p w14:paraId="2A32A823" w14:textId="339C0679" w:rsidR="00583099" w:rsidRPr="00D21D32" w:rsidRDefault="00583099" w:rsidP="00795FB0">
      <w:pPr>
        <w:shd w:val="clear" w:color="auto" w:fill="FFFFFF" w:themeFill="background1"/>
        <w:spacing w:before="240" w:after="120" w:line="240" w:lineRule="auto"/>
        <w:rPr>
          <w:rFonts w:eastAsia="Times New Roman" w:cs="Times New Roman"/>
          <w:b/>
          <w:sz w:val="24"/>
          <w:szCs w:val="24"/>
          <w:lang w:eastAsia="en-AU"/>
        </w:rPr>
      </w:pPr>
      <w:r w:rsidRPr="00D21D32">
        <w:rPr>
          <w:rFonts w:eastAsia="Times New Roman" w:cs="Times New Roman"/>
          <w:b/>
          <w:sz w:val="24"/>
          <w:szCs w:val="24"/>
          <w:lang w:eastAsia="en-AU"/>
        </w:rPr>
        <w:t>INDIVIDUAL AWARD NOMINATIONS</w:t>
      </w:r>
    </w:p>
    <w:p w14:paraId="31208626" w14:textId="77777777" w:rsidR="00795FB0" w:rsidRDefault="00583099" w:rsidP="00583099">
      <w:pPr>
        <w:shd w:val="clear" w:color="auto" w:fill="FFFFFF" w:themeFill="background1"/>
        <w:spacing w:after="0" w:line="240" w:lineRule="auto"/>
        <w:rPr>
          <w:bCs/>
          <w:sz w:val="20"/>
          <w:szCs w:val="20"/>
        </w:rPr>
      </w:pPr>
      <w:r w:rsidRPr="00D21D32">
        <w:rPr>
          <w:bCs/>
          <w:sz w:val="20"/>
          <w:szCs w:val="20"/>
        </w:rPr>
        <w:t xml:space="preserve">Please consider nominating your colleagues, networks, etc. for an LGBTQ Inclusion Award. </w:t>
      </w:r>
    </w:p>
    <w:p w14:paraId="74692353" w14:textId="6EA0FD41" w:rsidR="00583099" w:rsidRPr="00F507DC" w:rsidRDefault="00583099" w:rsidP="00583099">
      <w:pPr>
        <w:shd w:val="clear" w:color="auto" w:fill="FFFFFF" w:themeFill="background1"/>
        <w:spacing w:after="0" w:line="240" w:lineRule="auto"/>
        <w:rPr>
          <w:rFonts w:ascii="Calibri" w:eastAsia="Cambria" w:hAnsi="Calibri" w:cs="Times New Roman"/>
          <w:b/>
          <w:color w:val="FF0000"/>
          <w:sz w:val="20"/>
          <w:szCs w:val="24"/>
        </w:rPr>
      </w:pPr>
      <w:r w:rsidRPr="00D21D32">
        <w:rPr>
          <w:bCs/>
          <w:sz w:val="20"/>
          <w:szCs w:val="20"/>
        </w:rPr>
        <w:t xml:space="preserve">Award categories can be found within the </w:t>
      </w:r>
      <w:r w:rsidR="00795FB0">
        <w:rPr>
          <w:bCs/>
          <w:sz w:val="20"/>
          <w:szCs w:val="20"/>
        </w:rPr>
        <w:t>p</w:t>
      </w:r>
      <w:r w:rsidRPr="00D21D32">
        <w:rPr>
          <w:bCs/>
          <w:sz w:val="20"/>
          <w:szCs w:val="20"/>
        </w:rPr>
        <w:t xml:space="preserve">articipation </w:t>
      </w:r>
      <w:r w:rsidR="00795FB0">
        <w:rPr>
          <w:bCs/>
          <w:sz w:val="20"/>
          <w:szCs w:val="20"/>
        </w:rPr>
        <w:t>d</w:t>
      </w:r>
      <w:r w:rsidRPr="00D21D32">
        <w:rPr>
          <w:bCs/>
          <w:sz w:val="20"/>
          <w:szCs w:val="20"/>
        </w:rPr>
        <w:t xml:space="preserve">etails of this </w:t>
      </w:r>
      <w:r w:rsidR="00795FB0">
        <w:rPr>
          <w:bCs/>
          <w:sz w:val="20"/>
          <w:szCs w:val="20"/>
        </w:rPr>
        <w:t>s</w:t>
      </w:r>
      <w:r w:rsidRPr="00D21D32">
        <w:rPr>
          <w:bCs/>
          <w:sz w:val="20"/>
          <w:szCs w:val="20"/>
        </w:rPr>
        <w:t xml:space="preserve">ubmission or on the </w:t>
      </w:r>
      <w:r w:rsidR="000719E7">
        <w:rPr>
          <w:bCs/>
          <w:sz w:val="20"/>
          <w:szCs w:val="20"/>
        </w:rPr>
        <w:t>H</w:t>
      </w:r>
      <w:r w:rsidR="000719E7" w:rsidRPr="00D21D32">
        <w:rPr>
          <w:bCs/>
          <w:sz w:val="20"/>
          <w:szCs w:val="20"/>
        </w:rPr>
        <w:t xml:space="preserve">WEI </w:t>
      </w:r>
      <w:r w:rsidRPr="00D21D32">
        <w:rPr>
          <w:bCs/>
          <w:sz w:val="20"/>
          <w:szCs w:val="20"/>
        </w:rPr>
        <w:t xml:space="preserve">website: </w:t>
      </w:r>
      <w:hyperlink r:id="rId13" w:history="1">
        <w:r w:rsidR="000F5674" w:rsidRPr="00B530D8">
          <w:rPr>
            <w:rStyle w:val="Hyperlink"/>
            <w:rFonts w:ascii="Calibri" w:hAnsi="Calibri" w:cs="Calibri"/>
            <w:b/>
            <w:bCs/>
            <w:color w:val="F26322"/>
            <w:sz w:val="20"/>
            <w:szCs w:val="20"/>
            <w:lang w:eastAsia="en-AU"/>
          </w:rPr>
          <w:t>prideinhealth.com.au/awardnominations</w:t>
        </w:r>
      </w:hyperlink>
      <w:r w:rsidR="000F5674" w:rsidRPr="00F507DC">
        <w:rPr>
          <w:bCs/>
          <w:color w:val="0070C0"/>
          <w:sz w:val="20"/>
          <w:szCs w:val="20"/>
        </w:rPr>
        <w:t xml:space="preserve"> </w:t>
      </w:r>
    </w:p>
    <w:p w14:paraId="0D8A87B4" w14:textId="1684BF4A" w:rsidR="00583099" w:rsidRPr="00F507DC" w:rsidRDefault="00583099" w:rsidP="000A1961">
      <w:pPr>
        <w:spacing w:after="0" w:line="240" w:lineRule="auto"/>
        <w:rPr>
          <w:rFonts w:ascii="Calibri" w:eastAsia="Cambria" w:hAnsi="Calibri" w:cs="Times New Roman"/>
          <w:b/>
          <w:bCs/>
          <w:smallCaps/>
          <w:spacing w:val="5"/>
          <w:sz w:val="20"/>
          <w:szCs w:val="24"/>
        </w:rPr>
      </w:pPr>
    </w:p>
    <w:p w14:paraId="7DAB2483" w14:textId="0BA128F4" w:rsidR="00583099" w:rsidRPr="00D21D32" w:rsidRDefault="004D67FE" w:rsidP="000A1961">
      <w:pPr>
        <w:spacing w:after="0" w:line="240" w:lineRule="auto"/>
        <w:rPr>
          <w:rFonts w:eastAsia="Times New Roman" w:cs="Times New Roman"/>
          <w:b/>
          <w:sz w:val="24"/>
          <w:szCs w:val="24"/>
          <w:lang w:eastAsia="en-AU"/>
        </w:rPr>
      </w:pPr>
      <w:r w:rsidRPr="00D21D32">
        <w:rPr>
          <w:rFonts w:eastAsia="Times New Roman" w:cs="Times New Roman"/>
          <w:b/>
          <w:sz w:val="24"/>
          <w:szCs w:val="24"/>
          <w:lang w:eastAsia="en-AU"/>
        </w:rPr>
        <w:t>HWEI SURVEY PARTICIPATION</w:t>
      </w:r>
    </w:p>
    <w:p w14:paraId="282AC3AA" w14:textId="3213A340" w:rsidR="004D67FE" w:rsidRPr="00D21D32" w:rsidRDefault="00EA36AB" w:rsidP="000A1961">
      <w:pPr>
        <w:spacing w:after="0" w:line="240" w:lineRule="auto"/>
        <w:rPr>
          <w:bCs/>
          <w:sz w:val="20"/>
          <w:szCs w:val="20"/>
        </w:rPr>
      </w:pPr>
      <w:r w:rsidRPr="00D21D32">
        <w:rPr>
          <w:bCs/>
          <w:sz w:val="20"/>
          <w:szCs w:val="20"/>
        </w:rPr>
        <w:t>If</w:t>
      </w:r>
      <w:r w:rsidR="004D67FE" w:rsidRPr="00D21D32">
        <w:rPr>
          <w:bCs/>
          <w:sz w:val="20"/>
          <w:szCs w:val="20"/>
        </w:rPr>
        <w:t xml:space="preserve"> you are wanting to participate in our free HWEI </w:t>
      </w:r>
      <w:r w:rsidR="00A8294B">
        <w:rPr>
          <w:bCs/>
          <w:sz w:val="20"/>
          <w:szCs w:val="20"/>
        </w:rPr>
        <w:t>S</w:t>
      </w:r>
      <w:r w:rsidR="004D67FE" w:rsidRPr="00D21D32">
        <w:rPr>
          <w:bCs/>
          <w:sz w:val="20"/>
          <w:szCs w:val="20"/>
        </w:rPr>
        <w:t xml:space="preserve">taff or </w:t>
      </w:r>
      <w:r w:rsidR="00A8294B">
        <w:rPr>
          <w:bCs/>
          <w:sz w:val="20"/>
          <w:szCs w:val="20"/>
        </w:rPr>
        <w:t>HWEI C</w:t>
      </w:r>
      <w:r w:rsidR="004D67FE" w:rsidRPr="00D21D32">
        <w:rPr>
          <w:bCs/>
          <w:sz w:val="20"/>
          <w:szCs w:val="20"/>
        </w:rPr>
        <w:t xml:space="preserve">lient </w:t>
      </w:r>
      <w:r w:rsidR="00A8294B">
        <w:rPr>
          <w:bCs/>
          <w:sz w:val="20"/>
          <w:szCs w:val="20"/>
        </w:rPr>
        <w:t>S</w:t>
      </w:r>
      <w:r w:rsidR="004D67FE" w:rsidRPr="00D21D32">
        <w:rPr>
          <w:bCs/>
          <w:sz w:val="20"/>
          <w:szCs w:val="20"/>
        </w:rPr>
        <w:t>urvey</w:t>
      </w:r>
      <w:r w:rsidR="00A220D5" w:rsidRPr="00D21D32">
        <w:rPr>
          <w:bCs/>
          <w:sz w:val="20"/>
          <w:szCs w:val="20"/>
        </w:rPr>
        <w:t>s</w:t>
      </w:r>
      <w:r w:rsidR="004D67FE" w:rsidRPr="00D21D32">
        <w:rPr>
          <w:bCs/>
          <w:sz w:val="20"/>
          <w:szCs w:val="20"/>
        </w:rPr>
        <w:t xml:space="preserve"> in conjunction with your index </w:t>
      </w:r>
      <w:r w:rsidR="000734BF" w:rsidRPr="00D21D32">
        <w:rPr>
          <w:bCs/>
          <w:sz w:val="20"/>
          <w:szCs w:val="20"/>
        </w:rPr>
        <w:t>submission,</w:t>
      </w:r>
      <w:r w:rsidR="004D67FE" w:rsidRPr="00D21D32">
        <w:rPr>
          <w:bCs/>
          <w:sz w:val="20"/>
          <w:szCs w:val="20"/>
        </w:rPr>
        <w:t xml:space="preserve"> please register your intent to </w:t>
      </w:r>
      <w:r w:rsidR="00D23CD4">
        <w:rPr>
          <w:bCs/>
          <w:sz w:val="20"/>
          <w:szCs w:val="20"/>
        </w:rPr>
        <w:t>receive</w:t>
      </w:r>
      <w:r w:rsidR="004D67FE" w:rsidRPr="00D21D32">
        <w:rPr>
          <w:bCs/>
          <w:sz w:val="20"/>
          <w:szCs w:val="20"/>
        </w:rPr>
        <w:t xml:space="preserve"> a unique URL for your organisation. Survey responses close </w:t>
      </w:r>
      <w:r w:rsidR="00E95877">
        <w:rPr>
          <w:bCs/>
          <w:sz w:val="20"/>
          <w:szCs w:val="20"/>
        </w:rPr>
        <w:t xml:space="preserve">at </w:t>
      </w:r>
      <w:r w:rsidR="004D67FE" w:rsidRPr="00D21D32">
        <w:rPr>
          <w:bCs/>
          <w:sz w:val="20"/>
          <w:szCs w:val="20"/>
        </w:rPr>
        <w:t xml:space="preserve">the same time as </w:t>
      </w:r>
      <w:r w:rsidR="00795FB0">
        <w:rPr>
          <w:bCs/>
          <w:sz w:val="20"/>
          <w:szCs w:val="20"/>
        </w:rPr>
        <w:t>HWEI i</w:t>
      </w:r>
      <w:r w:rsidR="004D67FE" w:rsidRPr="00D21D32">
        <w:rPr>
          <w:bCs/>
          <w:sz w:val="20"/>
          <w:szCs w:val="20"/>
        </w:rPr>
        <w:t>ndex submissions.</w:t>
      </w:r>
      <w:r w:rsidRPr="00D21D32">
        <w:rPr>
          <w:bCs/>
          <w:sz w:val="20"/>
          <w:szCs w:val="20"/>
        </w:rPr>
        <w:t xml:space="preserve"> Register your interest </w:t>
      </w:r>
      <w:hyperlink r:id="rId14" w:history="1">
        <w:r w:rsidR="00A8294B" w:rsidRPr="00B530D8">
          <w:rPr>
            <w:rStyle w:val="Hyperlink"/>
            <w:rFonts w:cs="Calibri"/>
            <w:bCs/>
            <w:color w:val="F26322"/>
            <w:lang w:eastAsia="en-AU"/>
          </w:rPr>
          <w:t>h</w:t>
        </w:r>
        <w:r w:rsidRPr="00B530D8">
          <w:rPr>
            <w:rStyle w:val="Hyperlink"/>
            <w:rFonts w:cs="Calibri"/>
            <w:bCs/>
            <w:color w:val="F26322"/>
            <w:lang w:eastAsia="en-AU"/>
          </w:rPr>
          <w:t>ere</w:t>
        </w:r>
      </w:hyperlink>
      <w:r w:rsidR="00A8294B" w:rsidRPr="00B530D8">
        <w:rPr>
          <w:rStyle w:val="Hyperlink"/>
          <w:rFonts w:ascii="Calibri" w:hAnsi="Calibri" w:cs="Calibri"/>
          <w:b/>
          <w:color w:val="F26322"/>
          <w:lang w:eastAsia="en-AU"/>
        </w:rPr>
        <w:t xml:space="preserve"> </w:t>
      </w:r>
      <w:r w:rsidR="00A8294B">
        <w:rPr>
          <w:bCs/>
          <w:sz w:val="20"/>
          <w:szCs w:val="20"/>
        </w:rPr>
        <w:t>o</w:t>
      </w:r>
      <w:r w:rsidRPr="00D21D32">
        <w:rPr>
          <w:bCs/>
          <w:sz w:val="20"/>
          <w:szCs w:val="20"/>
        </w:rPr>
        <w:t xml:space="preserve">r at </w:t>
      </w:r>
      <w:hyperlink r:id="rId15" w:history="1">
        <w:r w:rsidRPr="00B530D8">
          <w:rPr>
            <w:rStyle w:val="Hyperlink"/>
            <w:rFonts w:ascii="Calibri" w:hAnsi="Calibri" w:cs="Calibri"/>
            <w:b/>
            <w:bCs/>
            <w:color w:val="F26322"/>
            <w:sz w:val="20"/>
            <w:szCs w:val="20"/>
            <w:lang w:eastAsia="en-AU"/>
          </w:rPr>
          <w:t>PrideinHealth.com.au/HWEI-Survey</w:t>
        </w:r>
      </w:hyperlink>
    </w:p>
    <w:p w14:paraId="7F02FC2D" w14:textId="77777777" w:rsidR="00ED71F7" w:rsidRDefault="00ED71F7" w:rsidP="00583099">
      <w:pPr>
        <w:spacing w:after="0" w:line="240" w:lineRule="auto"/>
        <w:rPr>
          <w:rFonts w:ascii="Calibri" w:eastAsia="Cambria" w:hAnsi="Calibri" w:cs="Times New Roman"/>
          <w:b/>
          <w:bCs/>
          <w:smallCaps/>
          <w:spacing w:val="5"/>
          <w:sz w:val="36"/>
          <w:szCs w:val="36"/>
        </w:rPr>
      </w:pPr>
    </w:p>
    <w:p w14:paraId="4F25A568" w14:textId="77777777" w:rsidR="00795FB0" w:rsidRDefault="00795FB0">
      <w:pPr>
        <w:rPr>
          <w:rFonts w:ascii="Calibri" w:eastAsia="Cambria" w:hAnsi="Calibri" w:cs="Times New Roman"/>
          <w:b/>
          <w:bCs/>
          <w:smallCaps/>
          <w:spacing w:val="5"/>
          <w:sz w:val="36"/>
          <w:szCs w:val="36"/>
        </w:rPr>
      </w:pPr>
      <w:r>
        <w:rPr>
          <w:rFonts w:ascii="Calibri" w:eastAsia="Cambria" w:hAnsi="Calibri" w:cs="Times New Roman"/>
          <w:b/>
          <w:bCs/>
          <w:smallCaps/>
          <w:spacing w:val="5"/>
          <w:sz w:val="36"/>
          <w:szCs w:val="36"/>
        </w:rPr>
        <w:br w:type="page"/>
      </w:r>
    </w:p>
    <w:p w14:paraId="42B64054" w14:textId="3C060CCB" w:rsidR="00583099" w:rsidRPr="00F507DC" w:rsidRDefault="006B423B" w:rsidP="00583099">
      <w:pPr>
        <w:spacing w:after="0" w:line="240" w:lineRule="auto"/>
        <w:rPr>
          <w:rFonts w:ascii="Calibri" w:eastAsia="Cambria" w:hAnsi="Calibri" w:cs="Times New Roman"/>
          <w:b/>
          <w:bCs/>
          <w:smallCaps/>
          <w:spacing w:val="5"/>
          <w:sz w:val="36"/>
          <w:szCs w:val="36"/>
        </w:rPr>
      </w:pPr>
      <w:r>
        <w:rPr>
          <w:rFonts w:ascii="Calibri" w:eastAsia="Cambria" w:hAnsi="Calibri" w:cs="Times New Roman"/>
          <w:b/>
          <w:bCs/>
          <w:smallCaps/>
          <w:spacing w:val="5"/>
          <w:sz w:val="36"/>
          <w:szCs w:val="36"/>
        </w:rPr>
        <w:lastRenderedPageBreak/>
        <w:t>2022</w:t>
      </w:r>
      <w:r w:rsidR="001C6767">
        <w:rPr>
          <w:rFonts w:ascii="Calibri" w:eastAsia="Cambria" w:hAnsi="Calibri" w:cs="Times New Roman"/>
          <w:b/>
          <w:bCs/>
          <w:smallCaps/>
          <w:spacing w:val="5"/>
          <w:sz w:val="36"/>
          <w:szCs w:val="36"/>
        </w:rPr>
        <w:t xml:space="preserve"> </w:t>
      </w:r>
      <w:r w:rsidR="00583099" w:rsidRPr="00F507DC">
        <w:rPr>
          <w:rFonts w:ascii="Calibri" w:eastAsia="Cambria" w:hAnsi="Calibri" w:cs="Times New Roman"/>
          <w:b/>
          <w:bCs/>
          <w:smallCaps/>
          <w:spacing w:val="5"/>
          <w:sz w:val="36"/>
          <w:szCs w:val="36"/>
        </w:rPr>
        <w:t>SERVICE PROVIDER DETAILS</w:t>
      </w:r>
    </w:p>
    <w:p w14:paraId="21E0BF1A" w14:textId="30BC0238" w:rsidR="001F73C3" w:rsidRPr="00F507DC" w:rsidRDefault="001F73C3" w:rsidP="002D79E0">
      <w:pPr>
        <w:spacing w:after="0" w:line="240" w:lineRule="auto"/>
        <w:rPr>
          <w:bCs/>
          <w:spacing w:val="5"/>
          <w:sz w:val="2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1"/>
        <w:gridCol w:w="5170"/>
        <w:gridCol w:w="5927"/>
      </w:tblGrid>
      <w:tr w:rsidR="004D67FE" w:rsidRPr="00D21D32" w14:paraId="7F6D78CC" w14:textId="7D72560B" w:rsidTr="00F507DC">
        <w:trPr>
          <w:trHeight w:val="274"/>
        </w:trPr>
        <w:tc>
          <w:tcPr>
            <w:tcW w:w="13948" w:type="dxa"/>
            <w:gridSpan w:val="3"/>
            <w:shd w:val="clear" w:color="auto" w:fill="ED7D31" w:themeFill="accent2"/>
          </w:tcPr>
          <w:p w14:paraId="215C51FA" w14:textId="73D6B33F" w:rsidR="004D67FE" w:rsidRPr="00F507DC" w:rsidRDefault="004D67FE" w:rsidP="004F463C">
            <w:pPr>
              <w:spacing w:after="0" w:line="240" w:lineRule="auto"/>
              <w:contextualSpacing/>
              <w:rPr>
                <w:rFonts w:ascii="Calibri" w:eastAsia="Cambria" w:hAnsi="Calibri" w:cs="Times New Roman"/>
                <w:b/>
                <w:bCs/>
                <w:smallCaps/>
                <w:spacing w:val="5"/>
                <w:sz w:val="20"/>
                <w:szCs w:val="24"/>
              </w:rPr>
            </w:pPr>
            <w:r w:rsidRPr="00F507DC">
              <w:rPr>
                <w:rFonts w:ascii="Calibri" w:eastAsia="Cambria" w:hAnsi="Calibri" w:cs="Times New Roman"/>
                <w:b/>
                <w:bCs/>
                <w:smallCaps/>
                <w:spacing w:val="5"/>
                <w:sz w:val="20"/>
                <w:szCs w:val="24"/>
              </w:rPr>
              <w:t xml:space="preserve">ALL </w:t>
            </w:r>
            <w:r w:rsidR="006B423B" w:rsidRPr="00F507DC">
              <w:rPr>
                <w:rFonts w:ascii="Calibri" w:eastAsia="Cambria" w:hAnsi="Calibri" w:cs="Times New Roman"/>
                <w:b/>
                <w:bCs/>
                <w:smallCaps/>
                <w:spacing w:val="5"/>
                <w:sz w:val="20"/>
                <w:szCs w:val="24"/>
              </w:rPr>
              <w:t>ORGANISATION</w:t>
            </w:r>
            <w:r w:rsidR="006B423B">
              <w:rPr>
                <w:rFonts w:ascii="Calibri" w:eastAsia="Cambria" w:hAnsi="Calibri" w:cs="Times New Roman"/>
                <w:b/>
                <w:bCs/>
                <w:smallCaps/>
                <w:spacing w:val="5"/>
                <w:sz w:val="20"/>
                <w:szCs w:val="24"/>
              </w:rPr>
              <w:t>S</w:t>
            </w:r>
            <w:r w:rsidR="006B423B" w:rsidRPr="00F507DC">
              <w:rPr>
                <w:rFonts w:ascii="Calibri" w:eastAsia="Cambria" w:hAnsi="Calibri" w:cs="Times New Roman"/>
                <w:b/>
                <w:bCs/>
                <w:smallCaps/>
                <w:spacing w:val="5"/>
                <w:sz w:val="20"/>
                <w:szCs w:val="24"/>
              </w:rPr>
              <w:t xml:space="preserve"> </w:t>
            </w:r>
            <w:r w:rsidRPr="00F507DC">
              <w:rPr>
                <w:rFonts w:ascii="Calibri" w:eastAsia="Cambria" w:hAnsi="Calibri" w:cs="Times New Roman"/>
                <w:b/>
                <w:bCs/>
                <w:smallCaps/>
                <w:spacing w:val="5"/>
                <w:sz w:val="20"/>
                <w:szCs w:val="24"/>
              </w:rPr>
              <w:t>MUST COMPLETE THIS PART OF THE SUBMISSION</w:t>
            </w:r>
            <w:r w:rsidR="006B423B">
              <w:rPr>
                <w:rFonts w:ascii="Calibri" w:eastAsia="Cambria" w:hAnsi="Calibri" w:cs="Times New Roman"/>
                <w:b/>
                <w:bCs/>
                <w:smallCaps/>
                <w:spacing w:val="5"/>
                <w:sz w:val="20"/>
                <w:szCs w:val="24"/>
              </w:rPr>
              <w:t>.</w:t>
            </w:r>
          </w:p>
          <w:p w14:paraId="265BDF54" w14:textId="0EA77E9C" w:rsidR="004D67FE" w:rsidRPr="00F507DC" w:rsidRDefault="004D67FE" w:rsidP="004F463C">
            <w:pPr>
              <w:spacing w:after="0" w:line="240" w:lineRule="auto"/>
              <w:contextualSpacing/>
              <w:rPr>
                <w:rFonts w:ascii="Calibri" w:eastAsia="Cambria" w:hAnsi="Calibri" w:cs="Times New Roman"/>
                <w:b/>
                <w:bCs/>
                <w:smallCaps/>
                <w:spacing w:val="5"/>
                <w:sz w:val="20"/>
                <w:szCs w:val="24"/>
              </w:rPr>
            </w:pPr>
            <w:r w:rsidRPr="00F507DC">
              <w:rPr>
                <w:rFonts w:ascii="Calibri" w:eastAsia="Cambria" w:hAnsi="Calibri" w:cs="Times New Roman"/>
                <w:b/>
                <w:bCs/>
                <w:smallCaps/>
                <w:spacing w:val="5"/>
                <w:sz w:val="20"/>
                <w:szCs w:val="24"/>
              </w:rPr>
              <w:t xml:space="preserve">PLEASE CHECK THAT YOU HAVE COMPLETED ALL </w:t>
            </w:r>
            <w:r w:rsidR="006B423B">
              <w:rPr>
                <w:rFonts w:ascii="Calibri" w:eastAsia="Cambria" w:hAnsi="Calibri" w:cs="Times New Roman"/>
                <w:b/>
                <w:bCs/>
                <w:smallCaps/>
                <w:spacing w:val="5"/>
                <w:sz w:val="20"/>
                <w:szCs w:val="24"/>
              </w:rPr>
              <w:t>DETAILS</w:t>
            </w:r>
            <w:r w:rsidR="006B423B" w:rsidRPr="00F507DC">
              <w:rPr>
                <w:rFonts w:ascii="Calibri" w:eastAsia="Cambria" w:hAnsi="Calibri" w:cs="Times New Roman"/>
                <w:b/>
                <w:bCs/>
                <w:smallCaps/>
                <w:spacing w:val="5"/>
                <w:sz w:val="20"/>
                <w:szCs w:val="24"/>
              </w:rPr>
              <w:t xml:space="preserve"> </w:t>
            </w:r>
            <w:r w:rsidRPr="00F507DC">
              <w:rPr>
                <w:rFonts w:ascii="Calibri" w:eastAsia="Cambria" w:hAnsi="Calibri" w:cs="Times New Roman"/>
                <w:b/>
                <w:bCs/>
                <w:smallCaps/>
                <w:spacing w:val="5"/>
                <w:sz w:val="20"/>
                <w:szCs w:val="24"/>
              </w:rPr>
              <w:t>WITHIN EACH ROW OF THIS TABLE.</w:t>
            </w:r>
          </w:p>
        </w:tc>
      </w:tr>
      <w:tr w:rsidR="004D67FE" w:rsidRPr="00D21D32" w14:paraId="6B42002D" w14:textId="2D9372C2" w:rsidTr="006B423B">
        <w:tc>
          <w:tcPr>
            <w:tcW w:w="2851" w:type="dxa"/>
            <w:shd w:val="clear" w:color="auto" w:fill="auto"/>
          </w:tcPr>
          <w:p w14:paraId="46100A4F" w14:textId="12FBF7D7" w:rsidR="004D67FE" w:rsidRPr="00F507DC" w:rsidRDefault="004D67FE" w:rsidP="0078459F">
            <w:pPr>
              <w:spacing w:after="0" w:line="240" w:lineRule="auto"/>
              <w:contextualSpacing/>
              <w:rPr>
                <w:rFonts w:ascii="Calibri" w:eastAsia="Cambria" w:hAnsi="Calibri" w:cs="Times New Roman"/>
                <w:b/>
                <w:sz w:val="20"/>
                <w:szCs w:val="24"/>
              </w:rPr>
            </w:pPr>
            <w:r w:rsidRPr="00F507DC">
              <w:rPr>
                <w:rFonts w:ascii="Calibri" w:eastAsia="Cambria" w:hAnsi="Calibri" w:cs="Times New Roman"/>
                <w:b/>
                <w:sz w:val="20"/>
                <w:szCs w:val="24"/>
              </w:rPr>
              <w:t>Name of Company/ Organisation /Service Provider:</w:t>
            </w:r>
          </w:p>
        </w:tc>
        <w:tc>
          <w:tcPr>
            <w:tcW w:w="11097" w:type="dxa"/>
            <w:gridSpan w:val="2"/>
            <w:shd w:val="clear" w:color="auto" w:fill="auto"/>
          </w:tcPr>
          <w:p w14:paraId="0CA63CC5" w14:textId="1D14BA21" w:rsidR="004D67FE" w:rsidRPr="00F507DC" w:rsidRDefault="004D67FE" w:rsidP="0078459F">
            <w:pPr>
              <w:spacing w:after="0" w:line="240" w:lineRule="auto"/>
              <w:contextualSpacing/>
              <w:rPr>
                <w:rFonts w:ascii="Calibri" w:eastAsia="Cambria" w:hAnsi="Calibri" w:cs="Times New Roman"/>
                <w:b/>
                <w:bCs/>
                <w:i/>
                <w:color w:val="F26322"/>
                <w:sz w:val="20"/>
                <w:szCs w:val="24"/>
              </w:rPr>
            </w:pPr>
            <w:r w:rsidRPr="00F507DC">
              <w:rPr>
                <w:rFonts w:ascii="Calibri" w:eastAsia="Cambria" w:hAnsi="Calibri" w:cs="Times New Roman"/>
                <w:b/>
                <w:bCs/>
                <w:i/>
                <w:color w:val="F26322"/>
                <w:sz w:val="20"/>
                <w:szCs w:val="24"/>
              </w:rPr>
              <w:t xml:space="preserve">Please enter </w:t>
            </w:r>
            <w:r w:rsidR="00E95877">
              <w:rPr>
                <w:rFonts w:ascii="Calibri" w:eastAsia="Cambria" w:hAnsi="Calibri" w:cs="Times New Roman"/>
                <w:b/>
                <w:bCs/>
                <w:i/>
                <w:color w:val="F26322"/>
                <w:sz w:val="20"/>
                <w:szCs w:val="24"/>
              </w:rPr>
              <w:t xml:space="preserve">the </w:t>
            </w:r>
            <w:r w:rsidRPr="00F507DC">
              <w:rPr>
                <w:rFonts w:ascii="Calibri" w:eastAsia="Cambria" w:hAnsi="Calibri" w:cs="Times New Roman"/>
                <w:b/>
                <w:bCs/>
                <w:i/>
                <w:color w:val="F26322"/>
                <w:sz w:val="20"/>
                <w:szCs w:val="24"/>
              </w:rPr>
              <w:t>name as you would like it to appear on certificates or any awards (if applicable)</w:t>
            </w:r>
          </w:p>
        </w:tc>
      </w:tr>
      <w:tr w:rsidR="004D67FE" w:rsidRPr="00D21D32" w14:paraId="39CA29CC" w14:textId="6075FF32" w:rsidTr="004D67FE">
        <w:tc>
          <w:tcPr>
            <w:tcW w:w="2851" w:type="dxa"/>
            <w:shd w:val="clear" w:color="auto" w:fill="auto"/>
          </w:tcPr>
          <w:p w14:paraId="32D13A0B" w14:textId="77777777" w:rsidR="004D67FE" w:rsidRPr="00F507DC" w:rsidRDefault="004D67FE" w:rsidP="0078459F">
            <w:pPr>
              <w:spacing w:after="0" w:line="240" w:lineRule="auto"/>
              <w:contextualSpacing/>
              <w:rPr>
                <w:rFonts w:ascii="Calibri" w:eastAsia="Cambria" w:hAnsi="Calibri" w:cs="Times New Roman"/>
                <w:b/>
                <w:sz w:val="20"/>
                <w:szCs w:val="24"/>
              </w:rPr>
            </w:pPr>
            <w:r w:rsidRPr="00F507DC">
              <w:rPr>
                <w:rFonts w:ascii="Calibri" w:eastAsia="Cambria" w:hAnsi="Calibri" w:cs="Times New Roman"/>
                <w:b/>
                <w:sz w:val="20"/>
                <w:szCs w:val="24"/>
              </w:rPr>
              <w:t xml:space="preserve">Sector: </w:t>
            </w:r>
          </w:p>
          <w:p w14:paraId="1FAC8493" w14:textId="04DFE0F5" w:rsidR="004D67FE" w:rsidRPr="00F507DC" w:rsidRDefault="004D67FE" w:rsidP="0078459F">
            <w:pPr>
              <w:spacing w:after="0" w:line="240" w:lineRule="auto"/>
              <w:contextualSpacing/>
              <w:rPr>
                <w:rFonts w:ascii="Calibri" w:eastAsia="Cambria" w:hAnsi="Calibri" w:cs="Times New Roman"/>
                <w:b/>
                <w:bCs/>
                <w:color w:val="F26322"/>
                <w:sz w:val="20"/>
                <w:szCs w:val="24"/>
                <w:u w:val="single"/>
              </w:rPr>
            </w:pPr>
            <w:r w:rsidRPr="00F507DC">
              <w:rPr>
                <w:rFonts w:ascii="Calibri" w:eastAsia="Cambria" w:hAnsi="Calibri" w:cs="Times New Roman"/>
                <w:b/>
                <w:bCs/>
                <w:i/>
                <w:color w:val="F26322"/>
                <w:sz w:val="20"/>
                <w:szCs w:val="24"/>
              </w:rPr>
              <w:t>Please delete those not relevant</w:t>
            </w:r>
          </w:p>
          <w:p w14:paraId="3866C74E" w14:textId="77777777" w:rsidR="004D67FE" w:rsidRPr="00F507DC" w:rsidRDefault="004D67FE" w:rsidP="0078459F">
            <w:pPr>
              <w:spacing w:after="0" w:line="240" w:lineRule="auto"/>
              <w:contextualSpacing/>
              <w:rPr>
                <w:rFonts w:ascii="Calibri" w:eastAsia="Cambria" w:hAnsi="Calibri" w:cs="Times New Roman"/>
                <w:b/>
                <w:color w:val="ED7D31"/>
                <w:sz w:val="20"/>
                <w:szCs w:val="24"/>
              </w:rPr>
            </w:pPr>
          </w:p>
        </w:tc>
        <w:tc>
          <w:tcPr>
            <w:tcW w:w="5170" w:type="dxa"/>
            <w:shd w:val="clear" w:color="auto" w:fill="auto"/>
          </w:tcPr>
          <w:p w14:paraId="59F8D540" w14:textId="2792C1D3" w:rsidR="004D67FE" w:rsidRPr="00F507DC" w:rsidRDefault="004D67FE" w:rsidP="0078459F">
            <w:pPr>
              <w:pStyle w:val="ListParagraph"/>
              <w:numPr>
                <w:ilvl w:val="0"/>
                <w:numId w:val="44"/>
              </w:numPr>
              <w:spacing w:after="0" w:line="240" w:lineRule="auto"/>
              <w:rPr>
                <w:rFonts w:ascii="Calibri" w:eastAsia="Cambria" w:hAnsi="Calibri" w:cs="Times New Roman"/>
                <w:b/>
                <w:i/>
                <w:sz w:val="20"/>
                <w:szCs w:val="24"/>
              </w:rPr>
            </w:pPr>
            <w:r w:rsidRPr="00F507DC">
              <w:rPr>
                <w:rFonts w:ascii="Calibri" w:eastAsia="Cambria" w:hAnsi="Calibri" w:cs="Times New Roman"/>
                <w:b/>
                <w:i/>
                <w:sz w:val="20"/>
                <w:szCs w:val="24"/>
              </w:rPr>
              <w:t>Public/Government: Federal</w:t>
            </w:r>
          </w:p>
          <w:p w14:paraId="3A19D0E4" w14:textId="77777777" w:rsidR="004D67FE" w:rsidRPr="00F507DC" w:rsidRDefault="004D67FE" w:rsidP="0078459F">
            <w:pPr>
              <w:pStyle w:val="ListParagraph"/>
              <w:numPr>
                <w:ilvl w:val="0"/>
                <w:numId w:val="44"/>
              </w:numPr>
              <w:spacing w:after="0" w:line="240" w:lineRule="auto"/>
              <w:rPr>
                <w:rFonts w:ascii="Calibri" w:eastAsia="Cambria" w:hAnsi="Calibri" w:cs="Times New Roman"/>
                <w:b/>
                <w:i/>
                <w:sz w:val="20"/>
                <w:szCs w:val="24"/>
              </w:rPr>
            </w:pPr>
            <w:r w:rsidRPr="00F507DC">
              <w:rPr>
                <w:rFonts w:ascii="Calibri" w:eastAsia="Cambria" w:hAnsi="Calibri" w:cs="Times New Roman"/>
                <w:b/>
                <w:i/>
                <w:sz w:val="20"/>
                <w:szCs w:val="24"/>
              </w:rPr>
              <w:t>Public/Government: State</w:t>
            </w:r>
          </w:p>
          <w:p w14:paraId="7F429E91" w14:textId="4E21A616" w:rsidR="004D67FE" w:rsidRPr="00F507DC" w:rsidRDefault="004D67FE" w:rsidP="004D67FE">
            <w:pPr>
              <w:pStyle w:val="ListParagraph"/>
              <w:numPr>
                <w:ilvl w:val="0"/>
                <w:numId w:val="44"/>
              </w:numPr>
              <w:spacing w:after="0" w:line="240" w:lineRule="auto"/>
              <w:rPr>
                <w:rFonts w:ascii="Calibri" w:eastAsia="Cambria" w:hAnsi="Calibri" w:cs="Times New Roman"/>
                <w:b/>
                <w:i/>
                <w:sz w:val="20"/>
                <w:szCs w:val="24"/>
              </w:rPr>
            </w:pPr>
            <w:r w:rsidRPr="00F507DC">
              <w:rPr>
                <w:rFonts w:ascii="Calibri" w:eastAsia="Cambria" w:hAnsi="Calibri" w:cs="Times New Roman"/>
                <w:b/>
                <w:i/>
                <w:sz w:val="20"/>
                <w:szCs w:val="24"/>
              </w:rPr>
              <w:t>Public/Government: Local</w:t>
            </w:r>
          </w:p>
        </w:tc>
        <w:tc>
          <w:tcPr>
            <w:tcW w:w="5927" w:type="dxa"/>
          </w:tcPr>
          <w:p w14:paraId="0CE69469" w14:textId="77777777" w:rsidR="004D67FE" w:rsidRPr="00F507DC" w:rsidRDefault="004D67FE" w:rsidP="004D67FE">
            <w:pPr>
              <w:pStyle w:val="ListParagraph"/>
              <w:numPr>
                <w:ilvl w:val="0"/>
                <w:numId w:val="44"/>
              </w:numPr>
              <w:spacing w:after="0" w:line="240" w:lineRule="auto"/>
              <w:rPr>
                <w:rFonts w:ascii="Calibri" w:eastAsia="Cambria" w:hAnsi="Calibri" w:cs="Times New Roman"/>
                <w:b/>
                <w:i/>
                <w:sz w:val="20"/>
                <w:szCs w:val="24"/>
              </w:rPr>
            </w:pPr>
            <w:r w:rsidRPr="00F507DC">
              <w:rPr>
                <w:rFonts w:ascii="Calibri" w:eastAsia="Cambria" w:hAnsi="Calibri" w:cs="Times New Roman"/>
                <w:b/>
                <w:i/>
                <w:sz w:val="20"/>
                <w:szCs w:val="24"/>
              </w:rPr>
              <w:t xml:space="preserve">Higher Education    </w:t>
            </w:r>
          </w:p>
          <w:p w14:paraId="04D83CEA" w14:textId="77777777" w:rsidR="004D67FE" w:rsidRPr="00F507DC" w:rsidRDefault="004D67FE" w:rsidP="004D67FE">
            <w:pPr>
              <w:pStyle w:val="ListParagraph"/>
              <w:numPr>
                <w:ilvl w:val="0"/>
                <w:numId w:val="44"/>
              </w:numPr>
              <w:spacing w:after="0" w:line="240" w:lineRule="auto"/>
              <w:rPr>
                <w:rFonts w:ascii="Calibri" w:eastAsia="Cambria" w:hAnsi="Calibri" w:cs="Times New Roman"/>
                <w:b/>
                <w:i/>
                <w:sz w:val="20"/>
                <w:szCs w:val="24"/>
              </w:rPr>
            </w:pPr>
            <w:r w:rsidRPr="00F507DC">
              <w:rPr>
                <w:rFonts w:ascii="Calibri" w:eastAsia="Cambria" w:hAnsi="Calibri" w:cs="Times New Roman"/>
                <w:b/>
                <w:i/>
                <w:sz w:val="20"/>
                <w:szCs w:val="24"/>
              </w:rPr>
              <w:t xml:space="preserve">Private    </w:t>
            </w:r>
          </w:p>
          <w:p w14:paraId="29CC12C2" w14:textId="76A59C65" w:rsidR="004D67FE" w:rsidRPr="00F507DC" w:rsidRDefault="004D67FE" w:rsidP="004D67FE">
            <w:pPr>
              <w:pStyle w:val="ListParagraph"/>
              <w:numPr>
                <w:ilvl w:val="0"/>
                <w:numId w:val="44"/>
              </w:numPr>
              <w:spacing w:after="0" w:line="240" w:lineRule="auto"/>
              <w:rPr>
                <w:rFonts w:ascii="Calibri" w:eastAsia="Cambria" w:hAnsi="Calibri" w:cs="Times New Roman"/>
                <w:b/>
                <w:i/>
                <w:sz w:val="20"/>
                <w:szCs w:val="24"/>
              </w:rPr>
            </w:pPr>
            <w:r w:rsidRPr="00F507DC">
              <w:rPr>
                <w:rFonts w:ascii="Calibri" w:eastAsia="Cambria" w:hAnsi="Calibri" w:cs="Times New Roman"/>
                <w:b/>
                <w:i/>
                <w:sz w:val="20"/>
                <w:szCs w:val="24"/>
              </w:rPr>
              <w:t>NFP/Charity/NGO</w:t>
            </w:r>
          </w:p>
        </w:tc>
      </w:tr>
      <w:tr w:rsidR="004D67FE" w:rsidRPr="00D21D32" w14:paraId="61906AB4" w14:textId="14F85E0B" w:rsidTr="006B423B">
        <w:tc>
          <w:tcPr>
            <w:tcW w:w="2851" w:type="dxa"/>
            <w:shd w:val="clear" w:color="auto" w:fill="auto"/>
          </w:tcPr>
          <w:p w14:paraId="1F6E7344" w14:textId="21A947CB" w:rsidR="004D67FE" w:rsidRPr="00F507DC" w:rsidRDefault="004D67FE" w:rsidP="0078459F">
            <w:pPr>
              <w:spacing w:after="0" w:line="240" w:lineRule="auto"/>
              <w:contextualSpacing/>
              <w:rPr>
                <w:rFonts w:ascii="Calibri" w:eastAsia="Cambria" w:hAnsi="Calibri" w:cs="Times New Roman"/>
                <w:b/>
                <w:color w:val="ED7D31"/>
                <w:sz w:val="20"/>
                <w:szCs w:val="24"/>
              </w:rPr>
            </w:pPr>
            <w:r w:rsidRPr="00F507DC">
              <w:rPr>
                <w:rFonts w:ascii="Calibri" w:eastAsia="Cambria" w:hAnsi="Calibri" w:cs="Times New Roman"/>
                <w:b/>
                <w:sz w:val="20"/>
                <w:szCs w:val="24"/>
              </w:rPr>
              <w:t>Number of full-time employees (</w:t>
            </w:r>
            <w:r w:rsidR="00C57130">
              <w:rPr>
                <w:rFonts w:ascii="Calibri" w:eastAsia="Cambria" w:hAnsi="Calibri" w:cs="Times New Roman"/>
                <w:b/>
                <w:sz w:val="20"/>
                <w:szCs w:val="24"/>
              </w:rPr>
              <w:t>i</w:t>
            </w:r>
            <w:r w:rsidRPr="00F507DC">
              <w:rPr>
                <w:rFonts w:ascii="Calibri" w:eastAsia="Cambria" w:hAnsi="Calibri" w:cs="Times New Roman"/>
                <w:b/>
                <w:sz w:val="20"/>
                <w:szCs w:val="24"/>
              </w:rPr>
              <w:t>n Australia):</w:t>
            </w:r>
            <w:r w:rsidRPr="00F507DC">
              <w:rPr>
                <w:rFonts w:ascii="Calibri" w:eastAsia="Cambria" w:hAnsi="Calibri" w:cs="Times New Roman"/>
                <w:b/>
                <w:i/>
                <w:sz w:val="20"/>
                <w:szCs w:val="24"/>
              </w:rPr>
              <w:t xml:space="preserve"> </w:t>
            </w:r>
          </w:p>
        </w:tc>
        <w:tc>
          <w:tcPr>
            <w:tcW w:w="11097" w:type="dxa"/>
            <w:gridSpan w:val="2"/>
            <w:shd w:val="clear" w:color="auto" w:fill="auto"/>
          </w:tcPr>
          <w:p w14:paraId="173C7D01" w14:textId="56E96E4A" w:rsidR="004D67FE" w:rsidRPr="00F507DC" w:rsidRDefault="004D67FE" w:rsidP="0078459F">
            <w:pPr>
              <w:spacing w:after="0" w:line="240" w:lineRule="auto"/>
              <w:contextualSpacing/>
              <w:rPr>
                <w:rFonts w:ascii="Calibri" w:eastAsia="Cambria" w:hAnsi="Calibri" w:cs="Times New Roman"/>
                <w:b/>
                <w:color w:val="F26322"/>
                <w:sz w:val="20"/>
                <w:szCs w:val="24"/>
              </w:rPr>
            </w:pPr>
            <w:r w:rsidRPr="00F507DC">
              <w:rPr>
                <w:rFonts w:ascii="Calibri" w:eastAsia="Cambria" w:hAnsi="Calibri" w:cs="Times New Roman"/>
                <w:b/>
                <w:color w:val="F26322"/>
                <w:sz w:val="20"/>
                <w:szCs w:val="24"/>
              </w:rPr>
              <w:t>For benchmarkin</w:t>
            </w:r>
            <w:r w:rsidR="006B423B">
              <w:rPr>
                <w:rFonts w:ascii="Calibri" w:eastAsia="Cambria" w:hAnsi="Calibri" w:cs="Times New Roman"/>
                <w:b/>
                <w:color w:val="F26322"/>
                <w:sz w:val="20"/>
                <w:szCs w:val="24"/>
              </w:rPr>
              <w:t>g purpose</w:t>
            </w:r>
            <w:r w:rsidR="00F84A20">
              <w:rPr>
                <w:rFonts w:ascii="Calibri" w:eastAsia="Cambria" w:hAnsi="Calibri" w:cs="Times New Roman"/>
                <w:b/>
                <w:color w:val="F26322"/>
                <w:sz w:val="20"/>
                <w:szCs w:val="24"/>
              </w:rPr>
              <w:t>s</w:t>
            </w:r>
            <w:r w:rsidR="006B423B">
              <w:rPr>
                <w:rFonts w:ascii="Calibri" w:eastAsia="Cambria" w:hAnsi="Calibri" w:cs="Times New Roman"/>
                <w:b/>
                <w:color w:val="F26322"/>
                <w:sz w:val="20"/>
                <w:szCs w:val="24"/>
              </w:rPr>
              <w:t xml:space="preserve"> only - thi</w:t>
            </w:r>
            <w:r w:rsidRPr="00F507DC">
              <w:rPr>
                <w:rFonts w:ascii="Calibri" w:eastAsia="Cambria" w:hAnsi="Calibri" w:cs="Times New Roman"/>
                <w:b/>
                <w:color w:val="F26322"/>
                <w:sz w:val="20"/>
                <w:szCs w:val="24"/>
              </w:rPr>
              <w:t>s data is not published and is confidential</w:t>
            </w:r>
          </w:p>
        </w:tc>
      </w:tr>
      <w:tr w:rsidR="004D67FE" w:rsidRPr="00D21D32" w14:paraId="4B9D312C" w14:textId="06943AE7" w:rsidTr="006B423B">
        <w:tc>
          <w:tcPr>
            <w:tcW w:w="2851" w:type="dxa"/>
            <w:shd w:val="clear" w:color="auto" w:fill="auto"/>
          </w:tcPr>
          <w:p w14:paraId="7C5A69E8" w14:textId="342F21D7" w:rsidR="004D67FE" w:rsidRPr="00F507DC" w:rsidRDefault="004D67FE" w:rsidP="0078459F">
            <w:pPr>
              <w:spacing w:after="0" w:line="240" w:lineRule="auto"/>
              <w:contextualSpacing/>
              <w:rPr>
                <w:rFonts w:ascii="Calibri" w:eastAsia="Cambria" w:hAnsi="Calibri" w:cs="Times New Roman"/>
                <w:b/>
                <w:sz w:val="20"/>
                <w:szCs w:val="24"/>
              </w:rPr>
            </w:pPr>
            <w:r w:rsidRPr="00F507DC">
              <w:rPr>
                <w:rFonts w:ascii="Calibri" w:eastAsia="Cambria" w:hAnsi="Calibri" w:cs="Times New Roman"/>
                <w:b/>
                <w:sz w:val="20"/>
                <w:szCs w:val="24"/>
              </w:rPr>
              <w:t>Is your head office Regional/Rural?</w:t>
            </w:r>
          </w:p>
        </w:tc>
        <w:tc>
          <w:tcPr>
            <w:tcW w:w="11097" w:type="dxa"/>
            <w:gridSpan w:val="2"/>
            <w:shd w:val="clear" w:color="auto" w:fill="auto"/>
          </w:tcPr>
          <w:p w14:paraId="7FA4517B" w14:textId="5B353BAA" w:rsidR="004D67FE" w:rsidRPr="00F507DC" w:rsidRDefault="004D67FE" w:rsidP="0078459F">
            <w:pPr>
              <w:spacing w:after="0" w:line="240" w:lineRule="auto"/>
              <w:contextualSpacing/>
              <w:rPr>
                <w:rFonts w:ascii="Calibri" w:eastAsia="Cambria" w:hAnsi="Calibri" w:cs="Times New Roman"/>
                <w:b/>
                <w:i/>
                <w:sz w:val="20"/>
                <w:szCs w:val="24"/>
              </w:rPr>
            </w:pPr>
            <w:r w:rsidRPr="00F507DC">
              <w:rPr>
                <w:rFonts w:ascii="Calibri" w:eastAsia="Cambria" w:hAnsi="Calibri" w:cs="Times New Roman"/>
                <w:b/>
                <w:i/>
                <w:sz w:val="20"/>
                <w:szCs w:val="24"/>
              </w:rPr>
              <w:t>Yes /No</w:t>
            </w:r>
          </w:p>
        </w:tc>
      </w:tr>
      <w:tr w:rsidR="004D67FE" w:rsidRPr="00D21D32" w14:paraId="0178CDF3" w14:textId="5DD6EA45" w:rsidTr="006B423B">
        <w:tc>
          <w:tcPr>
            <w:tcW w:w="2851" w:type="dxa"/>
            <w:shd w:val="clear" w:color="auto" w:fill="auto"/>
          </w:tcPr>
          <w:p w14:paraId="25F94393" w14:textId="77777777" w:rsidR="004D67FE" w:rsidRPr="00F507DC" w:rsidRDefault="004D67FE" w:rsidP="00583099">
            <w:pPr>
              <w:spacing w:after="0" w:line="240" w:lineRule="auto"/>
              <w:rPr>
                <w:rFonts w:ascii="Calibri" w:eastAsia="Cambria" w:hAnsi="Calibri" w:cs="Times New Roman"/>
                <w:b/>
                <w:i/>
                <w:color w:val="FF0000"/>
                <w:sz w:val="20"/>
                <w:szCs w:val="24"/>
              </w:rPr>
            </w:pPr>
            <w:r w:rsidRPr="00F507DC">
              <w:rPr>
                <w:rFonts w:ascii="Calibri" w:eastAsia="Cambria" w:hAnsi="Calibri" w:cs="Times New Roman"/>
                <w:b/>
                <w:sz w:val="20"/>
                <w:szCs w:val="24"/>
              </w:rPr>
              <w:t>Contact Person for the Index:</w:t>
            </w:r>
          </w:p>
          <w:p w14:paraId="68743575" w14:textId="3EA55B83" w:rsidR="004D67FE" w:rsidRPr="00F507DC" w:rsidRDefault="004D67FE" w:rsidP="004D67FE">
            <w:pPr>
              <w:spacing w:after="0" w:line="240" w:lineRule="auto"/>
              <w:contextualSpacing/>
              <w:rPr>
                <w:rFonts w:ascii="Calibri" w:eastAsia="Cambria" w:hAnsi="Calibri" w:cs="Times New Roman"/>
                <w:b/>
                <w:i/>
                <w:sz w:val="20"/>
                <w:szCs w:val="24"/>
              </w:rPr>
            </w:pPr>
            <w:r w:rsidRPr="00F507DC">
              <w:rPr>
                <w:rFonts w:ascii="Calibri" w:eastAsia="Cambria" w:hAnsi="Calibri" w:cs="Times New Roman"/>
                <w:b/>
                <w:bCs/>
                <w:i/>
                <w:sz w:val="20"/>
                <w:szCs w:val="24"/>
              </w:rPr>
              <w:t>This is the person we should contact if we have any questions. Email results will also be sent to this person and participation certificates</w:t>
            </w:r>
            <w:r w:rsidR="00795FB0">
              <w:rPr>
                <w:rFonts w:ascii="Calibri" w:eastAsia="Cambria" w:hAnsi="Calibri" w:cs="Times New Roman"/>
                <w:b/>
                <w:bCs/>
                <w:i/>
                <w:sz w:val="20"/>
                <w:szCs w:val="24"/>
              </w:rPr>
              <w:t>,</w:t>
            </w:r>
            <w:r w:rsidRPr="00F507DC">
              <w:rPr>
                <w:rFonts w:ascii="Calibri" w:eastAsia="Cambria" w:hAnsi="Calibri" w:cs="Times New Roman"/>
                <w:b/>
                <w:bCs/>
                <w:i/>
                <w:sz w:val="20"/>
                <w:szCs w:val="24"/>
              </w:rPr>
              <w:t xml:space="preserve"> </w:t>
            </w:r>
            <w:r w:rsidR="006B423B">
              <w:rPr>
                <w:rFonts w:ascii="Calibri" w:eastAsia="Cambria" w:hAnsi="Calibri" w:cs="Times New Roman"/>
                <w:b/>
                <w:bCs/>
                <w:i/>
                <w:sz w:val="20"/>
                <w:szCs w:val="24"/>
              </w:rPr>
              <w:t>if requested</w:t>
            </w:r>
            <w:r w:rsidR="00795FB0">
              <w:rPr>
                <w:rFonts w:ascii="Calibri" w:eastAsia="Cambria" w:hAnsi="Calibri" w:cs="Times New Roman"/>
                <w:b/>
                <w:bCs/>
                <w:i/>
                <w:sz w:val="20"/>
                <w:szCs w:val="24"/>
              </w:rPr>
              <w:t>,</w:t>
            </w:r>
            <w:r w:rsidR="006B423B">
              <w:rPr>
                <w:rFonts w:ascii="Calibri" w:eastAsia="Cambria" w:hAnsi="Calibri" w:cs="Times New Roman"/>
                <w:b/>
                <w:bCs/>
                <w:i/>
                <w:sz w:val="20"/>
                <w:szCs w:val="24"/>
              </w:rPr>
              <w:t xml:space="preserve"> </w:t>
            </w:r>
            <w:r w:rsidRPr="00F507DC">
              <w:rPr>
                <w:rFonts w:ascii="Calibri" w:eastAsia="Cambria" w:hAnsi="Calibri" w:cs="Times New Roman"/>
                <w:b/>
                <w:bCs/>
                <w:i/>
                <w:sz w:val="20"/>
                <w:szCs w:val="24"/>
              </w:rPr>
              <w:t xml:space="preserve">will be </w:t>
            </w:r>
            <w:r w:rsidR="006B423B">
              <w:rPr>
                <w:rFonts w:ascii="Calibri" w:eastAsia="Cambria" w:hAnsi="Calibri" w:cs="Times New Roman"/>
                <w:b/>
                <w:bCs/>
                <w:i/>
                <w:sz w:val="20"/>
                <w:szCs w:val="24"/>
              </w:rPr>
              <w:t>sent here.</w:t>
            </w:r>
          </w:p>
        </w:tc>
        <w:tc>
          <w:tcPr>
            <w:tcW w:w="11097" w:type="dxa"/>
            <w:gridSpan w:val="2"/>
            <w:shd w:val="clear" w:color="auto" w:fill="auto"/>
          </w:tcPr>
          <w:p w14:paraId="35ED9C1C" w14:textId="77777777" w:rsidR="004D67FE" w:rsidRPr="00F507DC" w:rsidRDefault="004D67FE" w:rsidP="004D67FE">
            <w:pPr>
              <w:spacing w:after="0" w:line="240" w:lineRule="auto"/>
              <w:contextualSpacing/>
              <w:rPr>
                <w:rFonts w:ascii="Calibri" w:eastAsia="Cambria" w:hAnsi="Calibri" w:cs="Times New Roman"/>
                <w:b/>
                <w:i/>
                <w:color w:val="F26322"/>
                <w:sz w:val="20"/>
                <w:szCs w:val="24"/>
              </w:rPr>
            </w:pPr>
            <w:r w:rsidRPr="00F507DC">
              <w:rPr>
                <w:rFonts w:ascii="Calibri" w:eastAsia="Cambria" w:hAnsi="Calibri" w:cs="Times New Roman"/>
                <w:b/>
                <w:i/>
                <w:color w:val="F26322"/>
                <w:sz w:val="20"/>
                <w:szCs w:val="24"/>
              </w:rPr>
              <w:t>Please provide full contact details including postal address and postcode</w:t>
            </w:r>
          </w:p>
          <w:p w14:paraId="198158EA" w14:textId="77777777" w:rsidR="004D67FE" w:rsidRPr="00F507DC" w:rsidRDefault="004D67FE" w:rsidP="0078459F">
            <w:pPr>
              <w:spacing w:after="0" w:line="240" w:lineRule="auto"/>
              <w:contextualSpacing/>
              <w:rPr>
                <w:rFonts w:ascii="Calibri" w:eastAsia="Cambria" w:hAnsi="Calibri" w:cs="Times New Roman"/>
                <w:b/>
                <w:i/>
                <w:sz w:val="20"/>
                <w:szCs w:val="24"/>
              </w:rPr>
            </w:pPr>
            <w:r w:rsidRPr="00F507DC">
              <w:rPr>
                <w:rFonts w:ascii="Calibri" w:eastAsia="Cambria" w:hAnsi="Calibri" w:cs="Times New Roman"/>
                <w:b/>
                <w:i/>
                <w:sz w:val="20"/>
                <w:szCs w:val="24"/>
              </w:rPr>
              <w:t>Name:</w:t>
            </w:r>
          </w:p>
          <w:p w14:paraId="123CD13E" w14:textId="77777777" w:rsidR="004D67FE" w:rsidRPr="00F507DC" w:rsidRDefault="004D67FE" w:rsidP="0078459F">
            <w:pPr>
              <w:spacing w:after="0" w:line="240" w:lineRule="auto"/>
              <w:contextualSpacing/>
              <w:rPr>
                <w:rFonts w:ascii="Calibri" w:eastAsia="Cambria" w:hAnsi="Calibri" w:cs="Times New Roman"/>
                <w:b/>
                <w:i/>
                <w:sz w:val="20"/>
                <w:szCs w:val="24"/>
              </w:rPr>
            </w:pPr>
            <w:r w:rsidRPr="00F507DC">
              <w:rPr>
                <w:rFonts w:ascii="Calibri" w:eastAsia="Cambria" w:hAnsi="Calibri" w:cs="Times New Roman"/>
                <w:b/>
                <w:i/>
                <w:sz w:val="20"/>
                <w:szCs w:val="24"/>
              </w:rPr>
              <w:t>Position Title:</w:t>
            </w:r>
          </w:p>
          <w:p w14:paraId="4233EEE5" w14:textId="77777777" w:rsidR="004D67FE" w:rsidRPr="00F507DC" w:rsidRDefault="004D67FE" w:rsidP="0078459F">
            <w:pPr>
              <w:spacing w:after="0" w:line="240" w:lineRule="auto"/>
              <w:contextualSpacing/>
              <w:rPr>
                <w:rFonts w:ascii="Calibri" w:eastAsia="Cambria" w:hAnsi="Calibri" w:cs="Times New Roman"/>
                <w:b/>
                <w:i/>
                <w:sz w:val="20"/>
                <w:szCs w:val="24"/>
              </w:rPr>
            </w:pPr>
            <w:r w:rsidRPr="00F507DC">
              <w:rPr>
                <w:rFonts w:ascii="Calibri" w:eastAsia="Cambria" w:hAnsi="Calibri" w:cs="Times New Roman"/>
                <w:b/>
                <w:i/>
                <w:sz w:val="20"/>
                <w:szCs w:val="24"/>
              </w:rPr>
              <w:t>Postal address (including postcode):</w:t>
            </w:r>
          </w:p>
          <w:p w14:paraId="5D60A9F2" w14:textId="77777777" w:rsidR="004D67FE" w:rsidRPr="00F507DC" w:rsidRDefault="004D67FE" w:rsidP="0078459F">
            <w:pPr>
              <w:spacing w:after="0" w:line="240" w:lineRule="auto"/>
              <w:contextualSpacing/>
              <w:rPr>
                <w:rFonts w:ascii="Calibri" w:eastAsia="Cambria" w:hAnsi="Calibri" w:cs="Times New Roman"/>
                <w:b/>
                <w:i/>
                <w:sz w:val="20"/>
                <w:szCs w:val="24"/>
              </w:rPr>
            </w:pPr>
            <w:r w:rsidRPr="00F507DC">
              <w:rPr>
                <w:rFonts w:ascii="Calibri" w:eastAsia="Cambria" w:hAnsi="Calibri" w:cs="Times New Roman"/>
                <w:b/>
                <w:i/>
                <w:sz w:val="20"/>
                <w:szCs w:val="24"/>
              </w:rPr>
              <w:t>Phone number:</w:t>
            </w:r>
          </w:p>
          <w:p w14:paraId="60649230" w14:textId="77777777" w:rsidR="004D67FE" w:rsidRPr="00F507DC" w:rsidRDefault="004D67FE" w:rsidP="0078459F">
            <w:pPr>
              <w:spacing w:after="0" w:line="240" w:lineRule="auto"/>
              <w:contextualSpacing/>
              <w:rPr>
                <w:rFonts w:ascii="Calibri" w:eastAsia="Cambria" w:hAnsi="Calibri" w:cs="Times New Roman"/>
                <w:b/>
                <w:i/>
                <w:sz w:val="20"/>
                <w:szCs w:val="24"/>
              </w:rPr>
            </w:pPr>
            <w:r w:rsidRPr="00F507DC">
              <w:rPr>
                <w:rFonts w:ascii="Calibri" w:eastAsia="Cambria" w:hAnsi="Calibri" w:cs="Times New Roman"/>
                <w:b/>
                <w:i/>
                <w:sz w:val="20"/>
                <w:szCs w:val="24"/>
              </w:rPr>
              <w:t>Email:</w:t>
            </w:r>
          </w:p>
          <w:p w14:paraId="18E64C62" w14:textId="77777777" w:rsidR="004D67FE" w:rsidRPr="00F507DC" w:rsidRDefault="004D67FE" w:rsidP="00583099">
            <w:pPr>
              <w:spacing w:after="0" w:line="240" w:lineRule="auto"/>
              <w:contextualSpacing/>
              <w:rPr>
                <w:rFonts w:ascii="Calibri" w:eastAsia="Cambria" w:hAnsi="Calibri" w:cs="Times New Roman"/>
                <w:b/>
                <w:i/>
                <w:sz w:val="20"/>
                <w:szCs w:val="24"/>
              </w:rPr>
            </w:pPr>
          </w:p>
        </w:tc>
      </w:tr>
    </w:tbl>
    <w:p w14:paraId="1E45C0D7" w14:textId="77777777" w:rsidR="00583099" w:rsidRPr="00F507DC" w:rsidRDefault="00583099" w:rsidP="0078459F">
      <w:pPr>
        <w:spacing w:after="0" w:line="240" w:lineRule="auto"/>
        <w:contextualSpacing/>
        <w:rPr>
          <w:rFonts w:ascii="Calibri" w:eastAsia="Cambria" w:hAnsi="Calibri" w:cs="Times New Roman"/>
          <w:b/>
          <w:bCs/>
          <w:smallCaps/>
          <w:spacing w:val="5"/>
          <w:sz w:val="20"/>
          <w:szCs w:val="24"/>
        </w:rPr>
      </w:pPr>
    </w:p>
    <w:tbl>
      <w:tblPr>
        <w:tblStyle w:val="TableGrid"/>
        <w:tblW w:w="0" w:type="auto"/>
        <w:tblLook w:val="04A0" w:firstRow="1" w:lastRow="0" w:firstColumn="1" w:lastColumn="0" w:noHBand="0" w:noVBand="1"/>
      </w:tblPr>
      <w:tblGrid>
        <w:gridCol w:w="3031"/>
        <w:gridCol w:w="5043"/>
        <w:gridCol w:w="5874"/>
      </w:tblGrid>
      <w:tr w:rsidR="004D67FE" w:rsidRPr="00D21D32" w14:paraId="5A2E1C20" w14:textId="73E1B21E" w:rsidTr="00F507DC">
        <w:tc>
          <w:tcPr>
            <w:tcW w:w="13948" w:type="dxa"/>
            <w:gridSpan w:val="3"/>
            <w:shd w:val="clear" w:color="auto" w:fill="ED7D31" w:themeFill="accent2"/>
          </w:tcPr>
          <w:p w14:paraId="347B225C" w14:textId="5E12006A" w:rsidR="004D67FE" w:rsidRPr="00F507DC" w:rsidRDefault="004D67FE" w:rsidP="00583099">
            <w:pPr>
              <w:contextualSpacing/>
              <w:rPr>
                <w:rFonts w:ascii="Calibri" w:eastAsia="Cambria" w:hAnsi="Calibri" w:cs="Times New Roman"/>
                <w:b/>
                <w:bCs/>
                <w:smallCaps/>
                <w:spacing w:val="5"/>
                <w:sz w:val="20"/>
                <w:szCs w:val="24"/>
              </w:rPr>
            </w:pPr>
            <w:r w:rsidRPr="00F507DC">
              <w:rPr>
                <w:rFonts w:ascii="Calibri" w:eastAsia="Cambria" w:hAnsi="Calibri" w:cs="Times New Roman"/>
                <w:b/>
                <w:bCs/>
                <w:smallCaps/>
                <w:spacing w:val="5"/>
                <w:sz w:val="20"/>
                <w:szCs w:val="24"/>
              </w:rPr>
              <w:t>INDUSTRY BENCHMARKS</w:t>
            </w:r>
          </w:p>
        </w:tc>
      </w:tr>
      <w:tr w:rsidR="004D67FE" w:rsidRPr="00D21D32" w14:paraId="4E8355C5" w14:textId="72E1E7D4" w:rsidTr="004D67FE">
        <w:tc>
          <w:tcPr>
            <w:tcW w:w="3031" w:type="dxa"/>
          </w:tcPr>
          <w:p w14:paraId="73B96A6B" w14:textId="71E0802F" w:rsidR="004D67FE" w:rsidRPr="00F507DC" w:rsidRDefault="004D67FE" w:rsidP="00583099">
            <w:pPr>
              <w:contextualSpacing/>
              <w:rPr>
                <w:rFonts w:ascii="Calibri" w:eastAsia="Cambria" w:hAnsi="Calibri" w:cs="Times New Roman"/>
                <w:b/>
                <w:i/>
                <w:color w:val="ED7D31"/>
                <w:sz w:val="20"/>
                <w:szCs w:val="24"/>
              </w:rPr>
            </w:pPr>
            <w:r w:rsidRPr="00F507DC">
              <w:rPr>
                <w:rFonts w:ascii="Calibri" w:eastAsia="Cambria" w:hAnsi="Calibri" w:cs="Times New Roman"/>
                <w:b/>
                <w:sz w:val="20"/>
                <w:szCs w:val="24"/>
              </w:rPr>
              <w:t>Benchmarking by Service sector</w:t>
            </w:r>
            <w:r w:rsidRPr="00F507DC" w:rsidDel="009B79CD">
              <w:rPr>
                <w:rFonts w:ascii="Calibri" w:eastAsia="Cambria" w:hAnsi="Calibri" w:cs="Times New Roman"/>
                <w:b/>
                <w:sz w:val="20"/>
                <w:szCs w:val="24"/>
              </w:rPr>
              <w:t xml:space="preserve"> </w:t>
            </w:r>
          </w:p>
          <w:p w14:paraId="165B712C" w14:textId="438FCE43" w:rsidR="004D67FE" w:rsidRPr="00F507DC" w:rsidRDefault="004D67FE" w:rsidP="00583099">
            <w:pPr>
              <w:contextualSpacing/>
              <w:rPr>
                <w:rFonts w:ascii="Calibri" w:eastAsia="Cambria" w:hAnsi="Calibri" w:cs="Times New Roman"/>
                <w:sz w:val="20"/>
                <w:szCs w:val="24"/>
              </w:rPr>
            </w:pPr>
            <w:r w:rsidRPr="00F507DC">
              <w:rPr>
                <w:rFonts w:ascii="Calibri" w:eastAsia="Cambria" w:hAnsi="Calibri" w:cs="Times New Roman"/>
                <w:sz w:val="20"/>
                <w:szCs w:val="24"/>
              </w:rPr>
              <w:t xml:space="preserve">Pending participation numbers, service providers will by default be </w:t>
            </w:r>
            <w:r w:rsidR="006B423B" w:rsidRPr="00F507DC">
              <w:rPr>
                <w:rFonts w:ascii="Calibri" w:eastAsia="Cambria" w:hAnsi="Calibri" w:cs="Times New Roman"/>
                <w:sz w:val="20"/>
                <w:szCs w:val="24"/>
              </w:rPr>
              <w:t>benchmark</w:t>
            </w:r>
            <w:r w:rsidR="006B423B">
              <w:rPr>
                <w:rFonts w:ascii="Calibri" w:eastAsia="Cambria" w:hAnsi="Calibri" w:cs="Times New Roman"/>
                <w:sz w:val="20"/>
                <w:szCs w:val="24"/>
              </w:rPr>
              <w:t>ed</w:t>
            </w:r>
            <w:r w:rsidR="006B423B" w:rsidRPr="00F507DC">
              <w:rPr>
                <w:rFonts w:ascii="Calibri" w:eastAsia="Cambria" w:hAnsi="Calibri" w:cs="Times New Roman"/>
                <w:sz w:val="20"/>
                <w:szCs w:val="24"/>
              </w:rPr>
              <w:t xml:space="preserve"> </w:t>
            </w:r>
            <w:r w:rsidRPr="00F507DC">
              <w:rPr>
                <w:rFonts w:ascii="Calibri" w:eastAsia="Cambria" w:hAnsi="Calibri" w:cs="Times New Roman"/>
                <w:sz w:val="20"/>
                <w:szCs w:val="24"/>
              </w:rPr>
              <w:t>by:</w:t>
            </w:r>
          </w:p>
          <w:p w14:paraId="4D115CE1" w14:textId="77777777" w:rsidR="004D67FE" w:rsidRPr="00F507DC" w:rsidRDefault="004D67FE" w:rsidP="004D67FE">
            <w:pPr>
              <w:numPr>
                <w:ilvl w:val="0"/>
                <w:numId w:val="5"/>
              </w:numPr>
              <w:ind w:left="313"/>
              <w:contextualSpacing/>
              <w:rPr>
                <w:rFonts w:ascii="Calibri" w:eastAsia="Cambria" w:hAnsi="Calibri" w:cs="Times New Roman"/>
                <w:sz w:val="20"/>
                <w:szCs w:val="24"/>
              </w:rPr>
            </w:pPr>
            <w:r w:rsidRPr="00F507DC">
              <w:rPr>
                <w:rFonts w:ascii="Calibri" w:eastAsia="Cambria" w:hAnsi="Calibri" w:cs="Times New Roman"/>
                <w:sz w:val="20"/>
                <w:szCs w:val="24"/>
              </w:rPr>
              <w:t xml:space="preserve">Sector:  Public / Private / NFP </w:t>
            </w:r>
          </w:p>
          <w:p w14:paraId="48025BC5" w14:textId="77777777" w:rsidR="004D67FE" w:rsidRPr="00F507DC" w:rsidRDefault="004D67FE" w:rsidP="004D67FE">
            <w:pPr>
              <w:numPr>
                <w:ilvl w:val="0"/>
                <w:numId w:val="5"/>
              </w:numPr>
              <w:ind w:left="313"/>
              <w:contextualSpacing/>
              <w:rPr>
                <w:rFonts w:ascii="Calibri" w:eastAsia="Cambria" w:hAnsi="Calibri" w:cs="Times New Roman"/>
                <w:sz w:val="20"/>
                <w:szCs w:val="24"/>
              </w:rPr>
            </w:pPr>
            <w:r w:rsidRPr="00F507DC">
              <w:rPr>
                <w:rFonts w:ascii="Calibri" w:eastAsia="Cambria" w:hAnsi="Calibri" w:cs="Times New Roman"/>
                <w:sz w:val="20"/>
                <w:szCs w:val="24"/>
              </w:rPr>
              <w:t>Size: (number of employees)</w:t>
            </w:r>
          </w:p>
          <w:p w14:paraId="4E71C179" w14:textId="5151BE67" w:rsidR="004D67FE" w:rsidRPr="00F507DC" w:rsidRDefault="004D67FE" w:rsidP="004D67FE">
            <w:pPr>
              <w:numPr>
                <w:ilvl w:val="0"/>
                <w:numId w:val="5"/>
              </w:numPr>
              <w:ind w:left="313"/>
              <w:contextualSpacing/>
              <w:rPr>
                <w:rFonts w:ascii="Calibri" w:eastAsia="Cambria" w:hAnsi="Calibri" w:cs="Times New Roman"/>
                <w:sz w:val="20"/>
                <w:szCs w:val="24"/>
              </w:rPr>
            </w:pPr>
            <w:r w:rsidRPr="00F507DC">
              <w:rPr>
                <w:rFonts w:ascii="Calibri" w:eastAsia="Cambria" w:hAnsi="Calibri" w:cs="Times New Roman"/>
                <w:sz w:val="20"/>
                <w:szCs w:val="24"/>
              </w:rPr>
              <w:t>Status Achieved</w:t>
            </w:r>
          </w:p>
        </w:tc>
        <w:tc>
          <w:tcPr>
            <w:tcW w:w="5043" w:type="dxa"/>
          </w:tcPr>
          <w:p w14:paraId="6AA08AF8" w14:textId="77777777" w:rsidR="004D67FE" w:rsidRPr="00F507DC" w:rsidRDefault="004D67FE" w:rsidP="004D67FE">
            <w:pPr>
              <w:contextualSpacing/>
              <w:rPr>
                <w:rFonts w:ascii="Calibri" w:eastAsia="Cambria" w:hAnsi="Calibri" w:cs="Times New Roman"/>
                <w:b/>
                <w:bCs/>
                <w:color w:val="F26322"/>
                <w:sz w:val="20"/>
                <w:szCs w:val="24"/>
                <w:u w:val="single"/>
              </w:rPr>
            </w:pPr>
            <w:r w:rsidRPr="00F507DC">
              <w:rPr>
                <w:rFonts w:ascii="Calibri" w:eastAsia="Cambria" w:hAnsi="Calibri" w:cs="Times New Roman"/>
                <w:b/>
                <w:bCs/>
                <w:i/>
                <w:color w:val="F26322"/>
                <w:sz w:val="20"/>
                <w:szCs w:val="24"/>
              </w:rPr>
              <w:t>Please delete those not relevant</w:t>
            </w:r>
          </w:p>
          <w:p w14:paraId="0716E590" w14:textId="77777777" w:rsidR="00D23CD4" w:rsidRPr="00D23CD4" w:rsidRDefault="00D23CD4" w:rsidP="00D23CD4">
            <w:pPr>
              <w:pStyle w:val="ListParagraph"/>
              <w:numPr>
                <w:ilvl w:val="0"/>
                <w:numId w:val="43"/>
              </w:numPr>
              <w:rPr>
                <w:rFonts w:ascii="Calibri" w:eastAsia="Cambria" w:hAnsi="Calibri" w:cs="Times New Roman"/>
                <w:b/>
                <w:i/>
                <w:sz w:val="20"/>
                <w:szCs w:val="24"/>
              </w:rPr>
            </w:pPr>
            <w:r w:rsidRPr="00D23CD4">
              <w:rPr>
                <w:rFonts w:ascii="Calibri" w:eastAsia="Cambria" w:hAnsi="Calibri" w:cs="Times New Roman"/>
                <w:b/>
                <w:i/>
                <w:sz w:val="20"/>
                <w:szCs w:val="24"/>
              </w:rPr>
              <w:t>Aged Care &amp; Home Nursing</w:t>
            </w:r>
          </w:p>
          <w:p w14:paraId="2DDCB4F5" w14:textId="0E2FC1F4" w:rsidR="00D23CD4" w:rsidRDefault="00D23CD4" w:rsidP="00583099">
            <w:pPr>
              <w:pStyle w:val="ListParagraph"/>
              <w:numPr>
                <w:ilvl w:val="0"/>
                <w:numId w:val="43"/>
              </w:numPr>
              <w:rPr>
                <w:rFonts w:ascii="Calibri" w:eastAsia="Cambria" w:hAnsi="Calibri" w:cs="Times New Roman"/>
                <w:b/>
                <w:i/>
                <w:sz w:val="20"/>
                <w:szCs w:val="24"/>
              </w:rPr>
            </w:pPr>
            <w:r>
              <w:rPr>
                <w:rFonts w:ascii="Calibri" w:eastAsia="Cambria" w:hAnsi="Calibri" w:cs="Times New Roman"/>
                <w:b/>
                <w:i/>
                <w:sz w:val="20"/>
                <w:szCs w:val="24"/>
              </w:rPr>
              <w:t xml:space="preserve">Advocacy </w:t>
            </w:r>
          </w:p>
          <w:p w14:paraId="21891D22" w14:textId="7EE8C7E3" w:rsidR="00D23CD4" w:rsidRPr="00F507DC" w:rsidRDefault="004D67FE" w:rsidP="000E2312">
            <w:pPr>
              <w:pStyle w:val="ListParagraph"/>
              <w:numPr>
                <w:ilvl w:val="0"/>
                <w:numId w:val="43"/>
              </w:numPr>
              <w:rPr>
                <w:rFonts w:ascii="Calibri" w:eastAsia="Cambria" w:hAnsi="Calibri" w:cs="Times New Roman"/>
                <w:b/>
                <w:i/>
                <w:sz w:val="20"/>
                <w:szCs w:val="24"/>
              </w:rPr>
            </w:pPr>
            <w:r w:rsidRPr="00F507DC">
              <w:rPr>
                <w:rFonts w:ascii="Calibri" w:eastAsia="Cambria" w:hAnsi="Calibri" w:cs="Times New Roman"/>
                <w:b/>
                <w:i/>
                <w:sz w:val="20"/>
                <w:szCs w:val="24"/>
              </w:rPr>
              <w:t>Alcohol and Other Drugs</w:t>
            </w:r>
          </w:p>
          <w:p w14:paraId="242F56DA" w14:textId="3927F937" w:rsidR="00D23CD4" w:rsidRPr="00D23CD4" w:rsidRDefault="00D23CD4" w:rsidP="00D23CD4">
            <w:pPr>
              <w:pStyle w:val="ListParagraph"/>
              <w:numPr>
                <w:ilvl w:val="0"/>
                <w:numId w:val="43"/>
              </w:numPr>
              <w:rPr>
                <w:rFonts w:ascii="Calibri" w:eastAsia="Cambria" w:hAnsi="Calibri" w:cs="Times New Roman"/>
                <w:b/>
                <w:i/>
                <w:sz w:val="20"/>
                <w:szCs w:val="24"/>
              </w:rPr>
            </w:pPr>
            <w:r w:rsidRPr="00D23CD4">
              <w:rPr>
                <w:rFonts w:ascii="Calibri" w:eastAsia="Cambria" w:hAnsi="Calibri" w:cs="Times New Roman"/>
                <w:b/>
                <w:i/>
                <w:sz w:val="20"/>
                <w:szCs w:val="24"/>
              </w:rPr>
              <w:t>Community Health General</w:t>
            </w:r>
          </w:p>
          <w:p w14:paraId="6B0143B5" w14:textId="77777777" w:rsidR="00D23CD4" w:rsidRPr="00D23CD4" w:rsidRDefault="00D23CD4" w:rsidP="00D23CD4">
            <w:pPr>
              <w:pStyle w:val="ListParagraph"/>
              <w:numPr>
                <w:ilvl w:val="0"/>
                <w:numId w:val="43"/>
              </w:numPr>
              <w:rPr>
                <w:rFonts w:ascii="Calibri" w:eastAsia="Cambria" w:hAnsi="Calibri" w:cs="Times New Roman"/>
                <w:b/>
                <w:i/>
                <w:sz w:val="20"/>
                <w:szCs w:val="24"/>
              </w:rPr>
            </w:pPr>
            <w:r w:rsidRPr="00D23CD4">
              <w:rPr>
                <w:rFonts w:ascii="Calibri" w:eastAsia="Cambria" w:hAnsi="Calibri" w:cs="Times New Roman"/>
                <w:b/>
                <w:i/>
                <w:sz w:val="20"/>
                <w:szCs w:val="24"/>
              </w:rPr>
              <w:t>Disability Support</w:t>
            </w:r>
          </w:p>
          <w:p w14:paraId="208ADA05" w14:textId="7B7B7641" w:rsidR="00D23CD4" w:rsidRPr="00F507DC" w:rsidRDefault="00D23CD4" w:rsidP="000E2312">
            <w:pPr>
              <w:pStyle w:val="ListParagraph"/>
              <w:numPr>
                <w:ilvl w:val="0"/>
                <w:numId w:val="43"/>
              </w:numPr>
              <w:rPr>
                <w:rFonts w:ascii="Calibri" w:eastAsia="Cambria" w:hAnsi="Calibri" w:cs="Times New Roman"/>
                <w:b/>
                <w:i/>
                <w:sz w:val="20"/>
                <w:szCs w:val="24"/>
              </w:rPr>
            </w:pPr>
            <w:r w:rsidRPr="00D23CD4">
              <w:rPr>
                <w:rFonts w:ascii="Calibri" w:eastAsia="Cambria" w:hAnsi="Calibri" w:cs="Times New Roman"/>
                <w:b/>
                <w:i/>
                <w:sz w:val="20"/>
                <w:szCs w:val="24"/>
              </w:rPr>
              <w:t>Domestic &amp; Family Violence/Intimate Partner Violence</w:t>
            </w:r>
          </w:p>
          <w:p w14:paraId="35F9E2EC" w14:textId="0D626CA5" w:rsidR="004D67FE" w:rsidRPr="00F507DC" w:rsidRDefault="004D67FE" w:rsidP="00F507DC"/>
        </w:tc>
        <w:tc>
          <w:tcPr>
            <w:tcW w:w="5874" w:type="dxa"/>
          </w:tcPr>
          <w:p w14:paraId="57B2E033" w14:textId="77777777" w:rsidR="00D23CD4" w:rsidRPr="00D23CD4" w:rsidRDefault="00D23CD4" w:rsidP="00D23CD4">
            <w:pPr>
              <w:pStyle w:val="ListParagraph"/>
              <w:numPr>
                <w:ilvl w:val="0"/>
                <w:numId w:val="43"/>
              </w:numPr>
              <w:rPr>
                <w:rFonts w:ascii="Calibri" w:eastAsia="Cambria" w:hAnsi="Calibri" w:cs="Times New Roman"/>
                <w:b/>
                <w:i/>
                <w:sz w:val="20"/>
                <w:szCs w:val="24"/>
              </w:rPr>
            </w:pPr>
            <w:r w:rsidRPr="00D23CD4">
              <w:rPr>
                <w:rFonts w:ascii="Calibri" w:eastAsia="Cambria" w:hAnsi="Calibri" w:cs="Times New Roman"/>
                <w:b/>
                <w:i/>
                <w:sz w:val="20"/>
                <w:szCs w:val="24"/>
              </w:rPr>
              <w:t>Homelessness</w:t>
            </w:r>
          </w:p>
          <w:p w14:paraId="67991C5E" w14:textId="480C128A" w:rsidR="00D23CD4" w:rsidRPr="00D23CD4" w:rsidRDefault="00D23CD4" w:rsidP="00D23CD4">
            <w:pPr>
              <w:pStyle w:val="ListParagraph"/>
              <w:numPr>
                <w:ilvl w:val="0"/>
                <w:numId w:val="43"/>
              </w:numPr>
              <w:rPr>
                <w:rFonts w:ascii="Calibri" w:eastAsia="Cambria" w:hAnsi="Calibri" w:cs="Times New Roman"/>
                <w:b/>
                <w:i/>
                <w:sz w:val="20"/>
                <w:szCs w:val="24"/>
              </w:rPr>
            </w:pPr>
            <w:r w:rsidRPr="00D23CD4">
              <w:rPr>
                <w:rFonts w:ascii="Calibri" w:eastAsia="Cambria" w:hAnsi="Calibri" w:cs="Times New Roman"/>
                <w:b/>
                <w:i/>
                <w:sz w:val="20"/>
                <w:szCs w:val="24"/>
              </w:rPr>
              <w:t>Lived Experience &amp; Policy Reform</w:t>
            </w:r>
          </w:p>
          <w:p w14:paraId="77E23AC8" w14:textId="77777777" w:rsidR="00D23CD4" w:rsidRPr="00D23CD4" w:rsidRDefault="00D23CD4" w:rsidP="00D23CD4">
            <w:pPr>
              <w:pStyle w:val="ListParagraph"/>
              <w:numPr>
                <w:ilvl w:val="0"/>
                <w:numId w:val="43"/>
              </w:numPr>
              <w:rPr>
                <w:rFonts w:ascii="Calibri" w:eastAsia="Cambria" w:hAnsi="Calibri" w:cs="Times New Roman"/>
                <w:b/>
                <w:i/>
                <w:sz w:val="20"/>
                <w:szCs w:val="24"/>
              </w:rPr>
            </w:pPr>
            <w:r w:rsidRPr="00D23CD4">
              <w:rPr>
                <w:rFonts w:ascii="Calibri" w:eastAsia="Cambria" w:hAnsi="Calibri" w:cs="Times New Roman"/>
                <w:b/>
                <w:i/>
                <w:sz w:val="20"/>
                <w:szCs w:val="24"/>
              </w:rPr>
              <w:t>Mental Health</w:t>
            </w:r>
          </w:p>
          <w:p w14:paraId="3CF60C6F" w14:textId="1E7C7CA0" w:rsidR="00D23CD4" w:rsidRDefault="00D23CD4" w:rsidP="00D23CD4">
            <w:pPr>
              <w:pStyle w:val="ListParagraph"/>
              <w:numPr>
                <w:ilvl w:val="0"/>
                <w:numId w:val="43"/>
              </w:numPr>
              <w:rPr>
                <w:rFonts w:ascii="Calibri" w:eastAsia="Cambria" w:hAnsi="Calibri" w:cs="Times New Roman"/>
                <w:b/>
                <w:i/>
                <w:sz w:val="20"/>
                <w:szCs w:val="24"/>
              </w:rPr>
            </w:pPr>
            <w:r w:rsidRPr="00D23CD4">
              <w:rPr>
                <w:rFonts w:ascii="Calibri" w:eastAsia="Cambria" w:hAnsi="Calibri" w:cs="Times New Roman"/>
                <w:b/>
                <w:i/>
                <w:sz w:val="20"/>
                <w:szCs w:val="24"/>
              </w:rPr>
              <w:t xml:space="preserve">Physical Health (Sexual, Medical, Diagnostic) </w:t>
            </w:r>
          </w:p>
          <w:p w14:paraId="4481CF94" w14:textId="77777777" w:rsidR="004D67FE" w:rsidRPr="00F507DC" w:rsidRDefault="004D67FE" w:rsidP="004D67FE">
            <w:pPr>
              <w:pStyle w:val="ListParagraph"/>
              <w:numPr>
                <w:ilvl w:val="0"/>
                <w:numId w:val="43"/>
              </w:numPr>
              <w:rPr>
                <w:rFonts w:ascii="Calibri" w:eastAsia="Cambria" w:hAnsi="Calibri" w:cs="Times New Roman"/>
                <w:b/>
                <w:i/>
                <w:sz w:val="20"/>
                <w:szCs w:val="24"/>
              </w:rPr>
            </w:pPr>
            <w:r w:rsidRPr="00F507DC">
              <w:rPr>
                <w:rFonts w:ascii="Calibri" w:eastAsia="Cambria" w:hAnsi="Calibri" w:cs="Times New Roman"/>
                <w:b/>
                <w:i/>
                <w:sz w:val="20"/>
                <w:szCs w:val="24"/>
              </w:rPr>
              <w:t>Wellbeing</w:t>
            </w:r>
          </w:p>
          <w:p w14:paraId="5F87A9FF" w14:textId="3F2BC60F" w:rsidR="00EA36AB" w:rsidRPr="00F507DC" w:rsidRDefault="00EA36AB" w:rsidP="004D67FE">
            <w:pPr>
              <w:pStyle w:val="ListParagraph"/>
              <w:numPr>
                <w:ilvl w:val="0"/>
                <w:numId w:val="43"/>
              </w:numPr>
              <w:rPr>
                <w:rFonts w:ascii="Calibri" w:eastAsia="Cambria" w:hAnsi="Calibri" w:cs="Times New Roman"/>
                <w:b/>
                <w:i/>
                <w:sz w:val="20"/>
                <w:szCs w:val="24"/>
              </w:rPr>
            </w:pPr>
            <w:r w:rsidRPr="00F507DC">
              <w:rPr>
                <w:rFonts w:ascii="Calibri" w:eastAsia="Cambria" w:hAnsi="Calibri" w:cs="Times New Roman"/>
                <w:b/>
                <w:i/>
                <w:sz w:val="20"/>
                <w:szCs w:val="24"/>
              </w:rPr>
              <w:t>Other:______________________________________</w:t>
            </w:r>
          </w:p>
        </w:tc>
      </w:tr>
    </w:tbl>
    <w:p w14:paraId="778ABA7B" w14:textId="77777777" w:rsidR="004D67FE" w:rsidRPr="00F507DC" w:rsidRDefault="004D67FE" w:rsidP="00583099">
      <w:pPr>
        <w:spacing w:after="0" w:line="240" w:lineRule="auto"/>
        <w:contextualSpacing/>
        <w:rPr>
          <w:rFonts w:ascii="Calibri" w:eastAsia="Cambria" w:hAnsi="Calibri" w:cs="Times New Roman"/>
          <w:b/>
          <w:bCs/>
          <w:smallCaps/>
          <w:spacing w:val="5"/>
          <w:sz w:val="20"/>
          <w:szCs w:val="24"/>
        </w:rPr>
      </w:pPr>
    </w:p>
    <w:p w14:paraId="2417C9BD" w14:textId="77777777" w:rsidR="0073040C" w:rsidRPr="00F507DC" w:rsidRDefault="0073040C" w:rsidP="00583099">
      <w:pPr>
        <w:spacing w:after="0" w:line="240" w:lineRule="auto"/>
        <w:contextualSpacing/>
        <w:rPr>
          <w:rFonts w:ascii="Calibri" w:eastAsia="Cambria" w:hAnsi="Calibri" w:cs="Times New Roman"/>
          <w:b/>
          <w:bCs/>
          <w:smallCaps/>
          <w:spacing w:val="5"/>
          <w:sz w:val="20"/>
          <w:szCs w:val="24"/>
        </w:rPr>
      </w:pPr>
    </w:p>
    <w:p w14:paraId="3FA315B3" w14:textId="77777777" w:rsidR="0073040C" w:rsidRPr="00F507DC" w:rsidRDefault="0073040C" w:rsidP="00583099">
      <w:pPr>
        <w:spacing w:after="0" w:line="240" w:lineRule="auto"/>
        <w:contextualSpacing/>
        <w:rPr>
          <w:rFonts w:ascii="Calibri" w:eastAsia="Cambria" w:hAnsi="Calibri" w:cs="Times New Roman"/>
          <w:b/>
          <w:bCs/>
          <w:smallCaps/>
          <w:spacing w:val="5"/>
          <w:sz w:val="2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10933"/>
      </w:tblGrid>
      <w:tr w:rsidR="00583099" w:rsidRPr="00D21D32" w14:paraId="335D7CCA" w14:textId="77777777" w:rsidTr="00F507DC">
        <w:tc>
          <w:tcPr>
            <w:tcW w:w="13948" w:type="dxa"/>
            <w:gridSpan w:val="2"/>
            <w:shd w:val="clear" w:color="auto" w:fill="ED7D31" w:themeFill="accent2"/>
          </w:tcPr>
          <w:p w14:paraId="46367CC5" w14:textId="7234E4D6" w:rsidR="00583099" w:rsidRPr="00F507DC" w:rsidRDefault="00583099" w:rsidP="00583099">
            <w:pPr>
              <w:spacing w:after="0" w:line="240" w:lineRule="auto"/>
              <w:contextualSpacing/>
              <w:rPr>
                <w:rFonts w:ascii="Calibri" w:eastAsia="Cambria" w:hAnsi="Calibri" w:cs="Times New Roman"/>
                <w:b/>
                <w:bCs/>
                <w:smallCaps/>
                <w:spacing w:val="5"/>
                <w:sz w:val="20"/>
                <w:szCs w:val="24"/>
              </w:rPr>
            </w:pPr>
            <w:r w:rsidRPr="00F507DC">
              <w:rPr>
                <w:rFonts w:ascii="Calibri" w:eastAsia="Cambria" w:hAnsi="Calibri" w:cs="Times New Roman"/>
                <w:b/>
                <w:bCs/>
                <w:smallCaps/>
                <w:spacing w:val="5"/>
                <w:sz w:val="20"/>
                <w:szCs w:val="24"/>
              </w:rPr>
              <w:lastRenderedPageBreak/>
              <w:t>OTHER BENCHMARKS/ACCREDITATIONS</w:t>
            </w:r>
          </w:p>
        </w:tc>
      </w:tr>
      <w:tr w:rsidR="004F463C" w:rsidRPr="00D21D32" w14:paraId="366AC572" w14:textId="77777777" w:rsidTr="0078459F">
        <w:tc>
          <w:tcPr>
            <w:tcW w:w="3015" w:type="dxa"/>
            <w:tcBorders>
              <w:bottom w:val="single" w:sz="4" w:space="0" w:color="000000"/>
            </w:tcBorders>
            <w:shd w:val="clear" w:color="auto" w:fill="auto"/>
          </w:tcPr>
          <w:p w14:paraId="266F82F0" w14:textId="5E35B77F" w:rsidR="004F463C" w:rsidRPr="00F507DC" w:rsidRDefault="004F463C" w:rsidP="0078459F">
            <w:pPr>
              <w:spacing w:after="0" w:line="240" w:lineRule="auto"/>
              <w:contextualSpacing/>
              <w:rPr>
                <w:rFonts w:ascii="Calibri" w:eastAsia="Cambria" w:hAnsi="Calibri" w:cs="Times New Roman"/>
                <w:b/>
                <w:i/>
                <w:color w:val="C0504D"/>
                <w:sz w:val="20"/>
                <w:szCs w:val="24"/>
                <w:u w:val="single"/>
              </w:rPr>
            </w:pPr>
            <w:r w:rsidRPr="00F507DC">
              <w:rPr>
                <w:rFonts w:ascii="Calibri" w:eastAsia="Cambria" w:hAnsi="Calibri" w:cs="Times New Roman"/>
                <w:b/>
                <w:sz w:val="20"/>
                <w:szCs w:val="24"/>
              </w:rPr>
              <w:t xml:space="preserve">Have you achieved, or are you currently working towards Rainbow Tick </w:t>
            </w:r>
            <w:r w:rsidR="00057E51" w:rsidRPr="00D21D32">
              <w:rPr>
                <w:rFonts w:ascii="Calibri" w:eastAsia="Cambria" w:hAnsi="Calibri" w:cs="Times New Roman"/>
                <w:b/>
                <w:sz w:val="20"/>
                <w:szCs w:val="24"/>
              </w:rPr>
              <w:t>accreditation?</w:t>
            </w:r>
            <w:r w:rsidRPr="00F507DC">
              <w:rPr>
                <w:rFonts w:ascii="Calibri" w:eastAsia="Cambria" w:hAnsi="Calibri" w:cs="Times New Roman"/>
                <w:b/>
                <w:i/>
                <w:color w:val="C0504D"/>
                <w:sz w:val="20"/>
                <w:szCs w:val="24"/>
                <w:u w:val="single"/>
              </w:rPr>
              <w:t xml:space="preserve"> </w:t>
            </w:r>
          </w:p>
        </w:tc>
        <w:tc>
          <w:tcPr>
            <w:tcW w:w="10933" w:type="dxa"/>
            <w:tcBorders>
              <w:bottom w:val="single" w:sz="4" w:space="0" w:color="000000"/>
            </w:tcBorders>
            <w:shd w:val="clear" w:color="auto" w:fill="auto"/>
          </w:tcPr>
          <w:p w14:paraId="1EFEECFC" w14:textId="26F700C7" w:rsidR="004F463C" w:rsidRPr="00F507DC" w:rsidRDefault="004F463C" w:rsidP="0078459F">
            <w:pPr>
              <w:spacing w:after="0" w:line="240" w:lineRule="auto"/>
              <w:contextualSpacing/>
              <w:rPr>
                <w:rFonts w:ascii="Calibri" w:eastAsia="Cambria" w:hAnsi="Calibri" w:cs="Times New Roman"/>
                <w:b/>
                <w:bCs/>
                <w:i/>
                <w:color w:val="F26322"/>
                <w:sz w:val="20"/>
                <w:szCs w:val="24"/>
                <w:u w:val="single"/>
              </w:rPr>
            </w:pPr>
            <w:r w:rsidRPr="00F507DC">
              <w:rPr>
                <w:rFonts w:ascii="Calibri" w:eastAsia="Cambria" w:hAnsi="Calibri" w:cs="Times New Roman"/>
                <w:b/>
                <w:bCs/>
                <w:i/>
                <w:color w:val="F26322"/>
                <w:sz w:val="20"/>
                <w:szCs w:val="24"/>
              </w:rPr>
              <w:t>Please delete those not relevant</w:t>
            </w:r>
          </w:p>
          <w:p w14:paraId="34D63113" w14:textId="4DCD5D6D" w:rsidR="004F463C" w:rsidRPr="00F507DC" w:rsidRDefault="004F463C" w:rsidP="0078459F">
            <w:pPr>
              <w:pStyle w:val="ListParagraph"/>
              <w:numPr>
                <w:ilvl w:val="0"/>
                <w:numId w:val="46"/>
              </w:numPr>
              <w:spacing w:after="0" w:line="240" w:lineRule="auto"/>
              <w:rPr>
                <w:rFonts w:ascii="Calibri" w:eastAsia="Cambria" w:hAnsi="Calibri" w:cs="Times New Roman"/>
                <w:i/>
                <w:sz w:val="20"/>
                <w:szCs w:val="24"/>
              </w:rPr>
            </w:pPr>
            <w:r w:rsidRPr="00F507DC">
              <w:rPr>
                <w:rFonts w:ascii="Calibri" w:eastAsia="Cambria" w:hAnsi="Calibri" w:cs="Times New Roman"/>
                <w:i/>
                <w:sz w:val="20"/>
                <w:szCs w:val="24"/>
              </w:rPr>
              <w:t xml:space="preserve">No, we are not currently working towards Rainbow Tick </w:t>
            </w:r>
            <w:r w:rsidR="006B423B">
              <w:rPr>
                <w:rFonts w:ascii="Calibri" w:eastAsia="Cambria" w:hAnsi="Calibri" w:cs="Times New Roman"/>
                <w:i/>
                <w:sz w:val="20"/>
                <w:szCs w:val="24"/>
              </w:rPr>
              <w:t>a</w:t>
            </w:r>
            <w:r w:rsidR="006B423B" w:rsidRPr="00F507DC">
              <w:rPr>
                <w:rFonts w:ascii="Calibri" w:eastAsia="Cambria" w:hAnsi="Calibri" w:cs="Times New Roman"/>
                <w:i/>
                <w:sz w:val="20"/>
                <w:szCs w:val="24"/>
              </w:rPr>
              <w:t>ccreditation</w:t>
            </w:r>
          </w:p>
          <w:p w14:paraId="18258237" w14:textId="5A85F3B7" w:rsidR="004F463C" w:rsidRPr="00F507DC" w:rsidRDefault="004F463C" w:rsidP="0078459F">
            <w:pPr>
              <w:pStyle w:val="ListParagraph"/>
              <w:numPr>
                <w:ilvl w:val="0"/>
                <w:numId w:val="46"/>
              </w:numPr>
              <w:spacing w:after="0" w:line="240" w:lineRule="auto"/>
              <w:rPr>
                <w:rFonts w:ascii="Calibri" w:eastAsia="Cambria" w:hAnsi="Calibri" w:cs="Times New Roman"/>
                <w:i/>
                <w:sz w:val="20"/>
                <w:szCs w:val="24"/>
              </w:rPr>
            </w:pPr>
            <w:r w:rsidRPr="00F507DC">
              <w:rPr>
                <w:rFonts w:ascii="Calibri" w:eastAsia="Cambria" w:hAnsi="Calibri" w:cs="Times New Roman"/>
                <w:i/>
                <w:sz w:val="20"/>
                <w:szCs w:val="24"/>
              </w:rPr>
              <w:t xml:space="preserve">Yes, we are currently working towards Rainbow Tick </w:t>
            </w:r>
            <w:r w:rsidR="006B423B">
              <w:rPr>
                <w:rFonts w:ascii="Calibri" w:eastAsia="Cambria" w:hAnsi="Calibri" w:cs="Times New Roman"/>
                <w:i/>
                <w:sz w:val="20"/>
                <w:szCs w:val="24"/>
              </w:rPr>
              <w:t>a</w:t>
            </w:r>
            <w:r w:rsidRPr="00F507DC">
              <w:rPr>
                <w:rFonts w:ascii="Calibri" w:eastAsia="Cambria" w:hAnsi="Calibri" w:cs="Times New Roman"/>
                <w:i/>
                <w:sz w:val="20"/>
                <w:szCs w:val="24"/>
              </w:rPr>
              <w:t>ccreditation, but not yet achieved</w:t>
            </w:r>
          </w:p>
          <w:p w14:paraId="6DF218AA" w14:textId="5FE39A81" w:rsidR="004F463C" w:rsidRPr="00F507DC" w:rsidRDefault="004F463C" w:rsidP="0078459F">
            <w:pPr>
              <w:pStyle w:val="ListParagraph"/>
              <w:numPr>
                <w:ilvl w:val="0"/>
                <w:numId w:val="46"/>
              </w:numPr>
              <w:spacing w:after="0" w:line="240" w:lineRule="auto"/>
              <w:rPr>
                <w:rFonts w:ascii="Calibri" w:eastAsia="Cambria" w:hAnsi="Calibri" w:cs="Times New Roman"/>
                <w:i/>
                <w:sz w:val="20"/>
                <w:szCs w:val="24"/>
              </w:rPr>
            </w:pPr>
            <w:r w:rsidRPr="00F507DC">
              <w:rPr>
                <w:rFonts w:ascii="Calibri" w:eastAsia="Cambria" w:hAnsi="Calibri" w:cs="Times New Roman"/>
                <w:i/>
                <w:sz w:val="20"/>
                <w:szCs w:val="24"/>
              </w:rPr>
              <w:t xml:space="preserve">We </w:t>
            </w:r>
            <w:r w:rsidR="00057E51" w:rsidRPr="00D21D32">
              <w:rPr>
                <w:rFonts w:ascii="Calibri" w:eastAsia="Cambria" w:hAnsi="Calibri" w:cs="Times New Roman"/>
                <w:i/>
                <w:sz w:val="20"/>
                <w:szCs w:val="24"/>
              </w:rPr>
              <w:t>currently</w:t>
            </w:r>
            <w:r w:rsidRPr="00F507DC">
              <w:rPr>
                <w:rFonts w:ascii="Calibri" w:eastAsia="Cambria" w:hAnsi="Calibri" w:cs="Times New Roman"/>
                <w:i/>
                <w:sz w:val="20"/>
                <w:szCs w:val="24"/>
              </w:rPr>
              <w:t xml:space="preserve"> have Rainbow Tick accreditation</w:t>
            </w:r>
          </w:p>
          <w:p w14:paraId="7201496D" w14:textId="77777777" w:rsidR="004D67FE" w:rsidRPr="00F507DC" w:rsidRDefault="004D67FE" w:rsidP="004D67FE">
            <w:pPr>
              <w:spacing w:after="0" w:line="240" w:lineRule="auto"/>
              <w:rPr>
                <w:rFonts w:ascii="Calibri" w:eastAsia="Cambria" w:hAnsi="Calibri" w:cs="Times New Roman"/>
                <w:i/>
                <w:sz w:val="20"/>
                <w:szCs w:val="24"/>
              </w:rPr>
            </w:pPr>
          </w:p>
        </w:tc>
      </w:tr>
      <w:tr w:rsidR="004F463C" w:rsidRPr="00D21D32" w14:paraId="4F82F9F3" w14:textId="77777777" w:rsidTr="0078459F">
        <w:tc>
          <w:tcPr>
            <w:tcW w:w="3015" w:type="dxa"/>
            <w:tcBorders>
              <w:bottom w:val="single" w:sz="4" w:space="0" w:color="auto"/>
            </w:tcBorders>
            <w:shd w:val="clear" w:color="auto" w:fill="auto"/>
          </w:tcPr>
          <w:p w14:paraId="39258127" w14:textId="39AB3DB3" w:rsidR="004F463C" w:rsidRPr="00F507DC" w:rsidRDefault="004F463C" w:rsidP="0078459F">
            <w:pPr>
              <w:spacing w:after="0" w:line="240" w:lineRule="auto"/>
              <w:contextualSpacing/>
              <w:rPr>
                <w:rFonts w:ascii="Calibri" w:eastAsia="Cambria" w:hAnsi="Calibri" w:cs="Times New Roman"/>
                <w:b/>
                <w:sz w:val="20"/>
                <w:szCs w:val="24"/>
              </w:rPr>
            </w:pPr>
            <w:r w:rsidRPr="00F507DC">
              <w:rPr>
                <w:rFonts w:ascii="Calibri" w:eastAsia="Cambria" w:hAnsi="Calibri" w:cs="Times New Roman"/>
                <w:b/>
                <w:sz w:val="20"/>
                <w:szCs w:val="24"/>
              </w:rPr>
              <w:t xml:space="preserve">Are you also participating in the Australian Workplace Equality Index this year (or associated </w:t>
            </w:r>
            <w:r w:rsidR="00057E51" w:rsidRPr="00D21D32">
              <w:rPr>
                <w:rFonts w:ascii="Calibri" w:eastAsia="Cambria" w:hAnsi="Calibri" w:cs="Times New Roman"/>
                <w:b/>
                <w:sz w:val="20"/>
                <w:szCs w:val="24"/>
              </w:rPr>
              <w:t>awards)?</w:t>
            </w:r>
          </w:p>
        </w:tc>
        <w:tc>
          <w:tcPr>
            <w:tcW w:w="10933" w:type="dxa"/>
            <w:tcBorders>
              <w:bottom w:val="single" w:sz="4" w:space="0" w:color="auto"/>
            </w:tcBorders>
            <w:shd w:val="clear" w:color="auto" w:fill="auto"/>
          </w:tcPr>
          <w:p w14:paraId="6ED88DBB" w14:textId="42BBAE68" w:rsidR="004F463C" w:rsidRPr="00F507DC" w:rsidRDefault="004F463C" w:rsidP="0078459F">
            <w:pPr>
              <w:spacing w:after="0" w:line="240" w:lineRule="auto"/>
              <w:contextualSpacing/>
              <w:rPr>
                <w:rFonts w:ascii="Calibri" w:eastAsia="Cambria" w:hAnsi="Calibri" w:cs="Times New Roman"/>
                <w:b/>
                <w:bCs/>
                <w:i/>
                <w:color w:val="F26322"/>
                <w:sz w:val="20"/>
                <w:szCs w:val="24"/>
                <w:u w:val="single"/>
              </w:rPr>
            </w:pPr>
            <w:r w:rsidRPr="00F507DC">
              <w:rPr>
                <w:rFonts w:ascii="Calibri" w:eastAsia="Cambria" w:hAnsi="Calibri" w:cs="Times New Roman"/>
                <w:b/>
                <w:bCs/>
                <w:i/>
                <w:color w:val="F26322"/>
                <w:sz w:val="20"/>
                <w:szCs w:val="24"/>
              </w:rPr>
              <w:t>Please delete those not relevant</w:t>
            </w:r>
          </w:p>
          <w:p w14:paraId="04C2339A" w14:textId="77777777" w:rsidR="004F463C" w:rsidRPr="00F507DC" w:rsidRDefault="004F463C" w:rsidP="0078459F">
            <w:pPr>
              <w:pStyle w:val="ListParagraph"/>
              <w:numPr>
                <w:ilvl w:val="0"/>
                <w:numId w:val="47"/>
              </w:numPr>
              <w:spacing w:after="0" w:line="240" w:lineRule="auto"/>
              <w:rPr>
                <w:rFonts w:ascii="Calibri" w:eastAsia="Cambria" w:hAnsi="Calibri" w:cs="Times New Roman"/>
                <w:i/>
                <w:sz w:val="20"/>
                <w:szCs w:val="24"/>
              </w:rPr>
            </w:pPr>
            <w:r w:rsidRPr="00F507DC">
              <w:rPr>
                <w:rFonts w:ascii="Calibri" w:eastAsia="Cambria" w:hAnsi="Calibri" w:cs="Times New Roman"/>
                <w:i/>
                <w:sz w:val="20"/>
                <w:szCs w:val="24"/>
              </w:rPr>
              <w:t>No, we are not participating in the Australian Workplace Equality Index (AWEI) this year</w:t>
            </w:r>
          </w:p>
          <w:p w14:paraId="6EB9230F" w14:textId="733CDC4C" w:rsidR="004F463C" w:rsidRPr="00F507DC" w:rsidRDefault="004F463C" w:rsidP="00BA1F4F">
            <w:pPr>
              <w:pStyle w:val="ListParagraph"/>
              <w:numPr>
                <w:ilvl w:val="0"/>
                <w:numId w:val="47"/>
              </w:numPr>
              <w:spacing w:after="0" w:line="240" w:lineRule="auto"/>
              <w:rPr>
                <w:rFonts w:ascii="Calibri" w:eastAsia="Cambria" w:hAnsi="Calibri" w:cs="Times New Roman"/>
                <w:i/>
                <w:sz w:val="20"/>
                <w:szCs w:val="24"/>
              </w:rPr>
            </w:pPr>
            <w:r w:rsidRPr="00F507DC">
              <w:rPr>
                <w:rFonts w:ascii="Calibri" w:eastAsia="Cambria" w:hAnsi="Calibri" w:cs="Times New Roman"/>
                <w:i/>
                <w:sz w:val="20"/>
                <w:szCs w:val="24"/>
              </w:rPr>
              <w:t>Yes, we are also participating in the Australian Workplace Equality Index (AWEI) this year</w:t>
            </w:r>
          </w:p>
        </w:tc>
      </w:tr>
    </w:tbl>
    <w:p w14:paraId="19C37FFF" w14:textId="77777777" w:rsidR="00B143A3" w:rsidRPr="00F507DC" w:rsidRDefault="00B143A3" w:rsidP="0078459F">
      <w:pPr>
        <w:spacing w:after="0" w:line="240" w:lineRule="auto"/>
        <w:contextualSpacing/>
        <w:rPr>
          <w:rFonts w:ascii="Calibri" w:eastAsia="Cambria" w:hAnsi="Calibri" w:cs="Times New Roman"/>
          <w:b/>
          <w:bCs/>
          <w:smallCaps/>
          <w:spacing w:val="5"/>
          <w:sz w:val="2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10933"/>
      </w:tblGrid>
      <w:tr w:rsidR="00583099" w:rsidRPr="00D21D32" w14:paraId="13B8D039" w14:textId="77777777" w:rsidTr="00F507DC">
        <w:tc>
          <w:tcPr>
            <w:tcW w:w="13948" w:type="dxa"/>
            <w:gridSpan w:val="2"/>
            <w:shd w:val="clear" w:color="auto" w:fill="ED7D31" w:themeFill="accent2"/>
          </w:tcPr>
          <w:p w14:paraId="00994A02" w14:textId="21015338" w:rsidR="00583099" w:rsidRPr="00F507DC" w:rsidDel="009B79CD" w:rsidRDefault="00583099" w:rsidP="00BB2AF8">
            <w:pPr>
              <w:spacing w:after="0" w:line="240" w:lineRule="auto"/>
              <w:contextualSpacing/>
              <w:rPr>
                <w:rFonts w:ascii="Calibri" w:eastAsia="Cambria" w:hAnsi="Calibri" w:cs="Times New Roman"/>
                <w:b/>
                <w:bCs/>
                <w:smallCaps/>
                <w:spacing w:val="5"/>
                <w:sz w:val="20"/>
                <w:szCs w:val="24"/>
              </w:rPr>
            </w:pPr>
            <w:r w:rsidRPr="00F507DC">
              <w:rPr>
                <w:rFonts w:ascii="Calibri" w:eastAsia="Cambria" w:hAnsi="Calibri" w:cs="Times New Roman"/>
                <w:b/>
                <w:bCs/>
                <w:smallCaps/>
                <w:spacing w:val="5"/>
                <w:sz w:val="20"/>
                <w:szCs w:val="24"/>
              </w:rPr>
              <w:t>DISCLOSURE</w:t>
            </w:r>
            <w:r w:rsidR="0078459F" w:rsidRPr="00F507DC">
              <w:rPr>
                <w:rFonts w:ascii="Calibri" w:eastAsia="Cambria" w:hAnsi="Calibri" w:cs="Times New Roman"/>
                <w:b/>
                <w:bCs/>
                <w:smallCaps/>
                <w:spacing w:val="5"/>
                <w:sz w:val="20"/>
                <w:szCs w:val="24"/>
              </w:rPr>
              <w:t xml:space="preserve"> </w:t>
            </w:r>
            <w:r w:rsidR="00BB2AF8" w:rsidRPr="00F507DC">
              <w:rPr>
                <w:rFonts w:ascii="Calibri" w:eastAsia="Cambria" w:hAnsi="Calibri" w:cs="Times New Roman"/>
                <w:b/>
                <w:bCs/>
                <w:smallCaps/>
                <w:spacing w:val="5"/>
                <w:sz w:val="20"/>
                <w:szCs w:val="24"/>
              </w:rPr>
              <w:t xml:space="preserve">AND </w:t>
            </w:r>
            <w:r w:rsidRPr="00F507DC">
              <w:rPr>
                <w:rFonts w:ascii="Calibri" w:eastAsia="Cambria" w:hAnsi="Calibri" w:cs="Times New Roman"/>
                <w:b/>
                <w:bCs/>
                <w:smallCaps/>
                <w:spacing w:val="5"/>
                <w:sz w:val="20"/>
                <w:szCs w:val="24"/>
              </w:rPr>
              <w:t>RECOGNITION</w:t>
            </w:r>
          </w:p>
        </w:tc>
      </w:tr>
      <w:tr w:rsidR="00583099" w:rsidRPr="00D21D32" w14:paraId="73B25DFE" w14:textId="77777777" w:rsidTr="0078459F">
        <w:trPr>
          <w:trHeight w:val="2243"/>
        </w:trPr>
        <w:tc>
          <w:tcPr>
            <w:tcW w:w="3015" w:type="dxa"/>
            <w:shd w:val="clear" w:color="auto" w:fill="auto"/>
          </w:tcPr>
          <w:p w14:paraId="4FE2B0B7" w14:textId="17167728" w:rsidR="00583099" w:rsidRPr="00F507DC" w:rsidRDefault="00583099" w:rsidP="00583099">
            <w:pPr>
              <w:spacing w:after="0" w:line="240" w:lineRule="auto"/>
              <w:rPr>
                <w:rFonts w:ascii="Calibri" w:eastAsia="Cambria" w:hAnsi="Calibri" w:cs="Times New Roman"/>
                <w:b/>
                <w:sz w:val="20"/>
                <w:szCs w:val="24"/>
              </w:rPr>
            </w:pPr>
            <w:r w:rsidRPr="00F507DC">
              <w:rPr>
                <w:rFonts w:ascii="Calibri" w:eastAsia="Cambria" w:hAnsi="Calibri" w:cs="Times New Roman"/>
                <w:b/>
                <w:sz w:val="20"/>
                <w:szCs w:val="24"/>
              </w:rPr>
              <w:t>Please</w:t>
            </w:r>
            <w:r w:rsidR="00795FB0">
              <w:rPr>
                <w:rFonts w:ascii="Calibri" w:eastAsia="Cambria" w:hAnsi="Calibri" w:cs="Times New Roman"/>
                <w:b/>
                <w:sz w:val="20"/>
                <w:szCs w:val="24"/>
              </w:rPr>
              <w:t xml:space="preserve"> </w:t>
            </w:r>
            <w:r w:rsidR="00C56750">
              <w:rPr>
                <w:rFonts w:ascii="Calibri" w:eastAsia="Cambria" w:hAnsi="Calibri" w:cs="Times New Roman"/>
                <w:b/>
                <w:sz w:val="20"/>
                <w:szCs w:val="24"/>
              </w:rPr>
              <w:t>select</w:t>
            </w:r>
            <w:r w:rsidRPr="00F507DC">
              <w:rPr>
                <w:rFonts w:ascii="Calibri" w:eastAsia="Cambria" w:hAnsi="Calibri" w:cs="Times New Roman"/>
                <w:b/>
                <w:sz w:val="20"/>
                <w:szCs w:val="24"/>
              </w:rPr>
              <w:t xml:space="preserve"> </w:t>
            </w:r>
            <w:r w:rsidR="006B423B">
              <w:rPr>
                <w:rFonts w:ascii="Calibri" w:eastAsia="Cambria" w:hAnsi="Calibri" w:cs="Times New Roman"/>
                <w:b/>
                <w:sz w:val="20"/>
                <w:szCs w:val="24"/>
              </w:rPr>
              <w:t>the awards tier</w:t>
            </w:r>
            <w:r w:rsidRPr="00F507DC">
              <w:rPr>
                <w:rFonts w:ascii="Calibri" w:eastAsia="Cambria" w:hAnsi="Calibri" w:cs="Times New Roman"/>
                <w:b/>
                <w:sz w:val="20"/>
                <w:szCs w:val="24"/>
              </w:rPr>
              <w:t xml:space="preserve"> at which we can </w:t>
            </w:r>
            <w:r w:rsidR="006B423B">
              <w:rPr>
                <w:rFonts w:ascii="Calibri" w:eastAsia="Cambria" w:hAnsi="Calibri" w:cs="Times New Roman"/>
                <w:b/>
                <w:sz w:val="20"/>
                <w:szCs w:val="24"/>
              </w:rPr>
              <w:t xml:space="preserve">publicly </w:t>
            </w:r>
            <w:r w:rsidRPr="00F507DC">
              <w:rPr>
                <w:rFonts w:ascii="Calibri" w:eastAsia="Cambria" w:hAnsi="Calibri" w:cs="Times New Roman"/>
                <w:b/>
                <w:sz w:val="20"/>
                <w:szCs w:val="24"/>
              </w:rPr>
              <w:t>identify you</w:t>
            </w:r>
            <w:r w:rsidR="00BB2AF8" w:rsidRPr="00F507DC">
              <w:rPr>
                <w:rFonts w:ascii="Calibri" w:eastAsia="Cambria" w:hAnsi="Calibri" w:cs="Times New Roman"/>
                <w:b/>
                <w:sz w:val="20"/>
                <w:szCs w:val="24"/>
              </w:rPr>
              <w:t xml:space="preserve"> </w:t>
            </w:r>
            <w:r w:rsidRPr="00F507DC">
              <w:rPr>
                <w:rFonts w:ascii="Calibri" w:eastAsia="Cambria" w:hAnsi="Calibri" w:cs="Times New Roman"/>
                <w:b/>
                <w:sz w:val="20"/>
                <w:szCs w:val="24"/>
              </w:rPr>
              <w:t>(</w:t>
            </w:r>
            <w:r w:rsidR="00C57130">
              <w:rPr>
                <w:rFonts w:ascii="Calibri" w:eastAsia="Cambria" w:hAnsi="Calibri" w:cs="Times New Roman"/>
                <w:b/>
                <w:sz w:val="20"/>
                <w:szCs w:val="24"/>
              </w:rPr>
              <w:t>organisation n</w:t>
            </w:r>
            <w:r w:rsidRPr="00F507DC">
              <w:rPr>
                <w:rFonts w:ascii="Calibri" w:eastAsia="Cambria" w:hAnsi="Calibri" w:cs="Times New Roman"/>
                <w:b/>
                <w:sz w:val="20"/>
                <w:szCs w:val="24"/>
              </w:rPr>
              <w:t xml:space="preserve">ame and </w:t>
            </w:r>
            <w:r w:rsidR="00C57130">
              <w:rPr>
                <w:rFonts w:ascii="Calibri" w:eastAsia="Cambria" w:hAnsi="Calibri" w:cs="Times New Roman"/>
                <w:b/>
                <w:sz w:val="20"/>
                <w:szCs w:val="24"/>
              </w:rPr>
              <w:t>a</w:t>
            </w:r>
            <w:r w:rsidR="00795FB0">
              <w:rPr>
                <w:rFonts w:ascii="Calibri" w:eastAsia="Cambria" w:hAnsi="Calibri" w:cs="Times New Roman"/>
                <w:b/>
                <w:sz w:val="20"/>
                <w:szCs w:val="24"/>
              </w:rPr>
              <w:t>ward</w:t>
            </w:r>
            <w:r w:rsidRPr="00F507DC">
              <w:rPr>
                <w:rFonts w:ascii="Calibri" w:eastAsia="Cambria" w:hAnsi="Calibri" w:cs="Times New Roman"/>
                <w:b/>
                <w:sz w:val="20"/>
                <w:szCs w:val="24"/>
              </w:rPr>
              <w:t xml:space="preserve"> </w:t>
            </w:r>
            <w:r w:rsidR="00C57130">
              <w:rPr>
                <w:rFonts w:ascii="Calibri" w:eastAsia="Cambria" w:hAnsi="Calibri" w:cs="Times New Roman"/>
                <w:b/>
                <w:sz w:val="20"/>
                <w:szCs w:val="24"/>
              </w:rPr>
              <w:t>t</w:t>
            </w:r>
            <w:r w:rsidRPr="00F507DC">
              <w:rPr>
                <w:rFonts w:ascii="Calibri" w:eastAsia="Cambria" w:hAnsi="Calibri" w:cs="Times New Roman"/>
                <w:b/>
                <w:sz w:val="20"/>
                <w:szCs w:val="24"/>
              </w:rPr>
              <w:t>ier only</w:t>
            </w:r>
            <w:r w:rsidR="00C57130">
              <w:rPr>
                <w:rFonts w:ascii="Calibri" w:eastAsia="Cambria" w:hAnsi="Calibri" w:cs="Times New Roman"/>
                <w:b/>
                <w:sz w:val="20"/>
                <w:szCs w:val="24"/>
              </w:rPr>
              <w:t xml:space="preserve"> will be disclosed</w:t>
            </w:r>
            <w:r w:rsidRPr="00F507DC">
              <w:rPr>
                <w:rFonts w:ascii="Calibri" w:eastAsia="Cambria" w:hAnsi="Calibri" w:cs="Times New Roman"/>
                <w:b/>
                <w:sz w:val="20"/>
                <w:szCs w:val="24"/>
              </w:rPr>
              <w:t>, no scores)</w:t>
            </w:r>
          </w:p>
          <w:p w14:paraId="08001CA6" w14:textId="613038C6" w:rsidR="00583099" w:rsidRPr="00F507DC" w:rsidRDefault="00583099" w:rsidP="0078459F">
            <w:pPr>
              <w:spacing w:after="0" w:line="240" w:lineRule="auto"/>
              <w:contextualSpacing/>
              <w:rPr>
                <w:rFonts w:ascii="Calibri" w:eastAsia="Cambria" w:hAnsi="Calibri" w:cs="Times New Roman"/>
                <w:b/>
                <w:sz w:val="20"/>
                <w:szCs w:val="24"/>
              </w:rPr>
            </w:pPr>
            <w:r w:rsidRPr="00F507DC">
              <w:rPr>
                <w:rFonts w:ascii="Calibri" w:eastAsia="Cambria" w:hAnsi="Calibri" w:cs="Times New Roman"/>
                <w:b/>
                <w:i/>
                <w:color w:val="F26322"/>
                <w:sz w:val="20"/>
                <w:szCs w:val="24"/>
              </w:rPr>
              <w:t>Please delete those not relevant</w:t>
            </w:r>
            <w:r w:rsidRPr="00F507DC">
              <w:rPr>
                <w:rFonts w:ascii="Calibri" w:eastAsia="Cambria" w:hAnsi="Calibri" w:cs="Times New Roman"/>
                <w:b/>
                <w:color w:val="F26322"/>
                <w:sz w:val="20"/>
                <w:szCs w:val="24"/>
              </w:rPr>
              <w:t xml:space="preserve"> </w:t>
            </w:r>
          </w:p>
        </w:tc>
        <w:tc>
          <w:tcPr>
            <w:tcW w:w="10933" w:type="dxa"/>
            <w:shd w:val="clear" w:color="auto" w:fill="auto"/>
          </w:tcPr>
          <w:p w14:paraId="4A4BF15B" w14:textId="29C6B64E" w:rsidR="00583099" w:rsidRPr="00F507DC" w:rsidRDefault="00583099" w:rsidP="00583099">
            <w:pPr>
              <w:spacing w:after="0" w:line="240" w:lineRule="auto"/>
              <w:rPr>
                <w:rFonts w:ascii="Calibri" w:eastAsia="Cambria" w:hAnsi="Calibri" w:cs="Times New Roman"/>
                <w:sz w:val="20"/>
                <w:szCs w:val="24"/>
              </w:rPr>
            </w:pPr>
            <w:r w:rsidRPr="00F507DC">
              <w:rPr>
                <w:rFonts w:ascii="Calibri" w:eastAsia="Cambria" w:hAnsi="Calibri" w:cs="Times New Roman"/>
                <w:sz w:val="20"/>
                <w:szCs w:val="24"/>
              </w:rPr>
              <w:t xml:space="preserve">We list </w:t>
            </w:r>
            <w:r w:rsidR="0078459F" w:rsidRPr="00F507DC">
              <w:rPr>
                <w:rFonts w:ascii="Calibri" w:eastAsia="Cambria" w:hAnsi="Calibri" w:cs="Times New Roman"/>
                <w:sz w:val="20"/>
                <w:szCs w:val="24"/>
              </w:rPr>
              <w:t xml:space="preserve">service providers </w:t>
            </w:r>
            <w:r w:rsidRPr="00F507DC">
              <w:rPr>
                <w:rFonts w:ascii="Calibri" w:eastAsia="Cambria" w:hAnsi="Calibri" w:cs="Times New Roman"/>
                <w:sz w:val="20"/>
                <w:szCs w:val="24"/>
              </w:rPr>
              <w:t xml:space="preserve">annually that reach each of the </w:t>
            </w:r>
            <w:r w:rsidR="00F507DC">
              <w:rPr>
                <w:rFonts w:ascii="Calibri" w:eastAsia="Cambria" w:hAnsi="Calibri" w:cs="Times New Roman"/>
                <w:sz w:val="20"/>
                <w:szCs w:val="24"/>
              </w:rPr>
              <w:t>service provider</w:t>
            </w:r>
            <w:r w:rsidRPr="00F507DC">
              <w:rPr>
                <w:rFonts w:ascii="Calibri" w:eastAsia="Cambria" w:hAnsi="Calibri" w:cs="Times New Roman"/>
                <w:sz w:val="20"/>
                <w:szCs w:val="24"/>
              </w:rPr>
              <w:t xml:space="preserve"> recognition tiers within the </w:t>
            </w:r>
            <w:r w:rsidR="00057E51" w:rsidRPr="00D21D32">
              <w:rPr>
                <w:rFonts w:ascii="Calibri" w:eastAsia="Cambria" w:hAnsi="Calibri" w:cs="Times New Roman"/>
                <w:sz w:val="20"/>
                <w:szCs w:val="24"/>
              </w:rPr>
              <w:t>HWEI unless</w:t>
            </w:r>
            <w:r w:rsidRPr="00F507DC">
              <w:rPr>
                <w:rFonts w:ascii="Calibri" w:eastAsia="Cambria" w:hAnsi="Calibri" w:cs="Times New Roman"/>
                <w:sz w:val="20"/>
                <w:szCs w:val="24"/>
              </w:rPr>
              <w:t xml:space="preserve"> you choose to be anonymous.  Some </w:t>
            </w:r>
            <w:r w:rsidR="0078459F" w:rsidRPr="00F507DC">
              <w:rPr>
                <w:rFonts w:ascii="Calibri" w:eastAsia="Cambria" w:hAnsi="Calibri" w:cs="Times New Roman"/>
                <w:sz w:val="20"/>
                <w:szCs w:val="24"/>
              </w:rPr>
              <w:t xml:space="preserve">service providers </w:t>
            </w:r>
            <w:r w:rsidRPr="00F507DC">
              <w:rPr>
                <w:rFonts w:ascii="Calibri" w:eastAsia="Cambria" w:hAnsi="Calibri" w:cs="Times New Roman"/>
                <w:sz w:val="20"/>
                <w:szCs w:val="24"/>
              </w:rPr>
              <w:t xml:space="preserve">choose only to be identified should they reach a certain recognition tier.  </w:t>
            </w:r>
          </w:p>
          <w:p w14:paraId="5E771210" w14:textId="77777777" w:rsidR="00583099" w:rsidRPr="00F507DC" w:rsidRDefault="00583099" w:rsidP="00583099">
            <w:pPr>
              <w:spacing w:after="0" w:line="240" w:lineRule="auto"/>
              <w:rPr>
                <w:rFonts w:ascii="Calibri" w:eastAsia="Cambria" w:hAnsi="Calibri" w:cs="Times New Roman"/>
                <w:sz w:val="20"/>
                <w:szCs w:val="24"/>
              </w:rPr>
            </w:pPr>
          </w:p>
          <w:p w14:paraId="18FCE022" w14:textId="77777777" w:rsidR="00583099" w:rsidRPr="00F507DC" w:rsidRDefault="00583099" w:rsidP="00583099">
            <w:pPr>
              <w:spacing w:after="0" w:line="240" w:lineRule="auto"/>
              <w:rPr>
                <w:rFonts w:ascii="Calibri" w:eastAsia="Cambria" w:hAnsi="Calibri" w:cs="Times New Roman"/>
                <w:b/>
                <w:bCs/>
                <w:sz w:val="20"/>
                <w:szCs w:val="24"/>
              </w:rPr>
            </w:pPr>
            <w:r w:rsidRPr="00F507DC">
              <w:rPr>
                <w:rFonts w:ascii="Calibri" w:eastAsia="Cambria" w:hAnsi="Calibri" w:cs="Times New Roman"/>
                <w:b/>
                <w:bCs/>
                <w:sz w:val="20"/>
                <w:szCs w:val="24"/>
              </w:rPr>
              <w:t>Select the recognition tier at which you would like to be publicly identified:</w:t>
            </w:r>
          </w:p>
          <w:p w14:paraId="382F368B" w14:textId="5E8D91DB" w:rsidR="00583099" w:rsidRPr="00F507DC" w:rsidRDefault="00583099" w:rsidP="0078459F">
            <w:pPr>
              <w:pStyle w:val="ListParagraph"/>
              <w:numPr>
                <w:ilvl w:val="0"/>
                <w:numId w:val="53"/>
              </w:numPr>
              <w:spacing w:after="0" w:line="240" w:lineRule="auto"/>
              <w:ind w:left="360"/>
              <w:rPr>
                <w:rFonts w:ascii="Calibri" w:eastAsia="Cambria" w:hAnsi="Calibri" w:cs="Times New Roman"/>
                <w:sz w:val="20"/>
                <w:szCs w:val="24"/>
              </w:rPr>
            </w:pPr>
            <w:r w:rsidRPr="00F507DC">
              <w:rPr>
                <w:rFonts w:ascii="Calibri" w:eastAsia="Cambria" w:hAnsi="Calibri" w:cs="Times New Roman"/>
                <w:sz w:val="20"/>
                <w:szCs w:val="24"/>
              </w:rPr>
              <w:t xml:space="preserve">We are happy to be identified regardless of </w:t>
            </w:r>
            <w:r w:rsidR="0031569C">
              <w:rPr>
                <w:rFonts w:ascii="Calibri" w:eastAsia="Cambria" w:hAnsi="Calibri" w:cs="Times New Roman"/>
                <w:sz w:val="20"/>
                <w:szCs w:val="24"/>
              </w:rPr>
              <w:t xml:space="preserve">the </w:t>
            </w:r>
            <w:r w:rsidR="00F507DC">
              <w:rPr>
                <w:rFonts w:ascii="Calibri" w:eastAsia="Cambria" w:hAnsi="Calibri" w:cs="Times New Roman"/>
                <w:sz w:val="20"/>
                <w:szCs w:val="24"/>
              </w:rPr>
              <w:t>service provider</w:t>
            </w:r>
            <w:r w:rsidRPr="00F507DC">
              <w:rPr>
                <w:rFonts w:ascii="Calibri" w:eastAsia="Cambria" w:hAnsi="Calibri" w:cs="Times New Roman"/>
                <w:sz w:val="20"/>
                <w:szCs w:val="24"/>
              </w:rPr>
              <w:t xml:space="preserve"> tier reached</w:t>
            </w:r>
          </w:p>
          <w:p w14:paraId="064C4333" w14:textId="77777777" w:rsidR="00583099" w:rsidRPr="00F507DC" w:rsidRDefault="00583099" w:rsidP="0078459F">
            <w:pPr>
              <w:pStyle w:val="ListParagraph"/>
              <w:numPr>
                <w:ilvl w:val="0"/>
                <w:numId w:val="53"/>
              </w:numPr>
              <w:spacing w:after="0" w:line="240" w:lineRule="auto"/>
              <w:ind w:left="360"/>
              <w:rPr>
                <w:rFonts w:ascii="Calibri" w:eastAsia="Cambria" w:hAnsi="Calibri" w:cs="Times New Roman"/>
                <w:sz w:val="20"/>
                <w:szCs w:val="24"/>
              </w:rPr>
            </w:pPr>
            <w:r w:rsidRPr="00F507DC">
              <w:rPr>
                <w:rFonts w:ascii="Calibri" w:eastAsia="Cambria" w:hAnsi="Calibri" w:cs="Times New Roman"/>
                <w:sz w:val="20"/>
                <w:szCs w:val="24"/>
              </w:rPr>
              <w:t>Only identify us if we reach Bronze Tier or higher</w:t>
            </w:r>
          </w:p>
          <w:p w14:paraId="36BAA0B1" w14:textId="77777777" w:rsidR="00583099" w:rsidRPr="00F507DC" w:rsidRDefault="00583099" w:rsidP="0078459F">
            <w:pPr>
              <w:pStyle w:val="ListParagraph"/>
              <w:numPr>
                <w:ilvl w:val="0"/>
                <w:numId w:val="53"/>
              </w:numPr>
              <w:spacing w:after="0" w:line="240" w:lineRule="auto"/>
              <w:ind w:left="360"/>
              <w:rPr>
                <w:rFonts w:ascii="Calibri" w:eastAsia="Cambria" w:hAnsi="Calibri" w:cs="Times New Roman"/>
                <w:sz w:val="20"/>
                <w:szCs w:val="24"/>
              </w:rPr>
            </w:pPr>
            <w:r w:rsidRPr="00F507DC">
              <w:rPr>
                <w:rFonts w:ascii="Calibri" w:eastAsia="Cambria" w:hAnsi="Calibri" w:cs="Times New Roman"/>
                <w:sz w:val="20"/>
                <w:szCs w:val="24"/>
              </w:rPr>
              <w:t>Only identify us if we reach Silver Tier or higher</w:t>
            </w:r>
          </w:p>
          <w:p w14:paraId="29A53A7D" w14:textId="22F0A2F3" w:rsidR="0078459F" w:rsidRPr="00F507DC" w:rsidRDefault="00583099" w:rsidP="0078459F">
            <w:pPr>
              <w:pStyle w:val="ListParagraph"/>
              <w:numPr>
                <w:ilvl w:val="0"/>
                <w:numId w:val="53"/>
              </w:numPr>
              <w:spacing w:after="0" w:line="240" w:lineRule="auto"/>
              <w:ind w:left="360"/>
              <w:rPr>
                <w:rFonts w:ascii="Calibri" w:eastAsia="Cambria" w:hAnsi="Calibri" w:cs="Times New Roman"/>
                <w:sz w:val="20"/>
                <w:szCs w:val="24"/>
              </w:rPr>
            </w:pPr>
            <w:r w:rsidRPr="00F507DC">
              <w:rPr>
                <w:rFonts w:ascii="Calibri" w:eastAsia="Cambria" w:hAnsi="Calibri" w:cs="Times New Roman"/>
                <w:sz w:val="20"/>
                <w:szCs w:val="24"/>
              </w:rPr>
              <w:t>Only identify us if we reach Gold Tier or higher</w:t>
            </w:r>
          </w:p>
          <w:p w14:paraId="1E5F51B8" w14:textId="77777777" w:rsidR="00583099" w:rsidRPr="00F507DC" w:rsidRDefault="00583099" w:rsidP="0078459F">
            <w:pPr>
              <w:pStyle w:val="ListParagraph"/>
              <w:numPr>
                <w:ilvl w:val="0"/>
                <w:numId w:val="53"/>
              </w:numPr>
              <w:spacing w:after="0" w:line="240" w:lineRule="auto"/>
              <w:ind w:left="360"/>
            </w:pPr>
            <w:r w:rsidRPr="00F507DC">
              <w:rPr>
                <w:rFonts w:ascii="Calibri" w:eastAsia="Cambria" w:hAnsi="Calibri" w:cs="Times New Roman"/>
                <w:sz w:val="20"/>
                <w:szCs w:val="24"/>
              </w:rPr>
              <w:t>We are participating anonymously and do not want to be identified</w:t>
            </w:r>
            <w:r w:rsidR="0078459F" w:rsidRPr="00F507DC">
              <w:rPr>
                <w:rFonts w:ascii="Calibri" w:eastAsia="Cambria" w:hAnsi="Calibri" w:cs="Times New Roman"/>
                <w:sz w:val="20"/>
                <w:szCs w:val="24"/>
              </w:rPr>
              <w:t xml:space="preserve"> at any level</w:t>
            </w:r>
          </w:p>
          <w:p w14:paraId="5E6F6CEB" w14:textId="0FD4A7B4" w:rsidR="004D67FE" w:rsidRPr="00F507DC" w:rsidRDefault="004D67FE" w:rsidP="004D67FE">
            <w:pPr>
              <w:spacing w:after="0" w:line="240" w:lineRule="auto"/>
            </w:pPr>
          </w:p>
        </w:tc>
      </w:tr>
    </w:tbl>
    <w:p w14:paraId="2916A216" w14:textId="77777777" w:rsidR="00583099" w:rsidRPr="00F507DC" w:rsidRDefault="00583099" w:rsidP="00583099">
      <w:pPr>
        <w:spacing w:after="0" w:line="240" w:lineRule="auto"/>
        <w:contextualSpacing/>
        <w:rPr>
          <w:rFonts w:ascii="Calibri" w:eastAsia="Cambria" w:hAnsi="Calibri" w:cs="Times New Roman"/>
          <w:sz w:val="20"/>
          <w:szCs w:val="24"/>
        </w:rPr>
      </w:pPr>
    </w:p>
    <w:tbl>
      <w:tblPr>
        <w:tblStyle w:val="TableGrid"/>
        <w:tblW w:w="0" w:type="auto"/>
        <w:tblLook w:val="04A0" w:firstRow="1" w:lastRow="0" w:firstColumn="1" w:lastColumn="0" w:noHBand="0" w:noVBand="1"/>
      </w:tblPr>
      <w:tblGrid>
        <w:gridCol w:w="6990"/>
        <w:gridCol w:w="6958"/>
      </w:tblGrid>
      <w:tr w:rsidR="00583099" w:rsidRPr="00D21D32" w14:paraId="60B718C1" w14:textId="77777777" w:rsidTr="00F507DC">
        <w:tc>
          <w:tcPr>
            <w:tcW w:w="13948" w:type="dxa"/>
            <w:gridSpan w:val="2"/>
            <w:shd w:val="clear" w:color="auto" w:fill="ED7D31" w:themeFill="accent2"/>
          </w:tcPr>
          <w:p w14:paraId="5A03D960" w14:textId="77777777" w:rsidR="00583099" w:rsidRPr="00F507DC" w:rsidRDefault="00583099" w:rsidP="0078459F">
            <w:pPr>
              <w:contextualSpacing/>
              <w:rPr>
                <w:rFonts w:ascii="Calibri" w:eastAsia="Cambria" w:hAnsi="Calibri" w:cs="Times New Roman"/>
                <w:b/>
                <w:bCs/>
                <w:smallCaps/>
                <w:spacing w:val="5"/>
                <w:sz w:val="20"/>
                <w:szCs w:val="24"/>
              </w:rPr>
            </w:pPr>
            <w:r w:rsidRPr="00F507DC">
              <w:rPr>
                <w:rFonts w:ascii="Calibri" w:eastAsia="Cambria" w:hAnsi="Calibri" w:cs="Times New Roman"/>
                <w:b/>
                <w:bCs/>
                <w:smallCaps/>
                <w:spacing w:val="5"/>
                <w:sz w:val="20"/>
                <w:szCs w:val="24"/>
              </w:rPr>
              <w:t>ADDITIONAL AWARD SUBMISSIONS</w:t>
            </w:r>
          </w:p>
        </w:tc>
      </w:tr>
      <w:tr w:rsidR="00583099" w:rsidRPr="00D21D32" w14:paraId="3E8250EA" w14:textId="77777777" w:rsidTr="00F507DC">
        <w:trPr>
          <w:trHeight w:val="1109"/>
        </w:trPr>
        <w:tc>
          <w:tcPr>
            <w:tcW w:w="6990" w:type="dxa"/>
            <w:shd w:val="clear" w:color="auto" w:fill="FFFFFF" w:themeFill="background1"/>
          </w:tcPr>
          <w:p w14:paraId="6B3D9EFE" w14:textId="3C72A706" w:rsidR="00583099" w:rsidRPr="00F507DC" w:rsidRDefault="00FF0AEB" w:rsidP="0078459F">
            <w:pPr>
              <w:rPr>
                <w:rFonts w:ascii="Calibri" w:eastAsia="Cambria" w:hAnsi="Calibri" w:cs="Times New Roman"/>
                <w:b/>
                <w:sz w:val="20"/>
                <w:szCs w:val="24"/>
              </w:rPr>
            </w:pPr>
            <w:r w:rsidRPr="00F507DC">
              <w:rPr>
                <w:rFonts w:ascii="Calibri" w:eastAsia="Cambria" w:hAnsi="Calibri" w:cs="Times New Roman"/>
                <w:b/>
                <w:sz w:val="20"/>
                <w:szCs w:val="24"/>
              </w:rPr>
              <w:t>Are you submitting any nominations for</w:t>
            </w:r>
            <w:r w:rsidR="00583099" w:rsidRPr="00F507DC">
              <w:rPr>
                <w:rFonts w:ascii="Calibri" w:eastAsia="Cambria" w:hAnsi="Calibri" w:cs="Times New Roman"/>
                <w:b/>
                <w:sz w:val="20"/>
                <w:szCs w:val="24"/>
              </w:rPr>
              <w:t xml:space="preserve"> </w:t>
            </w:r>
            <w:r w:rsidRPr="00F507DC">
              <w:rPr>
                <w:rFonts w:ascii="Calibri" w:eastAsia="Cambria" w:hAnsi="Calibri" w:cs="Times New Roman"/>
                <w:b/>
                <w:sz w:val="20"/>
                <w:szCs w:val="24"/>
              </w:rPr>
              <w:t xml:space="preserve">any additional </w:t>
            </w:r>
            <w:r w:rsidR="00397962" w:rsidRPr="00F507DC">
              <w:rPr>
                <w:rFonts w:ascii="Calibri" w:eastAsia="Cambria" w:hAnsi="Calibri" w:cs="Times New Roman"/>
                <w:b/>
                <w:sz w:val="20"/>
                <w:szCs w:val="24"/>
              </w:rPr>
              <w:t>Australian</w:t>
            </w:r>
            <w:r w:rsidR="00795FB0">
              <w:rPr>
                <w:rFonts w:ascii="Calibri" w:eastAsia="Cambria" w:hAnsi="Calibri" w:cs="Times New Roman"/>
                <w:b/>
                <w:sz w:val="20"/>
                <w:szCs w:val="24"/>
              </w:rPr>
              <w:t xml:space="preserve"> Pride in</w:t>
            </w:r>
            <w:r w:rsidR="00397962" w:rsidRPr="00F507DC">
              <w:rPr>
                <w:rFonts w:ascii="Calibri" w:eastAsia="Cambria" w:hAnsi="Calibri" w:cs="Times New Roman"/>
                <w:b/>
                <w:sz w:val="20"/>
                <w:szCs w:val="24"/>
              </w:rPr>
              <w:t xml:space="preserve"> Health + Wellbeing</w:t>
            </w:r>
            <w:r w:rsidR="00583099" w:rsidRPr="00F507DC">
              <w:rPr>
                <w:rFonts w:ascii="Calibri" w:eastAsia="Cambria" w:hAnsi="Calibri" w:cs="Times New Roman"/>
                <w:b/>
                <w:sz w:val="20"/>
                <w:szCs w:val="24"/>
              </w:rPr>
              <w:t xml:space="preserve"> Award</w:t>
            </w:r>
            <w:r w:rsidRPr="00F507DC">
              <w:rPr>
                <w:rFonts w:ascii="Calibri" w:eastAsia="Cambria" w:hAnsi="Calibri" w:cs="Times New Roman"/>
                <w:b/>
                <w:sz w:val="20"/>
                <w:szCs w:val="24"/>
              </w:rPr>
              <w:t>s</w:t>
            </w:r>
            <w:r w:rsidR="00583099" w:rsidRPr="00F507DC">
              <w:rPr>
                <w:rFonts w:ascii="Calibri" w:eastAsia="Cambria" w:hAnsi="Calibri" w:cs="Times New Roman"/>
                <w:b/>
                <w:sz w:val="20"/>
                <w:szCs w:val="24"/>
              </w:rPr>
              <w:t>?</w:t>
            </w:r>
          </w:p>
          <w:p w14:paraId="084E7090" w14:textId="4E26D7DC" w:rsidR="00583099" w:rsidRPr="00F507DC" w:rsidRDefault="00F507DC" w:rsidP="00F507DC">
            <w:pPr>
              <w:ind w:left="22"/>
              <w:rPr>
                <w:rFonts w:ascii="Calibri" w:eastAsia="Cambria" w:hAnsi="Calibri" w:cs="Times New Roman"/>
                <w:sz w:val="20"/>
                <w:szCs w:val="24"/>
              </w:rPr>
            </w:pPr>
            <w:r w:rsidRPr="00795FB0">
              <w:rPr>
                <w:rFonts w:ascii="Calibri" w:eastAsia="Cambria" w:hAnsi="Calibri" w:cs="Times New Roman"/>
                <w:bCs/>
                <w:iCs/>
                <w:sz w:val="20"/>
                <w:szCs w:val="24"/>
              </w:rPr>
              <w:t>Award information can be found here</w:t>
            </w:r>
            <w:r w:rsidRPr="00B530D8">
              <w:rPr>
                <w:rFonts w:ascii="Calibri" w:eastAsia="Cambria" w:hAnsi="Calibri" w:cs="Times New Roman"/>
                <w:bCs/>
                <w:iCs/>
                <w:color w:val="F26322"/>
                <w:sz w:val="20"/>
                <w:szCs w:val="24"/>
              </w:rPr>
              <w:t>: www.prideinhealth.com.au/</w:t>
            </w:r>
            <w:r w:rsidR="00B530D8" w:rsidRPr="00B530D8">
              <w:rPr>
                <w:rFonts w:ascii="Calibri" w:eastAsia="Cambria" w:hAnsi="Calibri" w:cs="Times New Roman"/>
                <w:bCs/>
                <w:iCs/>
                <w:color w:val="F26322"/>
                <w:sz w:val="20"/>
                <w:szCs w:val="24"/>
              </w:rPr>
              <w:t>awards</w:t>
            </w:r>
          </w:p>
        </w:tc>
        <w:tc>
          <w:tcPr>
            <w:tcW w:w="6958" w:type="dxa"/>
            <w:shd w:val="clear" w:color="auto" w:fill="FFFFFF" w:themeFill="background1"/>
          </w:tcPr>
          <w:p w14:paraId="0AED77E1" w14:textId="115EA817" w:rsidR="00583099" w:rsidRPr="00F507DC" w:rsidRDefault="00583099" w:rsidP="0078459F">
            <w:pPr>
              <w:rPr>
                <w:rFonts w:ascii="Calibri" w:eastAsia="Cambria" w:hAnsi="Calibri" w:cs="Times New Roman"/>
                <w:b/>
                <w:sz w:val="20"/>
                <w:szCs w:val="24"/>
              </w:rPr>
            </w:pPr>
            <w:r w:rsidRPr="00F507DC">
              <w:rPr>
                <w:rFonts w:ascii="Calibri" w:eastAsia="Cambria" w:hAnsi="Calibri" w:cs="Times New Roman"/>
                <w:b/>
                <w:color w:val="F26322"/>
                <w:sz w:val="20"/>
                <w:szCs w:val="24"/>
              </w:rPr>
              <w:t>Award Nomination Categories:</w:t>
            </w:r>
          </w:p>
          <w:p w14:paraId="05C67931" w14:textId="5048585D" w:rsidR="00A50E9D" w:rsidRPr="00F507DC" w:rsidRDefault="00397962" w:rsidP="00F507DC">
            <w:pPr>
              <w:pStyle w:val="ListParagraph"/>
              <w:numPr>
                <w:ilvl w:val="0"/>
                <w:numId w:val="71"/>
              </w:numPr>
              <w:rPr>
                <w:rFonts w:ascii="Calibri" w:eastAsia="Cambria" w:hAnsi="Calibri" w:cs="Times New Roman"/>
                <w:b/>
                <w:sz w:val="20"/>
                <w:szCs w:val="24"/>
              </w:rPr>
            </w:pPr>
            <w:r w:rsidRPr="00F507DC">
              <w:rPr>
                <w:rFonts w:ascii="Calibri" w:eastAsia="Cambria" w:hAnsi="Calibri" w:cs="Times New Roman"/>
                <w:b/>
                <w:sz w:val="20"/>
                <w:szCs w:val="24"/>
              </w:rPr>
              <w:t xml:space="preserve">LGBTQ </w:t>
            </w:r>
            <w:r w:rsidR="005E793C" w:rsidRPr="00F507DC">
              <w:rPr>
                <w:rFonts w:ascii="Calibri" w:eastAsia="Cambria" w:hAnsi="Calibri" w:cs="Times New Roman"/>
                <w:b/>
                <w:sz w:val="20"/>
                <w:szCs w:val="24"/>
              </w:rPr>
              <w:t>Ally</w:t>
            </w:r>
            <w:r w:rsidR="00A50E9D" w:rsidRPr="00F507DC">
              <w:rPr>
                <w:rFonts w:ascii="Calibri" w:eastAsia="Cambria" w:hAnsi="Calibri" w:cs="Times New Roman"/>
                <w:b/>
                <w:sz w:val="20"/>
                <w:szCs w:val="24"/>
              </w:rPr>
              <w:t xml:space="preserve"> Award</w:t>
            </w:r>
            <w:r w:rsidRPr="00F507DC">
              <w:rPr>
                <w:rFonts w:ascii="Calibri" w:eastAsia="Cambria" w:hAnsi="Calibri" w:cs="Times New Roman"/>
                <w:b/>
                <w:sz w:val="20"/>
                <w:szCs w:val="24"/>
              </w:rPr>
              <w:t xml:space="preserve"> </w:t>
            </w:r>
          </w:p>
          <w:p w14:paraId="404EED0B" w14:textId="52D9E34B" w:rsidR="00A50E9D" w:rsidRPr="00F507DC" w:rsidRDefault="00397962" w:rsidP="00F507DC">
            <w:pPr>
              <w:pStyle w:val="ListParagraph"/>
              <w:numPr>
                <w:ilvl w:val="0"/>
                <w:numId w:val="71"/>
              </w:numPr>
              <w:rPr>
                <w:rFonts w:ascii="Calibri" w:eastAsia="Cambria" w:hAnsi="Calibri" w:cs="Times New Roman"/>
                <w:b/>
                <w:sz w:val="20"/>
                <w:szCs w:val="24"/>
              </w:rPr>
            </w:pPr>
            <w:r w:rsidRPr="00F507DC">
              <w:rPr>
                <w:rFonts w:ascii="Calibri" w:eastAsia="Cambria" w:hAnsi="Calibri" w:cs="Times New Roman"/>
                <w:b/>
                <w:sz w:val="20"/>
                <w:szCs w:val="24"/>
              </w:rPr>
              <w:t>LGBTQ</w:t>
            </w:r>
            <w:r w:rsidR="00A50E9D" w:rsidRPr="00F507DC">
              <w:rPr>
                <w:rFonts w:ascii="Calibri" w:eastAsia="Cambria" w:hAnsi="Calibri" w:cs="Times New Roman"/>
                <w:b/>
                <w:sz w:val="20"/>
                <w:szCs w:val="24"/>
              </w:rPr>
              <w:t xml:space="preserve"> </w:t>
            </w:r>
            <w:r w:rsidRPr="00F507DC">
              <w:rPr>
                <w:rFonts w:ascii="Calibri" w:eastAsia="Cambria" w:hAnsi="Calibri" w:cs="Times New Roman"/>
                <w:b/>
                <w:sz w:val="20"/>
                <w:szCs w:val="24"/>
              </w:rPr>
              <w:t>Innovation</w:t>
            </w:r>
            <w:r w:rsidR="00A50E9D" w:rsidRPr="00F507DC">
              <w:rPr>
                <w:rFonts w:ascii="Calibri" w:eastAsia="Cambria" w:hAnsi="Calibri" w:cs="Times New Roman"/>
                <w:b/>
                <w:sz w:val="20"/>
                <w:szCs w:val="24"/>
              </w:rPr>
              <w:t xml:space="preserve"> Award</w:t>
            </w:r>
          </w:p>
          <w:p w14:paraId="4F6BDEB4" w14:textId="0BF1A265" w:rsidR="00A50E9D" w:rsidRPr="00F507DC" w:rsidRDefault="00A50E9D" w:rsidP="00F507DC">
            <w:pPr>
              <w:pStyle w:val="ListParagraph"/>
              <w:numPr>
                <w:ilvl w:val="0"/>
                <w:numId w:val="71"/>
              </w:numPr>
              <w:rPr>
                <w:rFonts w:ascii="Calibri" w:eastAsia="Cambria" w:hAnsi="Calibri" w:cs="Times New Roman"/>
                <w:b/>
                <w:sz w:val="20"/>
                <w:szCs w:val="24"/>
              </w:rPr>
            </w:pPr>
            <w:r w:rsidRPr="00F507DC">
              <w:rPr>
                <w:rFonts w:ascii="Calibri" w:eastAsia="Cambria" w:hAnsi="Calibri" w:cs="Times New Roman"/>
                <w:b/>
                <w:sz w:val="20"/>
                <w:szCs w:val="24"/>
              </w:rPr>
              <w:t>LGBTQ Out Role Model Award</w:t>
            </w:r>
          </w:p>
          <w:p w14:paraId="7EDEA58F" w14:textId="572A6B99" w:rsidR="004D67FE" w:rsidRPr="00F507DC" w:rsidRDefault="004D67FE" w:rsidP="00F507DC">
            <w:pPr>
              <w:pStyle w:val="ListParagraph"/>
              <w:ind w:left="0"/>
            </w:pPr>
          </w:p>
        </w:tc>
      </w:tr>
    </w:tbl>
    <w:p w14:paraId="7BE12B74" w14:textId="77777777" w:rsidR="00583099" w:rsidRPr="00F507DC" w:rsidRDefault="00583099" w:rsidP="0078459F">
      <w:pPr>
        <w:spacing w:after="0" w:line="240" w:lineRule="auto"/>
        <w:contextualSpacing/>
        <w:rPr>
          <w:rFonts w:ascii="Calibri" w:eastAsia="Cambria" w:hAnsi="Calibri" w:cs="Times New Roman"/>
          <w:sz w:val="20"/>
          <w:szCs w:val="24"/>
        </w:rPr>
      </w:pPr>
    </w:p>
    <w:p w14:paraId="46F76238" w14:textId="24A8AB59" w:rsidR="004D67FE" w:rsidRDefault="004D67FE" w:rsidP="0078459F">
      <w:pPr>
        <w:spacing w:after="0" w:line="240" w:lineRule="auto"/>
        <w:contextualSpacing/>
        <w:rPr>
          <w:rFonts w:ascii="Calibri" w:eastAsia="Cambria" w:hAnsi="Calibri" w:cs="Times New Roman"/>
          <w:sz w:val="20"/>
          <w:szCs w:val="24"/>
        </w:rPr>
      </w:pPr>
    </w:p>
    <w:p w14:paraId="75C23EFC" w14:textId="5DC8D4F2" w:rsidR="005E793C" w:rsidRDefault="005E793C" w:rsidP="0078459F">
      <w:pPr>
        <w:spacing w:after="0" w:line="240" w:lineRule="auto"/>
        <w:contextualSpacing/>
        <w:rPr>
          <w:rFonts w:ascii="Calibri" w:eastAsia="Cambria" w:hAnsi="Calibri" w:cs="Times New Roman"/>
          <w:sz w:val="20"/>
          <w:szCs w:val="24"/>
        </w:rPr>
      </w:pPr>
    </w:p>
    <w:p w14:paraId="7C9E2AD1" w14:textId="77777777" w:rsidR="003E72FE" w:rsidRDefault="003E72FE" w:rsidP="0078459F">
      <w:pPr>
        <w:spacing w:after="0" w:line="240" w:lineRule="auto"/>
        <w:contextualSpacing/>
        <w:rPr>
          <w:rFonts w:ascii="Calibri" w:eastAsia="Cambria" w:hAnsi="Calibri" w:cs="Times New Roman"/>
          <w:sz w:val="20"/>
          <w:szCs w:val="24"/>
        </w:rPr>
      </w:pPr>
    </w:p>
    <w:p w14:paraId="79B93B66" w14:textId="5228C1B2" w:rsidR="005E793C" w:rsidRDefault="005E793C" w:rsidP="0078459F">
      <w:pPr>
        <w:spacing w:after="0" w:line="240" w:lineRule="auto"/>
        <w:contextualSpacing/>
        <w:rPr>
          <w:rFonts w:ascii="Calibri" w:eastAsia="Cambria" w:hAnsi="Calibri" w:cs="Times New Roman"/>
          <w:sz w:val="20"/>
          <w:szCs w:val="24"/>
        </w:rPr>
      </w:pPr>
    </w:p>
    <w:p w14:paraId="009BBD6F" w14:textId="71BEF0C9" w:rsidR="005E793C" w:rsidRDefault="005E793C" w:rsidP="0078459F">
      <w:pPr>
        <w:spacing w:after="0" w:line="240" w:lineRule="auto"/>
        <w:contextualSpacing/>
        <w:rPr>
          <w:rFonts w:ascii="Calibri" w:eastAsia="Cambria" w:hAnsi="Calibri" w:cs="Times New Roman"/>
          <w:sz w:val="20"/>
          <w:szCs w:val="24"/>
        </w:rPr>
      </w:pPr>
    </w:p>
    <w:p w14:paraId="45284854" w14:textId="356BA6E4" w:rsidR="005E793C" w:rsidRDefault="005E793C" w:rsidP="0078459F">
      <w:pPr>
        <w:spacing w:after="0" w:line="240" w:lineRule="auto"/>
        <w:contextualSpacing/>
        <w:rPr>
          <w:rFonts w:ascii="Calibri" w:eastAsia="Cambria" w:hAnsi="Calibri" w:cs="Times New Roman"/>
          <w:sz w:val="2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8"/>
      </w:tblGrid>
      <w:tr w:rsidR="00583099" w:rsidRPr="00D21D32" w14:paraId="5CDD7AAD" w14:textId="77777777" w:rsidTr="00F507DC">
        <w:tc>
          <w:tcPr>
            <w:tcW w:w="13948" w:type="dxa"/>
            <w:tcBorders>
              <w:top w:val="single" w:sz="4" w:space="0" w:color="auto"/>
              <w:left w:val="single" w:sz="4" w:space="0" w:color="auto"/>
              <w:bottom w:val="single" w:sz="4" w:space="0" w:color="auto"/>
              <w:right w:val="single" w:sz="4" w:space="0" w:color="auto"/>
            </w:tcBorders>
            <w:shd w:val="clear" w:color="auto" w:fill="ED7D31" w:themeFill="accent2"/>
          </w:tcPr>
          <w:p w14:paraId="7C762E5C" w14:textId="77777777" w:rsidR="00583099" w:rsidRPr="00F507DC" w:rsidRDefault="00583099" w:rsidP="0078459F">
            <w:pPr>
              <w:spacing w:after="0" w:line="240" w:lineRule="auto"/>
              <w:contextualSpacing/>
              <w:rPr>
                <w:rFonts w:ascii="Calibri" w:eastAsia="Cambria" w:hAnsi="Calibri" w:cs="Times New Roman"/>
                <w:b/>
                <w:bCs/>
                <w:smallCaps/>
                <w:spacing w:val="5"/>
                <w:sz w:val="20"/>
                <w:szCs w:val="24"/>
              </w:rPr>
            </w:pPr>
            <w:r w:rsidRPr="00F507DC">
              <w:rPr>
                <w:rFonts w:ascii="Calibri" w:eastAsia="Cambria" w:hAnsi="Calibri" w:cs="Times New Roman"/>
                <w:b/>
                <w:bCs/>
                <w:smallCaps/>
                <w:spacing w:val="5"/>
                <w:sz w:val="20"/>
                <w:szCs w:val="24"/>
              </w:rPr>
              <w:lastRenderedPageBreak/>
              <w:t>NEGATIVE PRESS / COMPLAINTS DISCLOSURE</w:t>
            </w:r>
          </w:p>
        </w:tc>
      </w:tr>
      <w:tr w:rsidR="00583099" w:rsidRPr="00D21D32" w14:paraId="740CE358" w14:textId="77777777" w:rsidTr="00583099">
        <w:tc>
          <w:tcPr>
            <w:tcW w:w="13948" w:type="dxa"/>
            <w:tcBorders>
              <w:top w:val="single" w:sz="4" w:space="0" w:color="auto"/>
              <w:left w:val="single" w:sz="4" w:space="0" w:color="auto"/>
              <w:bottom w:val="single" w:sz="4" w:space="0" w:color="auto"/>
              <w:right w:val="single" w:sz="4" w:space="0" w:color="auto"/>
            </w:tcBorders>
            <w:shd w:val="clear" w:color="auto" w:fill="auto"/>
          </w:tcPr>
          <w:p w14:paraId="3B5C866F" w14:textId="5D3798CE" w:rsidR="008E2A67" w:rsidRDefault="008E2A67" w:rsidP="00F507DC">
            <w:pPr>
              <w:spacing w:after="0" w:line="240" w:lineRule="auto"/>
              <w:rPr>
                <w:rFonts w:ascii="Calibri" w:eastAsia="Cambria" w:hAnsi="Calibri" w:cs="Times New Roman"/>
                <w:b/>
                <w:sz w:val="20"/>
                <w:szCs w:val="24"/>
              </w:rPr>
            </w:pPr>
            <w:r>
              <w:rPr>
                <w:rFonts w:ascii="Calibri" w:eastAsia="Cambria" w:hAnsi="Calibri" w:cs="Times New Roman"/>
                <w:b/>
                <w:sz w:val="20"/>
                <w:szCs w:val="24"/>
              </w:rPr>
              <w:t>Please identify if any of the following occurred within the assessed year:</w:t>
            </w:r>
          </w:p>
          <w:p w14:paraId="37B83768" w14:textId="7824EB1C" w:rsidR="00583099" w:rsidRPr="00795FB0" w:rsidRDefault="00583099" w:rsidP="00795FB0">
            <w:pPr>
              <w:numPr>
                <w:ilvl w:val="0"/>
                <w:numId w:val="55"/>
              </w:numPr>
              <w:spacing w:after="0" w:line="240" w:lineRule="auto"/>
              <w:ind w:left="731"/>
              <w:rPr>
                <w:rFonts w:ascii="Calibri" w:eastAsia="Cambria" w:hAnsi="Calibri" w:cs="Times New Roman"/>
                <w:bCs/>
                <w:sz w:val="20"/>
                <w:szCs w:val="24"/>
              </w:rPr>
            </w:pPr>
            <w:r w:rsidRPr="00795FB0">
              <w:rPr>
                <w:rFonts w:ascii="Calibri" w:eastAsia="Cambria" w:hAnsi="Calibri" w:cs="Times New Roman"/>
                <w:bCs/>
                <w:sz w:val="20"/>
                <w:szCs w:val="24"/>
              </w:rPr>
              <w:t xml:space="preserve">We have received negative press that has impacted our reputation as an LGBTQ inclusive </w:t>
            </w:r>
            <w:r w:rsidR="00BB2AF8" w:rsidRPr="00795FB0">
              <w:rPr>
                <w:rFonts w:ascii="Calibri" w:eastAsia="Cambria" w:hAnsi="Calibri" w:cs="Times New Roman"/>
                <w:bCs/>
                <w:sz w:val="20"/>
                <w:szCs w:val="24"/>
              </w:rPr>
              <w:t>Service Provider</w:t>
            </w:r>
            <w:r w:rsidR="009A7BA9" w:rsidRPr="00795FB0">
              <w:rPr>
                <w:rFonts w:ascii="Calibri" w:eastAsia="Cambria" w:hAnsi="Calibri" w:cs="Times New Roman"/>
                <w:bCs/>
                <w:sz w:val="20"/>
                <w:szCs w:val="24"/>
              </w:rPr>
              <w:t>.</w:t>
            </w:r>
          </w:p>
          <w:p w14:paraId="31327496" w14:textId="19673D1D" w:rsidR="00583099" w:rsidRPr="00795FB0" w:rsidRDefault="00583099" w:rsidP="00795FB0">
            <w:pPr>
              <w:numPr>
                <w:ilvl w:val="0"/>
                <w:numId w:val="55"/>
              </w:numPr>
              <w:spacing w:after="0" w:line="240" w:lineRule="auto"/>
              <w:ind w:left="731"/>
              <w:rPr>
                <w:rFonts w:ascii="Calibri" w:eastAsia="Cambria" w:hAnsi="Calibri" w:cs="Times New Roman"/>
                <w:bCs/>
                <w:sz w:val="20"/>
                <w:szCs w:val="24"/>
              </w:rPr>
            </w:pPr>
            <w:r w:rsidRPr="00795FB0">
              <w:rPr>
                <w:rFonts w:ascii="Calibri" w:eastAsia="Cambria" w:hAnsi="Calibri" w:cs="Times New Roman"/>
                <w:bCs/>
                <w:sz w:val="20"/>
                <w:szCs w:val="24"/>
              </w:rPr>
              <w:t>Formal complaints were lodged against us for LGBTQ discrimination, bullying or harassment (</w:t>
            </w:r>
            <w:r w:rsidR="00795FB0" w:rsidRPr="00795FB0">
              <w:rPr>
                <w:rFonts w:ascii="Calibri" w:eastAsia="Cambria" w:hAnsi="Calibri" w:cs="Times New Roman"/>
                <w:bCs/>
                <w:sz w:val="20"/>
                <w:szCs w:val="24"/>
              </w:rPr>
              <w:t>e.g.,</w:t>
            </w:r>
            <w:r w:rsidR="00BB2AF8" w:rsidRPr="00795FB0">
              <w:rPr>
                <w:rFonts w:ascii="Calibri" w:eastAsia="Cambria" w:hAnsi="Calibri" w:cs="Times New Roman"/>
                <w:bCs/>
                <w:sz w:val="20"/>
                <w:szCs w:val="24"/>
              </w:rPr>
              <w:t xml:space="preserve"> </w:t>
            </w:r>
            <w:r w:rsidR="001E2327" w:rsidRPr="00795FB0">
              <w:rPr>
                <w:rFonts w:ascii="Calibri" w:eastAsia="Cambria" w:hAnsi="Calibri" w:cs="Times New Roman"/>
                <w:bCs/>
                <w:sz w:val="20"/>
                <w:szCs w:val="24"/>
              </w:rPr>
              <w:t xml:space="preserve">with the </w:t>
            </w:r>
            <w:r w:rsidR="00BB2AF8" w:rsidRPr="00795FB0">
              <w:rPr>
                <w:rFonts w:ascii="Calibri" w:eastAsia="Cambria" w:hAnsi="Calibri" w:cs="Times New Roman"/>
                <w:bCs/>
                <w:sz w:val="20"/>
                <w:szCs w:val="24"/>
              </w:rPr>
              <w:t xml:space="preserve">Aged Care Complaints Tribunal, </w:t>
            </w:r>
            <w:r w:rsidRPr="00795FB0">
              <w:rPr>
                <w:rFonts w:ascii="Calibri" w:eastAsia="Cambria" w:hAnsi="Calibri" w:cs="Times New Roman"/>
                <w:bCs/>
                <w:sz w:val="20"/>
                <w:szCs w:val="24"/>
              </w:rPr>
              <w:t>Fair Work Ombudsman, Human Rights Commission, Sex Discrimination Act)</w:t>
            </w:r>
            <w:r w:rsidR="009A7BA9" w:rsidRPr="00795FB0">
              <w:rPr>
                <w:rFonts w:ascii="Calibri" w:eastAsia="Cambria" w:hAnsi="Calibri" w:cs="Times New Roman"/>
                <w:bCs/>
                <w:sz w:val="20"/>
                <w:szCs w:val="24"/>
              </w:rPr>
              <w:t>.</w:t>
            </w:r>
          </w:p>
          <w:p w14:paraId="00DC5715" w14:textId="0F76A856" w:rsidR="00BA1F4F" w:rsidRPr="00795FB0" w:rsidRDefault="00BA1F4F" w:rsidP="00795FB0">
            <w:pPr>
              <w:numPr>
                <w:ilvl w:val="0"/>
                <w:numId w:val="55"/>
              </w:numPr>
              <w:spacing w:after="0" w:line="240" w:lineRule="auto"/>
              <w:ind w:left="731"/>
              <w:rPr>
                <w:rFonts w:ascii="Calibri" w:eastAsia="Cambria" w:hAnsi="Calibri" w:cs="Times New Roman"/>
                <w:bCs/>
                <w:sz w:val="20"/>
                <w:szCs w:val="24"/>
              </w:rPr>
            </w:pPr>
            <w:r w:rsidRPr="00795FB0">
              <w:rPr>
                <w:rFonts w:ascii="Calibri" w:eastAsia="Cambria" w:hAnsi="Calibri" w:cs="Times New Roman"/>
                <w:bCs/>
                <w:sz w:val="20"/>
                <w:szCs w:val="24"/>
              </w:rPr>
              <w:t xml:space="preserve">We understand that up to </w:t>
            </w:r>
            <w:r w:rsidR="0073040C" w:rsidRPr="00795FB0">
              <w:rPr>
                <w:rFonts w:ascii="Calibri" w:eastAsia="Cambria" w:hAnsi="Calibri" w:cs="Times New Roman"/>
                <w:bCs/>
                <w:sz w:val="20"/>
                <w:szCs w:val="24"/>
              </w:rPr>
              <w:t>10</w:t>
            </w:r>
            <w:r w:rsidRPr="00795FB0">
              <w:rPr>
                <w:rFonts w:ascii="Calibri" w:eastAsia="Cambria" w:hAnsi="Calibri" w:cs="Times New Roman"/>
                <w:bCs/>
                <w:sz w:val="20"/>
                <w:szCs w:val="24"/>
              </w:rPr>
              <w:t xml:space="preserve"> points MAY be deducted from our score if we have received a significant amount of negative press regarding an anti-LGBTQ incident where our organization was responsible and insufficient action was taken to rectify this.</w:t>
            </w:r>
          </w:p>
          <w:p w14:paraId="2157AA2D" w14:textId="77777777" w:rsidR="00583099" w:rsidRPr="00F507DC" w:rsidRDefault="00583099" w:rsidP="0078459F">
            <w:pPr>
              <w:spacing w:after="0" w:line="240" w:lineRule="auto"/>
              <w:rPr>
                <w:rFonts w:ascii="Calibri" w:eastAsia="Cambria" w:hAnsi="Calibri" w:cs="Times New Roman"/>
                <w:color w:val="FF0000"/>
                <w:sz w:val="20"/>
                <w:szCs w:val="24"/>
              </w:rPr>
            </w:pPr>
          </w:p>
          <w:p w14:paraId="3B2833D3" w14:textId="77777777" w:rsidR="00583099" w:rsidRPr="00F507DC" w:rsidRDefault="00583099" w:rsidP="0078459F">
            <w:pPr>
              <w:spacing w:after="0" w:line="240" w:lineRule="auto"/>
              <w:rPr>
                <w:rFonts w:ascii="Calibri" w:eastAsia="Cambria" w:hAnsi="Calibri" w:cs="Times New Roman"/>
                <w:sz w:val="20"/>
                <w:szCs w:val="24"/>
              </w:rPr>
            </w:pPr>
            <w:r w:rsidRPr="00F507DC">
              <w:rPr>
                <w:rFonts w:ascii="Calibri" w:eastAsia="Cambria" w:hAnsi="Calibri" w:cs="Times New Roman"/>
                <w:sz w:val="20"/>
                <w:szCs w:val="24"/>
              </w:rPr>
              <w:t>In relation to the above (maintaining required confidentiality), please broadly outline your course of action or response/outcomes of any complaints lodged:</w:t>
            </w:r>
          </w:p>
          <w:p w14:paraId="1058F754" w14:textId="77777777" w:rsidR="00583099" w:rsidRPr="00F507DC" w:rsidRDefault="00583099" w:rsidP="0078459F">
            <w:pPr>
              <w:spacing w:after="0" w:line="240" w:lineRule="auto"/>
              <w:rPr>
                <w:rFonts w:ascii="Calibri" w:eastAsia="Cambria" w:hAnsi="Calibri" w:cs="Times New Roman"/>
                <w:color w:val="FF0000"/>
                <w:sz w:val="20"/>
                <w:szCs w:val="24"/>
              </w:rPr>
            </w:pPr>
          </w:p>
          <w:p w14:paraId="4015048B" w14:textId="77777777" w:rsidR="00583099" w:rsidRPr="00F507DC" w:rsidRDefault="00583099" w:rsidP="0078459F">
            <w:pPr>
              <w:spacing w:after="0" w:line="240" w:lineRule="auto"/>
              <w:rPr>
                <w:rFonts w:ascii="Calibri" w:eastAsia="Cambria" w:hAnsi="Calibri" w:cs="Times New Roman"/>
                <w:color w:val="FF0000"/>
                <w:sz w:val="20"/>
                <w:szCs w:val="24"/>
              </w:rPr>
            </w:pPr>
          </w:p>
          <w:p w14:paraId="45DD399E" w14:textId="77777777" w:rsidR="00BB2AF8" w:rsidRPr="00F507DC" w:rsidRDefault="00BB2AF8" w:rsidP="0078459F">
            <w:pPr>
              <w:spacing w:after="0" w:line="240" w:lineRule="auto"/>
              <w:rPr>
                <w:rFonts w:ascii="Calibri" w:eastAsia="Cambria" w:hAnsi="Calibri" w:cs="Times New Roman"/>
                <w:color w:val="FF0000"/>
                <w:sz w:val="20"/>
                <w:szCs w:val="24"/>
              </w:rPr>
            </w:pPr>
          </w:p>
          <w:p w14:paraId="44E082F6" w14:textId="77777777" w:rsidR="00583099" w:rsidRPr="00F507DC" w:rsidRDefault="00583099" w:rsidP="0078459F">
            <w:pPr>
              <w:spacing w:after="0" w:line="240" w:lineRule="auto"/>
              <w:rPr>
                <w:rFonts w:ascii="Calibri" w:eastAsia="Cambria" w:hAnsi="Calibri" w:cs="Times New Roman"/>
                <w:color w:val="FF0000"/>
                <w:sz w:val="20"/>
                <w:szCs w:val="24"/>
              </w:rPr>
            </w:pPr>
          </w:p>
        </w:tc>
      </w:tr>
    </w:tbl>
    <w:p w14:paraId="2260F270" w14:textId="77777777" w:rsidR="004F463C" w:rsidRPr="00F507DC" w:rsidRDefault="004F463C" w:rsidP="00BB2AF8">
      <w:pPr>
        <w:spacing w:after="0" w:line="240" w:lineRule="auto"/>
        <w:contextualSpacing/>
        <w:rPr>
          <w:rFonts w:ascii="Calibri" w:eastAsia="Cambria" w:hAnsi="Calibri" w:cs="Times New Roman"/>
          <w:sz w:val="2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8"/>
      </w:tblGrid>
      <w:tr w:rsidR="00EA36AB" w:rsidRPr="00D21D32" w14:paraId="39DD04F1" w14:textId="77777777" w:rsidTr="00F507DC">
        <w:tc>
          <w:tcPr>
            <w:tcW w:w="13948" w:type="dxa"/>
            <w:shd w:val="clear" w:color="auto" w:fill="ED7D31" w:themeFill="accent2"/>
          </w:tcPr>
          <w:p w14:paraId="73FFDD63" w14:textId="77777777" w:rsidR="00EA36AB" w:rsidRPr="00F507DC" w:rsidRDefault="00EA36AB" w:rsidP="006B423B">
            <w:pPr>
              <w:spacing w:after="0" w:line="240" w:lineRule="auto"/>
              <w:contextualSpacing/>
              <w:rPr>
                <w:rFonts w:ascii="Calibri" w:eastAsia="Cambria" w:hAnsi="Calibri" w:cs="Times New Roman"/>
                <w:b/>
                <w:bCs/>
                <w:smallCaps/>
                <w:spacing w:val="5"/>
                <w:sz w:val="20"/>
                <w:szCs w:val="24"/>
              </w:rPr>
            </w:pPr>
            <w:r w:rsidRPr="00F507DC">
              <w:rPr>
                <w:rFonts w:ascii="Calibri" w:eastAsia="Cambria" w:hAnsi="Calibri" w:cs="Times New Roman"/>
                <w:b/>
                <w:bCs/>
                <w:smallCaps/>
                <w:spacing w:val="5"/>
                <w:sz w:val="20"/>
                <w:szCs w:val="24"/>
              </w:rPr>
              <w:t>UNDERSTANDING OF EVIDENCE PROTOCOLS</w:t>
            </w:r>
          </w:p>
        </w:tc>
      </w:tr>
      <w:tr w:rsidR="00EA36AB" w:rsidRPr="00D21D32" w:rsidDel="00583099" w14:paraId="1575A0DB" w14:textId="77777777" w:rsidTr="006B423B">
        <w:tc>
          <w:tcPr>
            <w:tcW w:w="13948" w:type="dxa"/>
            <w:shd w:val="clear" w:color="auto" w:fill="auto"/>
          </w:tcPr>
          <w:p w14:paraId="6F1373A1" w14:textId="119B56A4" w:rsidR="00EA36AB" w:rsidRPr="00F507DC" w:rsidRDefault="00EA36AB" w:rsidP="006B423B">
            <w:pPr>
              <w:spacing w:after="0" w:line="240" w:lineRule="auto"/>
              <w:contextualSpacing/>
              <w:rPr>
                <w:rFonts w:ascii="Calibri" w:eastAsia="Cambria" w:hAnsi="Calibri" w:cs="Times New Roman"/>
                <w:sz w:val="20"/>
                <w:szCs w:val="24"/>
              </w:rPr>
            </w:pPr>
            <w:r w:rsidRPr="00F507DC">
              <w:rPr>
                <w:rFonts w:ascii="Calibri" w:eastAsia="Cambria" w:hAnsi="Calibri" w:cs="Times New Roman"/>
                <w:sz w:val="20"/>
                <w:szCs w:val="24"/>
              </w:rPr>
              <w:t xml:space="preserve">Evidence is required for each question. Responses should be entered within the </w:t>
            </w:r>
            <w:r w:rsidR="00A90BD6">
              <w:rPr>
                <w:rFonts w:ascii="Calibri" w:eastAsia="Cambria" w:hAnsi="Calibri" w:cs="Times New Roman"/>
                <w:sz w:val="20"/>
                <w:szCs w:val="24"/>
              </w:rPr>
              <w:t>r</w:t>
            </w:r>
            <w:r w:rsidRPr="00F507DC">
              <w:rPr>
                <w:rFonts w:ascii="Calibri" w:eastAsia="Cambria" w:hAnsi="Calibri" w:cs="Times New Roman"/>
                <w:sz w:val="20"/>
                <w:szCs w:val="24"/>
              </w:rPr>
              <w:t xml:space="preserve">esponse row and </w:t>
            </w:r>
            <w:r w:rsidR="00C57130">
              <w:rPr>
                <w:rFonts w:ascii="Calibri" w:eastAsia="Cambria" w:hAnsi="Calibri" w:cs="Times New Roman"/>
                <w:sz w:val="20"/>
                <w:szCs w:val="24"/>
              </w:rPr>
              <w:t>should only</w:t>
            </w:r>
            <w:r w:rsidRPr="00F507DC">
              <w:rPr>
                <w:rFonts w:ascii="Calibri" w:eastAsia="Cambria" w:hAnsi="Calibri" w:cs="Times New Roman"/>
                <w:sz w:val="20"/>
                <w:szCs w:val="24"/>
              </w:rPr>
              <w:t xml:space="preserve"> state the evidence</w:t>
            </w:r>
            <w:r w:rsidR="008E2A67">
              <w:rPr>
                <w:rFonts w:ascii="Calibri" w:eastAsia="Cambria" w:hAnsi="Calibri" w:cs="Times New Roman"/>
                <w:sz w:val="20"/>
                <w:szCs w:val="24"/>
              </w:rPr>
              <w:t xml:space="preserve"> requested</w:t>
            </w:r>
            <w:r w:rsidRPr="00F507DC">
              <w:rPr>
                <w:rFonts w:ascii="Calibri" w:eastAsia="Cambria" w:hAnsi="Calibri" w:cs="Times New Roman"/>
                <w:sz w:val="20"/>
                <w:szCs w:val="24"/>
              </w:rPr>
              <w:t xml:space="preserve">.  Rows will expand automatically to accommodate the depth of your response.  </w:t>
            </w:r>
          </w:p>
          <w:p w14:paraId="5847DEC6" w14:textId="77777777" w:rsidR="00EA36AB" w:rsidRPr="00F507DC" w:rsidRDefault="00EA36AB" w:rsidP="006B423B">
            <w:pPr>
              <w:spacing w:after="0" w:line="240" w:lineRule="auto"/>
              <w:contextualSpacing/>
              <w:rPr>
                <w:rFonts w:ascii="Calibri" w:eastAsia="Cambria" w:hAnsi="Calibri" w:cs="Times New Roman"/>
                <w:sz w:val="20"/>
                <w:szCs w:val="24"/>
              </w:rPr>
            </w:pPr>
            <w:r w:rsidRPr="00F507DC">
              <w:rPr>
                <w:rFonts w:ascii="Calibri" w:eastAsia="Cambria" w:hAnsi="Calibri" w:cs="Times New Roman"/>
                <w:sz w:val="20"/>
                <w:szCs w:val="24"/>
              </w:rPr>
              <w:t>Alternatively, should you wish to include all evidence for that question within an attached document, it is necessary to:</w:t>
            </w:r>
          </w:p>
          <w:p w14:paraId="583A325C" w14:textId="75179992" w:rsidR="00EA36AB" w:rsidRPr="00F507DC" w:rsidRDefault="00EA36AB" w:rsidP="006B423B">
            <w:pPr>
              <w:numPr>
                <w:ilvl w:val="0"/>
                <w:numId w:val="6"/>
              </w:numPr>
              <w:spacing w:after="0" w:line="240" w:lineRule="auto"/>
              <w:contextualSpacing/>
              <w:rPr>
                <w:rFonts w:ascii="Calibri" w:eastAsia="Cambria" w:hAnsi="Calibri" w:cs="Times New Roman"/>
                <w:color w:val="ED7D31"/>
                <w:sz w:val="20"/>
                <w:szCs w:val="24"/>
                <w:u w:val="single"/>
              </w:rPr>
            </w:pPr>
            <w:r w:rsidRPr="00F507DC">
              <w:rPr>
                <w:rFonts w:ascii="Calibri" w:eastAsia="Cambria" w:hAnsi="Calibri" w:cs="Times New Roman"/>
                <w:sz w:val="20"/>
                <w:szCs w:val="24"/>
              </w:rPr>
              <w:t xml:space="preserve">Name the attached document </w:t>
            </w:r>
            <w:r w:rsidR="008E2A67">
              <w:rPr>
                <w:rFonts w:ascii="Calibri" w:eastAsia="Cambria" w:hAnsi="Calibri" w:cs="Times New Roman"/>
                <w:sz w:val="20"/>
                <w:szCs w:val="24"/>
              </w:rPr>
              <w:t>as</w:t>
            </w:r>
            <w:r w:rsidRPr="00F507DC">
              <w:rPr>
                <w:rFonts w:ascii="Calibri" w:eastAsia="Cambria" w:hAnsi="Calibri" w:cs="Times New Roman"/>
                <w:sz w:val="20"/>
                <w:szCs w:val="24"/>
              </w:rPr>
              <w:t xml:space="preserve"> </w:t>
            </w:r>
            <w:r w:rsidRPr="00F507DC">
              <w:rPr>
                <w:rFonts w:ascii="Calibri" w:eastAsia="Cambria" w:hAnsi="Calibri" w:cs="Times New Roman"/>
                <w:i/>
                <w:sz w:val="20"/>
                <w:szCs w:val="24"/>
              </w:rPr>
              <w:t xml:space="preserve">Evidence Q# (where Q# represents the question number) </w:t>
            </w:r>
            <w:r w:rsidR="00795FB0">
              <w:rPr>
                <w:rFonts w:ascii="Calibri" w:eastAsia="Cambria" w:hAnsi="Calibri" w:cs="Times New Roman"/>
                <w:sz w:val="20"/>
                <w:szCs w:val="24"/>
              </w:rPr>
              <w:t>e.g.,</w:t>
            </w:r>
            <w:r w:rsidRPr="00F507DC">
              <w:rPr>
                <w:rFonts w:ascii="Calibri" w:eastAsia="Cambria" w:hAnsi="Calibri" w:cs="Times New Roman"/>
                <w:sz w:val="20"/>
                <w:szCs w:val="24"/>
              </w:rPr>
              <w:t xml:space="preserve"> Evidence Q1</w:t>
            </w:r>
          </w:p>
          <w:p w14:paraId="4BAAEADB" w14:textId="0F5794A4" w:rsidR="00EA36AB" w:rsidRPr="00F507DC" w:rsidRDefault="00EA36AB" w:rsidP="006B423B">
            <w:pPr>
              <w:numPr>
                <w:ilvl w:val="0"/>
                <w:numId w:val="6"/>
              </w:numPr>
              <w:spacing w:after="0" w:line="240" w:lineRule="auto"/>
              <w:contextualSpacing/>
              <w:rPr>
                <w:rFonts w:ascii="Calibri" w:eastAsia="Cambria" w:hAnsi="Calibri" w:cs="Times New Roman"/>
                <w:color w:val="ED7D31"/>
                <w:sz w:val="20"/>
                <w:szCs w:val="24"/>
                <w:u w:val="single"/>
              </w:rPr>
            </w:pPr>
            <w:r w:rsidRPr="00F507DC">
              <w:rPr>
                <w:rFonts w:ascii="Calibri" w:eastAsia="Cambria" w:hAnsi="Calibri" w:cs="Times New Roman"/>
                <w:sz w:val="20"/>
                <w:szCs w:val="24"/>
              </w:rPr>
              <w:t xml:space="preserve">Indicate within the </w:t>
            </w:r>
            <w:r w:rsidR="008E2A67">
              <w:rPr>
                <w:rFonts w:ascii="Calibri" w:eastAsia="Cambria" w:hAnsi="Calibri" w:cs="Times New Roman"/>
                <w:sz w:val="20"/>
                <w:szCs w:val="24"/>
              </w:rPr>
              <w:t>r</w:t>
            </w:r>
            <w:r w:rsidR="008E2A67" w:rsidRPr="00F507DC">
              <w:rPr>
                <w:rFonts w:ascii="Calibri" w:eastAsia="Cambria" w:hAnsi="Calibri" w:cs="Times New Roman"/>
                <w:sz w:val="20"/>
                <w:szCs w:val="24"/>
              </w:rPr>
              <w:t xml:space="preserve">esponse </w:t>
            </w:r>
            <w:r w:rsidRPr="00F507DC">
              <w:rPr>
                <w:rFonts w:ascii="Calibri" w:eastAsia="Cambria" w:hAnsi="Calibri" w:cs="Times New Roman"/>
                <w:sz w:val="20"/>
                <w:szCs w:val="24"/>
              </w:rPr>
              <w:t>row that you have attached a document (state the name of the document)</w:t>
            </w:r>
            <w:r w:rsidR="008E2A67">
              <w:rPr>
                <w:rFonts w:ascii="Calibri" w:eastAsia="Cambria" w:hAnsi="Calibri" w:cs="Times New Roman"/>
                <w:sz w:val="20"/>
                <w:szCs w:val="24"/>
              </w:rPr>
              <w:t xml:space="preserve">. </w:t>
            </w:r>
          </w:p>
          <w:p w14:paraId="7700C1ED" w14:textId="77777777" w:rsidR="00EA36AB" w:rsidRPr="00F507DC" w:rsidRDefault="00EA36AB" w:rsidP="006B423B">
            <w:pPr>
              <w:spacing w:after="0" w:line="240" w:lineRule="auto"/>
              <w:contextualSpacing/>
              <w:rPr>
                <w:rFonts w:ascii="Calibri" w:eastAsia="Cambria" w:hAnsi="Calibri" w:cs="Times New Roman"/>
                <w:sz w:val="20"/>
                <w:szCs w:val="24"/>
              </w:rPr>
            </w:pPr>
            <w:r w:rsidRPr="00F507DC">
              <w:rPr>
                <w:rFonts w:ascii="Calibri" w:eastAsia="Cambria" w:hAnsi="Calibri" w:cs="Times New Roman"/>
                <w:sz w:val="20"/>
                <w:szCs w:val="24"/>
              </w:rPr>
              <w:t>Assessors cannot take any responsibility for:</w:t>
            </w:r>
          </w:p>
          <w:p w14:paraId="731C904A" w14:textId="77777777" w:rsidR="00EA36AB" w:rsidRPr="00F507DC" w:rsidRDefault="00EA36AB" w:rsidP="006B423B">
            <w:pPr>
              <w:numPr>
                <w:ilvl w:val="0"/>
                <w:numId w:val="7"/>
              </w:numPr>
              <w:spacing w:after="0" w:line="240" w:lineRule="auto"/>
              <w:contextualSpacing/>
              <w:rPr>
                <w:rFonts w:ascii="Calibri" w:eastAsia="Cambria" w:hAnsi="Calibri" w:cs="Times New Roman"/>
                <w:sz w:val="20"/>
                <w:szCs w:val="24"/>
              </w:rPr>
            </w:pPr>
            <w:r w:rsidRPr="00F507DC">
              <w:rPr>
                <w:rFonts w:ascii="Calibri" w:eastAsia="Cambria" w:hAnsi="Calibri" w:cs="Times New Roman"/>
                <w:sz w:val="20"/>
                <w:szCs w:val="24"/>
              </w:rPr>
              <w:t>evidence missed due to lack of document identification within the response column</w:t>
            </w:r>
          </w:p>
          <w:p w14:paraId="29D85601" w14:textId="77777777" w:rsidR="00EA36AB" w:rsidRPr="00F507DC" w:rsidRDefault="00EA36AB" w:rsidP="006B423B">
            <w:pPr>
              <w:numPr>
                <w:ilvl w:val="0"/>
                <w:numId w:val="7"/>
              </w:numPr>
              <w:spacing w:after="0" w:line="240" w:lineRule="auto"/>
              <w:contextualSpacing/>
              <w:rPr>
                <w:rFonts w:ascii="Calibri" w:eastAsia="Cambria" w:hAnsi="Calibri" w:cs="Times New Roman"/>
                <w:sz w:val="20"/>
                <w:szCs w:val="24"/>
              </w:rPr>
            </w:pPr>
            <w:r w:rsidRPr="00F507DC">
              <w:rPr>
                <w:rFonts w:ascii="Calibri" w:eastAsia="Cambria" w:hAnsi="Calibri" w:cs="Times New Roman"/>
                <w:sz w:val="20"/>
                <w:szCs w:val="24"/>
              </w:rPr>
              <w:t>evidence missed due to incorrect naming of the evidence document</w:t>
            </w:r>
          </w:p>
          <w:p w14:paraId="6B682639" w14:textId="77777777" w:rsidR="00EA36AB" w:rsidRPr="00F507DC" w:rsidRDefault="00EA36AB" w:rsidP="006B423B">
            <w:pPr>
              <w:numPr>
                <w:ilvl w:val="0"/>
                <w:numId w:val="7"/>
              </w:numPr>
              <w:spacing w:after="0" w:line="240" w:lineRule="auto"/>
              <w:contextualSpacing/>
              <w:rPr>
                <w:rFonts w:ascii="Calibri" w:eastAsia="Cambria" w:hAnsi="Calibri" w:cs="Times New Roman"/>
                <w:sz w:val="20"/>
                <w:szCs w:val="24"/>
              </w:rPr>
            </w:pPr>
            <w:r w:rsidRPr="00F507DC">
              <w:rPr>
                <w:rFonts w:ascii="Calibri" w:eastAsia="Cambria" w:hAnsi="Calibri" w:cs="Times New Roman"/>
                <w:sz w:val="20"/>
                <w:szCs w:val="24"/>
              </w:rPr>
              <w:t>evidence missed due to missing or forgotten files</w:t>
            </w:r>
          </w:p>
          <w:p w14:paraId="158F4BF3" w14:textId="78F95615" w:rsidR="00EA36AB" w:rsidRPr="00F507DC" w:rsidRDefault="00EA36AB" w:rsidP="006B423B">
            <w:pPr>
              <w:numPr>
                <w:ilvl w:val="0"/>
                <w:numId w:val="7"/>
              </w:numPr>
              <w:spacing w:after="0" w:line="240" w:lineRule="auto"/>
              <w:contextualSpacing/>
              <w:rPr>
                <w:rFonts w:ascii="Calibri" w:eastAsia="Cambria" w:hAnsi="Calibri" w:cs="Times New Roman"/>
                <w:sz w:val="20"/>
                <w:szCs w:val="24"/>
              </w:rPr>
            </w:pPr>
            <w:r w:rsidRPr="00F507DC">
              <w:rPr>
                <w:rFonts w:ascii="Calibri" w:eastAsia="Cambria" w:hAnsi="Calibri" w:cs="Times New Roman"/>
                <w:sz w:val="20"/>
                <w:szCs w:val="24"/>
              </w:rPr>
              <w:t xml:space="preserve">evidence lost </w:t>
            </w:r>
            <w:r w:rsidR="008E2A67">
              <w:rPr>
                <w:rFonts w:ascii="Calibri" w:eastAsia="Cambria" w:hAnsi="Calibri" w:cs="Times New Roman"/>
                <w:sz w:val="20"/>
                <w:szCs w:val="24"/>
              </w:rPr>
              <w:t>within</w:t>
            </w:r>
            <w:r w:rsidRPr="00F507DC">
              <w:rPr>
                <w:rFonts w:ascii="Calibri" w:eastAsia="Cambria" w:hAnsi="Calibri" w:cs="Times New Roman"/>
                <w:sz w:val="20"/>
                <w:szCs w:val="24"/>
              </w:rPr>
              <w:t xml:space="preserve"> excessive irrelevant information</w:t>
            </w:r>
          </w:p>
          <w:p w14:paraId="35616AD7" w14:textId="77777777" w:rsidR="00EA36AB" w:rsidRPr="00F507DC" w:rsidRDefault="00EA36AB" w:rsidP="006B423B">
            <w:pPr>
              <w:spacing w:after="0" w:line="240" w:lineRule="auto"/>
              <w:contextualSpacing/>
              <w:rPr>
                <w:rFonts w:ascii="Calibri" w:eastAsia="Cambria" w:hAnsi="Calibri" w:cs="Times New Roman"/>
                <w:b/>
                <w:bCs/>
                <w:sz w:val="20"/>
                <w:szCs w:val="24"/>
              </w:rPr>
            </w:pPr>
            <w:r w:rsidRPr="00F507DC">
              <w:rPr>
                <w:rFonts w:ascii="Calibri" w:eastAsia="Cambria" w:hAnsi="Calibri" w:cs="Times New Roman"/>
                <w:b/>
                <w:bCs/>
                <w:sz w:val="20"/>
                <w:szCs w:val="24"/>
              </w:rPr>
              <w:t xml:space="preserve">Please supply </w:t>
            </w:r>
            <w:r w:rsidRPr="00F507DC">
              <w:rPr>
                <w:rFonts w:ascii="Calibri" w:eastAsia="Cambria" w:hAnsi="Calibri" w:cs="Times New Roman"/>
                <w:b/>
                <w:bCs/>
                <w:i/>
                <w:sz w:val="20"/>
                <w:szCs w:val="24"/>
              </w:rPr>
              <w:t>only the evidence requested</w:t>
            </w:r>
            <w:r w:rsidRPr="00F507DC">
              <w:rPr>
                <w:rFonts w:ascii="Calibri" w:eastAsia="Cambria" w:hAnsi="Calibri" w:cs="Times New Roman"/>
                <w:b/>
                <w:bCs/>
                <w:sz w:val="20"/>
                <w:szCs w:val="24"/>
              </w:rPr>
              <w:t xml:space="preserve">, not entire policy documentation or processes unless relevant in its entirety. </w:t>
            </w:r>
          </w:p>
          <w:p w14:paraId="754C9178" w14:textId="7B2774BC" w:rsidR="00EA36AB" w:rsidRPr="00F507DC" w:rsidDel="00583099" w:rsidRDefault="008E2A67" w:rsidP="006B423B">
            <w:pPr>
              <w:spacing w:after="0" w:line="240" w:lineRule="auto"/>
              <w:contextualSpacing/>
              <w:rPr>
                <w:rFonts w:ascii="Calibri" w:eastAsia="Cambria" w:hAnsi="Calibri" w:cs="Times New Roman"/>
                <w:b/>
                <w:i/>
                <w:color w:val="ED7D31"/>
                <w:sz w:val="20"/>
                <w:szCs w:val="24"/>
              </w:rPr>
            </w:pPr>
            <w:r>
              <w:rPr>
                <w:rFonts w:ascii="Calibri" w:eastAsia="Cambria" w:hAnsi="Calibri" w:cs="Times New Roman"/>
                <w:i/>
                <w:sz w:val="20"/>
                <w:szCs w:val="24"/>
              </w:rPr>
              <w:t>Evidence cannot be use</w:t>
            </w:r>
            <w:r w:rsidR="001A5FBC">
              <w:rPr>
                <w:rFonts w:ascii="Calibri" w:eastAsia="Cambria" w:hAnsi="Calibri" w:cs="Times New Roman"/>
                <w:i/>
                <w:sz w:val="20"/>
                <w:szCs w:val="24"/>
              </w:rPr>
              <w:t>d</w:t>
            </w:r>
            <w:r>
              <w:rPr>
                <w:rFonts w:ascii="Calibri" w:eastAsia="Cambria" w:hAnsi="Calibri" w:cs="Times New Roman"/>
                <w:i/>
                <w:sz w:val="20"/>
                <w:szCs w:val="24"/>
              </w:rPr>
              <w:t xml:space="preserve"> multiple times for different questions unless the question is referring to a different aspect of the evidence requested.</w:t>
            </w:r>
          </w:p>
        </w:tc>
      </w:tr>
    </w:tbl>
    <w:p w14:paraId="26144DF8" w14:textId="77777777" w:rsidR="00EA36AB" w:rsidRPr="00F507DC" w:rsidRDefault="00EA36AB" w:rsidP="00BB2AF8">
      <w:pPr>
        <w:spacing w:after="0" w:line="240" w:lineRule="auto"/>
        <w:contextualSpacing/>
        <w:rPr>
          <w:rFonts w:ascii="Calibri" w:eastAsia="Cambria" w:hAnsi="Calibri" w:cs="Times New Roman"/>
          <w:sz w:val="2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10125"/>
      </w:tblGrid>
      <w:tr w:rsidR="00583099" w:rsidRPr="00D21D32" w14:paraId="405E72B1" w14:textId="77777777" w:rsidTr="00F507DC">
        <w:tc>
          <w:tcPr>
            <w:tcW w:w="13948" w:type="dxa"/>
            <w:gridSpan w:val="2"/>
            <w:tcBorders>
              <w:right w:val="single" w:sz="4" w:space="0" w:color="auto"/>
            </w:tcBorders>
            <w:shd w:val="clear" w:color="auto" w:fill="ED7D31" w:themeFill="accent2"/>
          </w:tcPr>
          <w:p w14:paraId="4723B834" w14:textId="5C3A65F6" w:rsidR="00583099" w:rsidRPr="00F507DC" w:rsidRDefault="00583099" w:rsidP="00583099">
            <w:pPr>
              <w:spacing w:after="0" w:line="240" w:lineRule="auto"/>
              <w:contextualSpacing/>
              <w:rPr>
                <w:rFonts w:ascii="Calibri" w:eastAsia="Cambria" w:hAnsi="Calibri" w:cs="Times New Roman"/>
                <w:b/>
                <w:bCs/>
                <w:smallCaps/>
                <w:spacing w:val="5"/>
                <w:sz w:val="20"/>
                <w:szCs w:val="24"/>
              </w:rPr>
            </w:pPr>
            <w:r w:rsidRPr="00F507DC">
              <w:rPr>
                <w:rFonts w:ascii="Calibri" w:eastAsia="Cambria" w:hAnsi="Calibri" w:cs="Times New Roman"/>
                <w:b/>
                <w:bCs/>
                <w:smallCaps/>
                <w:spacing w:val="5"/>
                <w:sz w:val="20"/>
                <w:szCs w:val="24"/>
              </w:rPr>
              <w:t>ACCURACY STATEMENT</w:t>
            </w:r>
          </w:p>
        </w:tc>
      </w:tr>
      <w:tr w:rsidR="00583099" w:rsidRPr="00D21D32" w14:paraId="387434F6" w14:textId="77777777" w:rsidTr="0078459F">
        <w:tc>
          <w:tcPr>
            <w:tcW w:w="13948" w:type="dxa"/>
            <w:gridSpan w:val="2"/>
            <w:tcBorders>
              <w:right w:val="single" w:sz="4" w:space="0" w:color="auto"/>
            </w:tcBorders>
            <w:shd w:val="clear" w:color="auto" w:fill="auto"/>
          </w:tcPr>
          <w:p w14:paraId="3656BBED" w14:textId="2CC94B7E" w:rsidR="00583099" w:rsidRPr="00F507DC" w:rsidRDefault="00583099" w:rsidP="00583099">
            <w:pPr>
              <w:spacing w:after="0" w:line="240" w:lineRule="auto"/>
              <w:contextualSpacing/>
              <w:rPr>
                <w:rFonts w:ascii="Calibri" w:eastAsia="Cambria" w:hAnsi="Calibri" w:cs="Times New Roman"/>
                <w:sz w:val="20"/>
                <w:szCs w:val="24"/>
              </w:rPr>
            </w:pPr>
            <w:r w:rsidRPr="00F507DC">
              <w:rPr>
                <w:rFonts w:ascii="Calibri" w:eastAsia="Cambria" w:hAnsi="Calibri" w:cs="Times New Roman"/>
                <w:sz w:val="20"/>
                <w:szCs w:val="24"/>
              </w:rPr>
              <w:t xml:space="preserve">We confirm that at the time of submission, details provided for all questions identified within the submission documents are true and accurate.  We understand that should any claims be found to be </w:t>
            </w:r>
            <w:r w:rsidR="00057E51" w:rsidRPr="00D21D32">
              <w:rPr>
                <w:rFonts w:ascii="Calibri" w:eastAsia="Cambria" w:hAnsi="Calibri" w:cs="Times New Roman"/>
                <w:sz w:val="20"/>
                <w:szCs w:val="24"/>
              </w:rPr>
              <w:t>false;</w:t>
            </w:r>
            <w:r w:rsidRPr="00F507DC">
              <w:rPr>
                <w:rFonts w:ascii="Calibri" w:eastAsia="Cambria" w:hAnsi="Calibri" w:cs="Times New Roman"/>
                <w:sz w:val="20"/>
                <w:szCs w:val="24"/>
              </w:rPr>
              <w:t xml:space="preserve"> points and rankings will be adjusted accordingly.</w:t>
            </w:r>
            <w:r w:rsidR="004D67FE" w:rsidRPr="00F507DC">
              <w:rPr>
                <w:rFonts w:ascii="Calibri" w:eastAsia="Cambria" w:hAnsi="Calibri" w:cs="Times New Roman"/>
                <w:sz w:val="20"/>
                <w:szCs w:val="24"/>
              </w:rPr>
              <w:t xml:space="preserve"> </w:t>
            </w:r>
            <w:r w:rsidR="00ED71F7">
              <w:rPr>
                <w:rFonts w:ascii="Calibri" w:eastAsia="Cambria" w:hAnsi="Calibri" w:cs="Times New Roman"/>
                <w:sz w:val="20"/>
                <w:szCs w:val="24"/>
              </w:rPr>
              <w:t>Verification</w:t>
            </w:r>
            <w:r w:rsidR="00E55100">
              <w:rPr>
                <w:rFonts w:ascii="Calibri" w:eastAsia="Cambria" w:hAnsi="Calibri" w:cs="Times New Roman"/>
                <w:sz w:val="20"/>
                <w:szCs w:val="24"/>
              </w:rPr>
              <w:t xml:space="preserve"> should be by a </w:t>
            </w:r>
            <w:r w:rsidR="004D67FE" w:rsidRPr="00F507DC">
              <w:rPr>
                <w:rFonts w:ascii="Calibri" w:eastAsia="Cambria" w:hAnsi="Calibri" w:cs="Times New Roman"/>
                <w:sz w:val="20"/>
                <w:szCs w:val="24"/>
              </w:rPr>
              <w:t>senior leader, who may be different from the contact person listed above.</w:t>
            </w:r>
          </w:p>
        </w:tc>
      </w:tr>
      <w:tr w:rsidR="004F463C" w:rsidRPr="00D21D32" w14:paraId="47CA8F1E" w14:textId="77777777" w:rsidTr="004F463C">
        <w:tc>
          <w:tcPr>
            <w:tcW w:w="3823" w:type="dxa"/>
            <w:tcBorders>
              <w:right w:val="single" w:sz="4" w:space="0" w:color="auto"/>
            </w:tcBorders>
            <w:shd w:val="clear" w:color="auto" w:fill="auto"/>
          </w:tcPr>
          <w:p w14:paraId="7C418A5A" w14:textId="58D4A49D" w:rsidR="00CC74C7" w:rsidRPr="00F507DC" w:rsidRDefault="004F463C" w:rsidP="00BB2AF8">
            <w:pPr>
              <w:spacing w:after="0" w:line="240" w:lineRule="auto"/>
              <w:contextualSpacing/>
              <w:rPr>
                <w:rFonts w:ascii="Calibri" w:eastAsia="Cambria" w:hAnsi="Calibri" w:cs="Times New Roman"/>
                <w:b/>
                <w:sz w:val="20"/>
                <w:szCs w:val="24"/>
              </w:rPr>
            </w:pPr>
            <w:r w:rsidRPr="00F507DC">
              <w:rPr>
                <w:rFonts w:ascii="Calibri" w:eastAsia="Cambria" w:hAnsi="Calibri" w:cs="Times New Roman"/>
                <w:b/>
                <w:sz w:val="20"/>
                <w:szCs w:val="24"/>
              </w:rPr>
              <w:t xml:space="preserve">Name of person </w:t>
            </w:r>
            <w:r w:rsidR="00AB1637" w:rsidRPr="00F507DC">
              <w:rPr>
                <w:rFonts w:ascii="Calibri" w:eastAsia="Cambria" w:hAnsi="Calibri" w:cs="Times New Roman"/>
                <w:b/>
                <w:sz w:val="20"/>
                <w:szCs w:val="24"/>
              </w:rPr>
              <w:t>verifying</w:t>
            </w:r>
            <w:r w:rsidRPr="00F507DC">
              <w:rPr>
                <w:rFonts w:ascii="Calibri" w:eastAsia="Cambria" w:hAnsi="Calibri" w:cs="Times New Roman"/>
                <w:b/>
                <w:sz w:val="20"/>
                <w:szCs w:val="24"/>
              </w:rPr>
              <w:t xml:space="preserve"> accuracy:</w:t>
            </w:r>
          </w:p>
        </w:tc>
        <w:tc>
          <w:tcPr>
            <w:tcW w:w="10125" w:type="dxa"/>
            <w:tcBorders>
              <w:top w:val="single" w:sz="4" w:space="0" w:color="auto"/>
              <w:left w:val="single" w:sz="4" w:space="0" w:color="auto"/>
              <w:bottom w:val="single" w:sz="4" w:space="0" w:color="auto"/>
              <w:right w:val="single" w:sz="4" w:space="0" w:color="auto"/>
            </w:tcBorders>
            <w:shd w:val="clear" w:color="auto" w:fill="auto"/>
          </w:tcPr>
          <w:p w14:paraId="79658C76" w14:textId="77777777" w:rsidR="004F463C" w:rsidRPr="00F507DC" w:rsidRDefault="004F463C" w:rsidP="00BB2AF8">
            <w:pPr>
              <w:spacing w:after="0" w:line="240" w:lineRule="auto"/>
              <w:contextualSpacing/>
              <w:rPr>
                <w:rFonts w:ascii="Calibri" w:eastAsia="Cambria" w:hAnsi="Calibri" w:cs="Times New Roman"/>
                <w:sz w:val="20"/>
                <w:szCs w:val="24"/>
              </w:rPr>
            </w:pPr>
          </w:p>
        </w:tc>
      </w:tr>
      <w:tr w:rsidR="004F463C" w:rsidRPr="00D21D32" w14:paraId="11FD57CB" w14:textId="77777777" w:rsidTr="004F463C">
        <w:tc>
          <w:tcPr>
            <w:tcW w:w="3823" w:type="dxa"/>
            <w:tcBorders>
              <w:right w:val="single" w:sz="4" w:space="0" w:color="auto"/>
            </w:tcBorders>
            <w:shd w:val="clear" w:color="auto" w:fill="auto"/>
          </w:tcPr>
          <w:p w14:paraId="40E13C4D" w14:textId="54C92241" w:rsidR="00CC74C7" w:rsidRPr="00F507DC" w:rsidRDefault="004F463C" w:rsidP="00BB2AF8">
            <w:pPr>
              <w:spacing w:after="0" w:line="240" w:lineRule="auto"/>
              <w:contextualSpacing/>
              <w:rPr>
                <w:rFonts w:ascii="Calibri" w:eastAsia="Cambria" w:hAnsi="Calibri" w:cs="Times New Roman"/>
                <w:b/>
                <w:sz w:val="20"/>
                <w:szCs w:val="24"/>
              </w:rPr>
            </w:pPr>
            <w:r w:rsidRPr="00F507DC">
              <w:rPr>
                <w:rFonts w:ascii="Calibri" w:eastAsia="Cambria" w:hAnsi="Calibri" w:cs="Times New Roman"/>
                <w:b/>
                <w:sz w:val="20"/>
                <w:szCs w:val="24"/>
              </w:rPr>
              <w:t xml:space="preserve">Position </w:t>
            </w:r>
            <w:r w:rsidR="00AB1637" w:rsidRPr="00F507DC">
              <w:rPr>
                <w:rFonts w:ascii="Calibri" w:eastAsia="Cambria" w:hAnsi="Calibri" w:cs="Times New Roman"/>
                <w:b/>
                <w:sz w:val="20"/>
                <w:szCs w:val="24"/>
              </w:rPr>
              <w:t>Title</w:t>
            </w:r>
            <w:r w:rsidRPr="00F507DC">
              <w:rPr>
                <w:rFonts w:ascii="Calibri" w:eastAsia="Cambria" w:hAnsi="Calibri" w:cs="Times New Roman"/>
                <w:b/>
                <w:sz w:val="20"/>
                <w:szCs w:val="24"/>
              </w:rPr>
              <w:t>:</w:t>
            </w:r>
          </w:p>
        </w:tc>
        <w:tc>
          <w:tcPr>
            <w:tcW w:w="10125" w:type="dxa"/>
            <w:tcBorders>
              <w:top w:val="single" w:sz="4" w:space="0" w:color="auto"/>
              <w:left w:val="single" w:sz="4" w:space="0" w:color="auto"/>
              <w:bottom w:val="single" w:sz="4" w:space="0" w:color="auto"/>
              <w:right w:val="single" w:sz="4" w:space="0" w:color="auto"/>
            </w:tcBorders>
            <w:shd w:val="clear" w:color="auto" w:fill="auto"/>
          </w:tcPr>
          <w:p w14:paraId="1BD33DFA" w14:textId="77777777" w:rsidR="004F463C" w:rsidRPr="00F507DC" w:rsidRDefault="004F463C" w:rsidP="00BB2AF8">
            <w:pPr>
              <w:spacing w:after="0" w:line="240" w:lineRule="auto"/>
              <w:contextualSpacing/>
              <w:rPr>
                <w:rFonts w:ascii="Calibri" w:eastAsia="Cambria" w:hAnsi="Calibri" w:cs="Times New Roman"/>
                <w:sz w:val="20"/>
                <w:szCs w:val="24"/>
              </w:rPr>
            </w:pPr>
          </w:p>
        </w:tc>
      </w:tr>
      <w:tr w:rsidR="004F463C" w:rsidRPr="00D21D32" w14:paraId="16BA0841" w14:textId="77777777" w:rsidTr="004F463C">
        <w:tc>
          <w:tcPr>
            <w:tcW w:w="3823" w:type="dxa"/>
            <w:tcBorders>
              <w:right w:val="single" w:sz="4" w:space="0" w:color="auto"/>
            </w:tcBorders>
            <w:shd w:val="clear" w:color="auto" w:fill="auto"/>
          </w:tcPr>
          <w:p w14:paraId="3F1DD486" w14:textId="2F4B3765" w:rsidR="00CC74C7" w:rsidRPr="00F507DC" w:rsidRDefault="004F463C" w:rsidP="00BB2AF8">
            <w:pPr>
              <w:spacing w:after="0" w:line="240" w:lineRule="auto"/>
              <w:contextualSpacing/>
              <w:rPr>
                <w:rFonts w:ascii="Calibri" w:eastAsia="Cambria" w:hAnsi="Calibri" w:cs="Times New Roman"/>
                <w:b/>
                <w:sz w:val="20"/>
                <w:szCs w:val="24"/>
              </w:rPr>
            </w:pPr>
            <w:r w:rsidRPr="00F507DC">
              <w:rPr>
                <w:rFonts w:ascii="Calibri" w:eastAsia="Cambria" w:hAnsi="Calibri" w:cs="Times New Roman"/>
                <w:b/>
                <w:sz w:val="20"/>
                <w:szCs w:val="24"/>
              </w:rPr>
              <w:t>Contact Email:</w:t>
            </w:r>
          </w:p>
        </w:tc>
        <w:tc>
          <w:tcPr>
            <w:tcW w:w="10125" w:type="dxa"/>
            <w:tcBorders>
              <w:top w:val="single" w:sz="4" w:space="0" w:color="auto"/>
              <w:left w:val="single" w:sz="4" w:space="0" w:color="auto"/>
              <w:bottom w:val="single" w:sz="4" w:space="0" w:color="auto"/>
              <w:right w:val="single" w:sz="4" w:space="0" w:color="auto"/>
            </w:tcBorders>
            <w:shd w:val="clear" w:color="auto" w:fill="auto"/>
          </w:tcPr>
          <w:p w14:paraId="766EE0FC" w14:textId="77777777" w:rsidR="004F463C" w:rsidRPr="00F507DC" w:rsidRDefault="004F463C" w:rsidP="00BB2AF8">
            <w:pPr>
              <w:spacing w:after="0" w:line="240" w:lineRule="auto"/>
              <w:contextualSpacing/>
              <w:rPr>
                <w:rFonts w:ascii="Calibri" w:eastAsia="Cambria" w:hAnsi="Calibri" w:cs="Times New Roman"/>
                <w:sz w:val="20"/>
                <w:szCs w:val="24"/>
              </w:rPr>
            </w:pPr>
          </w:p>
        </w:tc>
      </w:tr>
      <w:tr w:rsidR="004F463C" w:rsidRPr="00D21D32" w14:paraId="7096F415" w14:textId="77777777" w:rsidTr="00BB2AF8">
        <w:tc>
          <w:tcPr>
            <w:tcW w:w="3823" w:type="dxa"/>
            <w:tcBorders>
              <w:bottom w:val="single" w:sz="4" w:space="0" w:color="auto"/>
              <w:right w:val="single" w:sz="4" w:space="0" w:color="auto"/>
            </w:tcBorders>
            <w:shd w:val="clear" w:color="auto" w:fill="auto"/>
          </w:tcPr>
          <w:p w14:paraId="79DB5DE2" w14:textId="394F6BBF" w:rsidR="00CC74C7" w:rsidRPr="00F507DC" w:rsidRDefault="004F463C" w:rsidP="00BB2AF8">
            <w:pPr>
              <w:spacing w:after="0" w:line="240" w:lineRule="auto"/>
              <w:contextualSpacing/>
              <w:rPr>
                <w:rFonts w:ascii="Calibri" w:eastAsia="Cambria" w:hAnsi="Calibri" w:cs="Times New Roman"/>
                <w:b/>
                <w:sz w:val="20"/>
                <w:szCs w:val="24"/>
              </w:rPr>
            </w:pPr>
            <w:r w:rsidRPr="00F507DC">
              <w:rPr>
                <w:rFonts w:ascii="Calibri" w:eastAsia="Cambria" w:hAnsi="Calibri" w:cs="Times New Roman"/>
                <w:b/>
                <w:sz w:val="20"/>
                <w:szCs w:val="24"/>
              </w:rPr>
              <w:t>Contact Phone:</w:t>
            </w:r>
          </w:p>
        </w:tc>
        <w:tc>
          <w:tcPr>
            <w:tcW w:w="10125" w:type="dxa"/>
            <w:tcBorders>
              <w:top w:val="single" w:sz="4" w:space="0" w:color="auto"/>
              <w:left w:val="single" w:sz="4" w:space="0" w:color="auto"/>
              <w:bottom w:val="single" w:sz="4" w:space="0" w:color="auto"/>
              <w:right w:val="single" w:sz="4" w:space="0" w:color="auto"/>
            </w:tcBorders>
            <w:shd w:val="clear" w:color="auto" w:fill="auto"/>
          </w:tcPr>
          <w:p w14:paraId="6FAD90BF" w14:textId="77777777" w:rsidR="004F463C" w:rsidRPr="00F507DC" w:rsidRDefault="004F463C" w:rsidP="00BB2AF8">
            <w:pPr>
              <w:spacing w:after="0" w:line="240" w:lineRule="auto"/>
              <w:contextualSpacing/>
              <w:rPr>
                <w:rFonts w:ascii="Calibri" w:eastAsia="Cambria" w:hAnsi="Calibri" w:cs="Times New Roman"/>
                <w:sz w:val="20"/>
                <w:szCs w:val="24"/>
              </w:rPr>
            </w:pPr>
          </w:p>
        </w:tc>
      </w:tr>
    </w:tbl>
    <w:p w14:paraId="6AFED8B5" w14:textId="13F7A1A2" w:rsidR="00A91FA2" w:rsidRPr="00F507DC" w:rsidRDefault="00A91FA2" w:rsidP="00EA36AB">
      <w:pPr>
        <w:rPr>
          <w:rFonts w:ascii="Calibri" w:eastAsia="Cambria" w:hAnsi="Calibri" w:cs="Times New Roman"/>
          <w:b/>
          <w:smallCaps/>
          <w:color w:val="ED7D31"/>
          <w:sz w:val="52"/>
          <w:szCs w:val="52"/>
        </w:rPr>
      </w:pPr>
      <w:r w:rsidRPr="00F507DC">
        <w:rPr>
          <w:rFonts w:ascii="Calibri" w:eastAsia="Cambria" w:hAnsi="Calibri" w:cs="Times New Roman"/>
          <w:b/>
          <w:smallCaps/>
          <w:color w:val="ED7D31"/>
          <w:sz w:val="52"/>
          <w:szCs w:val="52"/>
        </w:rPr>
        <w:lastRenderedPageBreak/>
        <w:t>S</w:t>
      </w:r>
      <w:r w:rsidR="00A8294B">
        <w:rPr>
          <w:rFonts w:ascii="Calibri" w:eastAsia="Cambria" w:hAnsi="Calibri" w:cs="Times New Roman"/>
          <w:b/>
          <w:smallCaps/>
          <w:color w:val="ED7D31"/>
          <w:sz w:val="52"/>
          <w:szCs w:val="52"/>
        </w:rPr>
        <w:t>ection 1: S</w:t>
      </w:r>
      <w:r w:rsidRPr="00F507DC">
        <w:rPr>
          <w:rFonts w:ascii="Calibri" w:eastAsia="Cambria" w:hAnsi="Calibri" w:cs="Times New Roman"/>
          <w:b/>
          <w:smallCaps/>
          <w:color w:val="ED7D31"/>
          <w:sz w:val="52"/>
          <w:szCs w:val="52"/>
        </w:rPr>
        <w:t>tanding Submission</w:t>
      </w:r>
    </w:p>
    <w:p w14:paraId="2E2BA78D" w14:textId="61E483BD" w:rsidR="00252B63" w:rsidRDefault="00790AE3" w:rsidP="00EA36AB">
      <w:pPr>
        <w:rPr>
          <w:rFonts w:ascii="Calibri" w:eastAsia="Cambria" w:hAnsi="Calibri" w:cs="Times New Roman"/>
          <w:b/>
          <w:smallCaps/>
          <w:color w:val="ED7D31"/>
          <w:sz w:val="36"/>
          <w:szCs w:val="24"/>
        </w:rPr>
      </w:pPr>
      <w:bookmarkStart w:id="1" w:name="_Hlk77601043"/>
      <w:r w:rsidRPr="00F507DC">
        <w:rPr>
          <w:rFonts w:ascii="Calibri" w:eastAsia="Cambria" w:hAnsi="Calibri" w:cs="Times New Roman"/>
          <w:b/>
          <w:smallCaps/>
          <w:color w:val="ED7D31"/>
          <w:sz w:val="36"/>
          <w:szCs w:val="24"/>
        </w:rPr>
        <w:t>Strategy, Development, Service Planning &amp; Provision</w:t>
      </w:r>
    </w:p>
    <w:tbl>
      <w:tblPr>
        <w:tblStyle w:val="TableGrid"/>
        <w:tblW w:w="0" w:type="auto"/>
        <w:tblLook w:val="04A0" w:firstRow="1" w:lastRow="0" w:firstColumn="1" w:lastColumn="0" w:noHBand="0" w:noVBand="1"/>
      </w:tblPr>
      <w:tblGrid>
        <w:gridCol w:w="11902"/>
        <w:gridCol w:w="2046"/>
      </w:tblGrid>
      <w:tr w:rsidR="00B0624A" w:rsidRPr="004E1929" w14:paraId="777656CA" w14:textId="77777777" w:rsidTr="006B423B">
        <w:tc>
          <w:tcPr>
            <w:tcW w:w="11902" w:type="dxa"/>
            <w:shd w:val="clear" w:color="auto" w:fill="ED7D31" w:themeFill="accent2"/>
          </w:tcPr>
          <w:bookmarkEnd w:id="1"/>
          <w:p w14:paraId="5BC04ED8" w14:textId="77777777" w:rsidR="005050C3" w:rsidRPr="005B274E" w:rsidRDefault="005050C3" w:rsidP="005050C3">
            <w:pPr>
              <w:shd w:val="clear" w:color="auto" w:fill="ED7D31" w:themeFill="accent2"/>
              <w:contextualSpacing/>
              <w:rPr>
                <w:rFonts w:ascii="Calibri" w:eastAsia="Cambria" w:hAnsi="Calibri" w:cs="Times New Roman"/>
                <w:b/>
                <w:lang w:eastAsia="en-AU"/>
              </w:rPr>
            </w:pPr>
            <w:r w:rsidRPr="005B274E">
              <w:rPr>
                <w:rFonts w:ascii="Calibri" w:eastAsia="Cambria" w:hAnsi="Calibri" w:cs="Times New Roman"/>
                <w:b/>
                <w:lang w:eastAsia="en-AU"/>
              </w:rPr>
              <w:t xml:space="preserve">SECTION 1: </w:t>
            </w:r>
            <w:r w:rsidRPr="00A8294B">
              <w:rPr>
                <w:rFonts w:ascii="Calibri" w:eastAsia="Cambria" w:hAnsi="Calibri" w:cs="Times New Roman"/>
                <w:b/>
                <w:lang w:eastAsia="en-AU"/>
              </w:rPr>
              <w:t>STANDING SUBMISSION</w:t>
            </w:r>
            <w:r>
              <w:rPr>
                <w:rFonts w:ascii="Calibri" w:eastAsia="Cambria" w:hAnsi="Calibri" w:cs="Times New Roman"/>
                <w:b/>
                <w:lang w:eastAsia="en-AU"/>
              </w:rPr>
              <w:t xml:space="preserve"> -</w:t>
            </w:r>
            <w:r w:rsidRPr="005B274E">
              <w:rPr>
                <w:rFonts w:ascii="Calibri" w:eastAsia="Cambria" w:hAnsi="Calibri" w:cs="Times New Roman"/>
                <w:b/>
                <w:lang w:eastAsia="en-AU"/>
              </w:rPr>
              <w:t>STRATEGY, DEVELOPMENT, SERVICE PLANNING AND PROVISION</w:t>
            </w:r>
          </w:p>
          <w:p w14:paraId="017F36ED" w14:textId="1A9A3C35" w:rsidR="00B0624A" w:rsidRPr="005B274E" w:rsidRDefault="00B0624A" w:rsidP="006B423B">
            <w:pPr>
              <w:shd w:val="clear" w:color="auto" w:fill="ED7D31" w:themeFill="accent2"/>
              <w:contextualSpacing/>
              <w:rPr>
                <w:rFonts w:ascii="Calibri" w:eastAsia="Cambria" w:hAnsi="Calibri" w:cs="Times New Roman"/>
                <w:b/>
                <w:lang w:eastAsia="en-AU"/>
              </w:rPr>
            </w:pPr>
            <w:r w:rsidRPr="004E1929">
              <w:rPr>
                <w:rFonts w:ascii="Calibri" w:eastAsia="Cambria" w:hAnsi="Calibri" w:cs="Times New Roman"/>
                <w:b/>
                <w:lang w:eastAsia="en-AU"/>
              </w:rPr>
              <w:t>Q</w:t>
            </w:r>
            <w:r>
              <w:rPr>
                <w:rFonts w:ascii="Calibri" w:eastAsia="Cambria" w:hAnsi="Calibri" w:cs="Times New Roman"/>
                <w:b/>
                <w:lang w:eastAsia="en-AU"/>
              </w:rPr>
              <w:t>1</w:t>
            </w:r>
            <w:r w:rsidRPr="004E1929">
              <w:rPr>
                <w:rFonts w:ascii="Calibri" w:eastAsia="Cambria" w:hAnsi="Calibri" w:cs="Times New Roman"/>
                <w:b/>
                <w:lang w:eastAsia="en-AU"/>
              </w:rPr>
              <w:t xml:space="preserve">: </w:t>
            </w:r>
            <w:r>
              <w:rPr>
                <w:rFonts w:ascii="Calibri" w:eastAsia="Cambria" w:hAnsi="Calibri" w:cs="Times New Roman"/>
                <w:b/>
                <w:lang w:eastAsia="en-AU"/>
              </w:rPr>
              <w:t>Strategic Commitment</w:t>
            </w:r>
          </w:p>
        </w:tc>
        <w:tc>
          <w:tcPr>
            <w:tcW w:w="2046" w:type="dxa"/>
            <w:shd w:val="clear" w:color="auto" w:fill="FFC000" w:themeFill="accent4"/>
          </w:tcPr>
          <w:p w14:paraId="086AD0C8" w14:textId="77777777" w:rsidR="00B0624A" w:rsidRPr="004E1929" w:rsidRDefault="00B0624A" w:rsidP="006B423B">
            <w:pPr>
              <w:contextualSpacing/>
              <w:jc w:val="center"/>
              <w:rPr>
                <w:rFonts w:ascii="Calibri" w:eastAsia="Cambria" w:hAnsi="Calibri" w:cs="Times New Roman"/>
                <w:b/>
                <w:sz w:val="20"/>
                <w:szCs w:val="24"/>
                <w:lang w:eastAsia="en-AU"/>
              </w:rPr>
            </w:pPr>
            <w:r w:rsidRPr="004E1929">
              <w:rPr>
                <w:rFonts w:ascii="Calibri" w:eastAsia="Cambria" w:hAnsi="Calibri" w:cs="Times New Roman"/>
                <w:b/>
                <w:sz w:val="20"/>
                <w:szCs w:val="24"/>
                <w:lang w:eastAsia="en-AU"/>
              </w:rPr>
              <w:t>FOUNDATION</w:t>
            </w:r>
          </w:p>
          <w:p w14:paraId="04D8425B" w14:textId="77777777" w:rsidR="00B0624A" w:rsidRPr="004E1929" w:rsidRDefault="00B0624A" w:rsidP="006B423B">
            <w:pPr>
              <w:contextualSpacing/>
              <w:jc w:val="center"/>
              <w:rPr>
                <w:rFonts w:ascii="Calibri" w:eastAsia="Cambria" w:hAnsi="Calibri" w:cs="Times New Roman"/>
                <w:b/>
                <w:color w:val="FFFFFF" w:themeColor="background1"/>
                <w:sz w:val="20"/>
                <w:szCs w:val="24"/>
                <w:lang w:eastAsia="en-AU"/>
              </w:rPr>
            </w:pPr>
            <w:r w:rsidRPr="004E1929">
              <w:rPr>
                <w:rFonts w:ascii="Calibri" w:eastAsia="Cambria" w:hAnsi="Calibri" w:cs="Times New Roman"/>
                <w:b/>
                <w:sz w:val="20"/>
                <w:szCs w:val="24"/>
                <w:lang w:eastAsia="en-AU"/>
              </w:rPr>
              <w:t>2 POINTS</w:t>
            </w:r>
          </w:p>
        </w:tc>
      </w:tr>
      <w:tr w:rsidR="00A91FA2" w:rsidRPr="00D21D32" w14:paraId="4324253D" w14:textId="77777777" w:rsidTr="00F507DC">
        <w:tc>
          <w:tcPr>
            <w:tcW w:w="13948" w:type="dxa"/>
            <w:gridSpan w:val="2"/>
            <w:tcBorders>
              <w:bottom w:val="single" w:sz="4" w:space="0" w:color="auto"/>
            </w:tcBorders>
          </w:tcPr>
          <w:p w14:paraId="02106435" w14:textId="0F2E714B" w:rsidR="00A91FA2" w:rsidRPr="00F507DC" w:rsidRDefault="00A91FA2" w:rsidP="006B423B">
            <w:pPr>
              <w:contextualSpacing/>
              <w:rPr>
                <w:b/>
                <w:sz w:val="20"/>
              </w:rPr>
            </w:pPr>
            <w:r w:rsidRPr="00F507DC">
              <w:rPr>
                <w:b/>
                <w:sz w:val="20"/>
              </w:rPr>
              <w:t>Do</w:t>
            </w:r>
            <w:r w:rsidR="0004683B">
              <w:rPr>
                <w:b/>
                <w:sz w:val="20"/>
              </w:rPr>
              <w:t>es</w:t>
            </w:r>
            <w:r w:rsidRPr="00F507DC">
              <w:rPr>
                <w:b/>
                <w:sz w:val="20"/>
              </w:rPr>
              <w:t xml:space="preserve"> you</w:t>
            </w:r>
            <w:r w:rsidR="0004683B">
              <w:rPr>
                <w:b/>
                <w:sz w:val="20"/>
              </w:rPr>
              <w:t>r organisation</w:t>
            </w:r>
            <w:r w:rsidRPr="00F507DC">
              <w:rPr>
                <w:b/>
                <w:sz w:val="20"/>
              </w:rPr>
              <w:t xml:space="preserve"> have a current strategy or continuous improvement plan in place that identifies LGBTQ inclusivity within service provision as a current area of strategic focus?</w:t>
            </w:r>
          </w:p>
          <w:p w14:paraId="3D2DB97F" w14:textId="6EDBE83D" w:rsidR="00A91FA2" w:rsidRPr="00F507DC" w:rsidRDefault="00795FB0" w:rsidP="006B423B">
            <w:pPr>
              <w:contextualSpacing/>
              <w:rPr>
                <w:b/>
                <w:iCs/>
                <w:sz w:val="20"/>
              </w:rPr>
            </w:pPr>
            <w:r w:rsidRPr="00795FB0">
              <w:rPr>
                <w:b/>
                <w:bCs/>
                <w:iCs/>
                <w:sz w:val="20"/>
              </w:rPr>
              <w:t>Note</w:t>
            </w:r>
            <w:r>
              <w:rPr>
                <w:iCs/>
                <w:sz w:val="20"/>
              </w:rPr>
              <w:t xml:space="preserve">: </w:t>
            </w:r>
            <w:r w:rsidR="00A91FA2" w:rsidRPr="00F507DC">
              <w:rPr>
                <w:iCs/>
                <w:sz w:val="20"/>
              </w:rPr>
              <w:t xml:space="preserve">This does not have to be an exclusive LGBTQ specific strategy but can be part of another strategy such as your overarching </w:t>
            </w:r>
            <w:r w:rsidR="00A91FA2" w:rsidRPr="00D21D32">
              <w:rPr>
                <w:iCs/>
                <w:sz w:val="20"/>
              </w:rPr>
              <w:t>organisational</w:t>
            </w:r>
            <w:r w:rsidR="00A91FA2" w:rsidRPr="00F507DC">
              <w:rPr>
                <w:iCs/>
                <w:sz w:val="20"/>
              </w:rPr>
              <w:t xml:space="preserve"> strategy, a diversity and inclusion strategy etc. It must specifically mention LGBTQ inclusion from a service delivery perspective.</w:t>
            </w:r>
            <w:r w:rsidR="006A6B2B" w:rsidRPr="00F507DC">
              <w:rPr>
                <w:iCs/>
                <w:sz w:val="20"/>
              </w:rPr>
              <w:t xml:space="preserve"> This may be a multi-year strategy</w:t>
            </w:r>
            <w:r w:rsidR="00FE0EE3">
              <w:rPr>
                <w:iCs/>
                <w:sz w:val="20"/>
              </w:rPr>
              <w:t>.</w:t>
            </w:r>
          </w:p>
          <w:p w14:paraId="49E0F4D5" w14:textId="77777777" w:rsidR="00A91FA2" w:rsidRPr="00D21D32" w:rsidRDefault="00A91FA2" w:rsidP="006B423B">
            <w:pPr>
              <w:contextualSpacing/>
              <w:rPr>
                <w:b/>
                <w:sz w:val="20"/>
              </w:rPr>
            </w:pPr>
          </w:p>
          <w:p w14:paraId="43517B63" w14:textId="54A9029C" w:rsidR="00A91FA2" w:rsidRPr="00F507DC" w:rsidRDefault="00A91FA2" w:rsidP="00F507DC">
            <w:pPr>
              <w:contextualSpacing/>
              <w:rPr>
                <w:i/>
                <w:sz w:val="20"/>
              </w:rPr>
            </w:pPr>
            <w:r w:rsidRPr="00F507DC">
              <w:rPr>
                <w:i/>
                <w:sz w:val="20"/>
              </w:rPr>
              <w:t>For maximum point allocation, please provide</w:t>
            </w:r>
            <w:r w:rsidR="005A2C0A" w:rsidRPr="00F507DC">
              <w:rPr>
                <w:i/>
                <w:sz w:val="20"/>
              </w:rPr>
              <w:t xml:space="preserve"> </w:t>
            </w:r>
            <w:r w:rsidRPr="00F507DC">
              <w:rPr>
                <w:i/>
                <w:sz w:val="20"/>
              </w:rPr>
              <w:t>a copy of the LGBTQ component of your current strategy or continuous improvement plan</w:t>
            </w:r>
            <w:r w:rsidR="0004683B">
              <w:rPr>
                <w:i/>
                <w:sz w:val="20"/>
              </w:rPr>
              <w:t>.</w:t>
            </w:r>
          </w:p>
          <w:p w14:paraId="57B7D99C" w14:textId="77777777" w:rsidR="00A91FA2" w:rsidRPr="00D21D32" w:rsidRDefault="00A91FA2" w:rsidP="00F507DC">
            <w:pPr>
              <w:ind w:left="720"/>
              <w:contextualSpacing/>
              <w:rPr>
                <w:rFonts w:ascii="Calibri" w:eastAsia="Cambria" w:hAnsi="Calibri" w:cs="Times New Roman"/>
                <w:sz w:val="20"/>
                <w:szCs w:val="24"/>
                <w:lang w:eastAsia="en-AU"/>
              </w:rPr>
            </w:pPr>
          </w:p>
        </w:tc>
      </w:tr>
      <w:tr w:rsidR="00A91FA2" w:rsidRPr="00D21D32" w14:paraId="6F16A6A7" w14:textId="77777777" w:rsidTr="00F507DC">
        <w:tc>
          <w:tcPr>
            <w:tcW w:w="13948" w:type="dxa"/>
            <w:gridSpan w:val="2"/>
            <w:tcBorders>
              <w:bottom w:val="single" w:sz="4" w:space="0" w:color="auto"/>
            </w:tcBorders>
            <w:shd w:val="clear" w:color="auto" w:fill="F2F2F2" w:themeFill="background1" w:themeFillShade="F2"/>
          </w:tcPr>
          <w:p w14:paraId="5CB580C1" w14:textId="77777777" w:rsidR="00A91FA2" w:rsidRPr="00D21D32" w:rsidRDefault="00A91FA2" w:rsidP="006B423B">
            <w:pPr>
              <w:contextualSpacing/>
              <w:rPr>
                <w:rFonts w:ascii="Calibri" w:eastAsia="Cambria" w:hAnsi="Calibri" w:cs="Times New Roman"/>
                <w:i/>
                <w:color w:val="F26322"/>
                <w:sz w:val="20"/>
                <w:szCs w:val="24"/>
                <w:lang w:eastAsia="en-AU"/>
              </w:rPr>
            </w:pPr>
          </w:p>
          <w:p w14:paraId="3A196606" w14:textId="77777777" w:rsidR="00A91FA2" w:rsidRPr="00D21D32" w:rsidRDefault="00A91FA2" w:rsidP="006B423B">
            <w:pPr>
              <w:contextualSpacing/>
              <w:rPr>
                <w:rFonts w:ascii="Calibri" w:eastAsia="Cambria" w:hAnsi="Calibri" w:cs="Times New Roman"/>
                <w:color w:val="F26322"/>
                <w:sz w:val="20"/>
                <w:szCs w:val="24"/>
                <w:lang w:eastAsia="en-AU"/>
              </w:rPr>
            </w:pPr>
            <w:r w:rsidRPr="00D21D32">
              <w:rPr>
                <w:rFonts w:ascii="Calibri" w:eastAsia="Cambria" w:hAnsi="Calibri" w:cs="Times New Roman"/>
                <w:i/>
                <w:color w:val="F26322"/>
                <w:sz w:val="20"/>
                <w:szCs w:val="24"/>
                <w:lang w:eastAsia="en-AU"/>
              </w:rPr>
              <w:t>Insert evidence here or indicate the name of the attached file(s</w:t>
            </w:r>
            <w:r w:rsidRPr="00D21D32">
              <w:rPr>
                <w:rFonts w:ascii="Calibri" w:eastAsia="Cambria" w:hAnsi="Calibri" w:cs="Times New Roman"/>
                <w:color w:val="F26322"/>
                <w:sz w:val="20"/>
                <w:szCs w:val="24"/>
                <w:lang w:eastAsia="en-AU"/>
              </w:rPr>
              <w:t>)</w:t>
            </w:r>
          </w:p>
          <w:p w14:paraId="7B6BBBF5" w14:textId="77777777" w:rsidR="00A91FA2" w:rsidRPr="00D21D32" w:rsidRDefault="00A91FA2" w:rsidP="006B423B">
            <w:pPr>
              <w:contextualSpacing/>
              <w:rPr>
                <w:rFonts w:ascii="Calibri" w:eastAsia="Cambria" w:hAnsi="Calibri" w:cs="Times New Roman"/>
                <w:sz w:val="20"/>
                <w:szCs w:val="24"/>
                <w:lang w:eastAsia="en-AU"/>
              </w:rPr>
            </w:pPr>
          </w:p>
        </w:tc>
      </w:tr>
      <w:tr w:rsidR="005E793C" w:rsidRPr="00D21D32" w14:paraId="09FFCCCB" w14:textId="77777777" w:rsidTr="00F507DC">
        <w:tc>
          <w:tcPr>
            <w:tcW w:w="13948" w:type="dxa"/>
            <w:gridSpan w:val="2"/>
            <w:tcBorders>
              <w:top w:val="single" w:sz="4" w:space="0" w:color="auto"/>
              <w:left w:val="nil"/>
              <w:bottom w:val="nil"/>
              <w:right w:val="nil"/>
            </w:tcBorders>
            <w:shd w:val="clear" w:color="auto" w:fill="auto"/>
          </w:tcPr>
          <w:p w14:paraId="07EC2979" w14:textId="365D7759" w:rsidR="00B0624A" w:rsidRPr="00D21D32" w:rsidRDefault="00B0624A" w:rsidP="006B423B">
            <w:pPr>
              <w:contextualSpacing/>
              <w:rPr>
                <w:rFonts w:ascii="Calibri" w:eastAsia="Cambria" w:hAnsi="Calibri" w:cs="Times New Roman"/>
                <w:i/>
                <w:color w:val="F26322"/>
                <w:sz w:val="20"/>
                <w:szCs w:val="24"/>
                <w:lang w:eastAsia="en-AU"/>
              </w:rPr>
            </w:pPr>
          </w:p>
        </w:tc>
      </w:tr>
      <w:tr w:rsidR="00B0624A" w:rsidRPr="004E1929" w14:paraId="406258F1" w14:textId="77777777" w:rsidTr="006B423B">
        <w:tc>
          <w:tcPr>
            <w:tcW w:w="11902" w:type="dxa"/>
            <w:shd w:val="clear" w:color="auto" w:fill="ED7D31" w:themeFill="accent2"/>
          </w:tcPr>
          <w:p w14:paraId="1B064CE3" w14:textId="77777777" w:rsidR="005050C3" w:rsidRPr="005B274E" w:rsidRDefault="005050C3" w:rsidP="005050C3">
            <w:pPr>
              <w:shd w:val="clear" w:color="auto" w:fill="ED7D31" w:themeFill="accent2"/>
              <w:contextualSpacing/>
              <w:rPr>
                <w:rFonts w:ascii="Calibri" w:eastAsia="Cambria" w:hAnsi="Calibri" w:cs="Times New Roman"/>
                <w:b/>
                <w:lang w:eastAsia="en-AU"/>
              </w:rPr>
            </w:pPr>
            <w:r w:rsidRPr="005B274E">
              <w:rPr>
                <w:rFonts w:ascii="Calibri" w:eastAsia="Cambria" w:hAnsi="Calibri" w:cs="Times New Roman"/>
                <w:b/>
                <w:lang w:eastAsia="en-AU"/>
              </w:rPr>
              <w:t xml:space="preserve">SECTION 1: </w:t>
            </w:r>
            <w:r w:rsidRPr="00A8294B">
              <w:rPr>
                <w:rFonts w:ascii="Calibri" w:eastAsia="Cambria" w:hAnsi="Calibri" w:cs="Times New Roman"/>
                <w:b/>
                <w:lang w:eastAsia="en-AU"/>
              </w:rPr>
              <w:t>STANDING SUBMISSION</w:t>
            </w:r>
            <w:r>
              <w:rPr>
                <w:rFonts w:ascii="Calibri" w:eastAsia="Cambria" w:hAnsi="Calibri" w:cs="Times New Roman"/>
                <w:b/>
                <w:lang w:eastAsia="en-AU"/>
              </w:rPr>
              <w:t xml:space="preserve"> -</w:t>
            </w:r>
            <w:r w:rsidRPr="005B274E">
              <w:rPr>
                <w:rFonts w:ascii="Calibri" w:eastAsia="Cambria" w:hAnsi="Calibri" w:cs="Times New Roman"/>
                <w:b/>
                <w:lang w:eastAsia="en-AU"/>
              </w:rPr>
              <w:t>STRATEGY, DEVELOPMENT, SERVICE PLANNING AND PROVISION</w:t>
            </w:r>
          </w:p>
          <w:p w14:paraId="3ECF182D" w14:textId="0745E908" w:rsidR="00B0624A" w:rsidRPr="005B274E" w:rsidRDefault="00B0624A" w:rsidP="006B423B">
            <w:pPr>
              <w:shd w:val="clear" w:color="auto" w:fill="ED7D31" w:themeFill="accent2"/>
              <w:contextualSpacing/>
              <w:rPr>
                <w:rFonts w:ascii="Calibri" w:eastAsia="Cambria" w:hAnsi="Calibri" w:cs="Times New Roman"/>
                <w:b/>
                <w:lang w:eastAsia="en-AU"/>
              </w:rPr>
            </w:pPr>
            <w:r w:rsidRPr="004E1929">
              <w:rPr>
                <w:rFonts w:ascii="Calibri" w:eastAsia="Cambria" w:hAnsi="Calibri" w:cs="Times New Roman"/>
                <w:b/>
                <w:lang w:eastAsia="en-AU"/>
              </w:rPr>
              <w:t>Q</w:t>
            </w:r>
            <w:r>
              <w:rPr>
                <w:rFonts w:ascii="Calibri" w:eastAsia="Cambria" w:hAnsi="Calibri" w:cs="Times New Roman"/>
                <w:b/>
                <w:lang w:eastAsia="en-AU"/>
              </w:rPr>
              <w:t>2</w:t>
            </w:r>
            <w:r w:rsidRPr="004E1929">
              <w:rPr>
                <w:rFonts w:ascii="Calibri" w:eastAsia="Cambria" w:hAnsi="Calibri" w:cs="Times New Roman"/>
                <w:b/>
                <w:lang w:eastAsia="en-AU"/>
              </w:rPr>
              <w:t xml:space="preserve">: </w:t>
            </w:r>
            <w:r>
              <w:rPr>
                <w:rFonts w:ascii="Calibri" w:eastAsia="Cambria" w:hAnsi="Calibri" w:cs="Times New Roman"/>
                <w:b/>
                <w:lang w:eastAsia="en-AU"/>
              </w:rPr>
              <w:t>Strategic Group</w:t>
            </w:r>
          </w:p>
        </w:tc>
        <w:tc>
          <w:tcPr>
            <w:tcW w:w="2046" w:type="dxa"/>
            <w:shd w:val="clear" w:color="auto" w:fill="FFC000" w:themeFill="accent4"/>
          </w:tcPr>
          <w:p w14:paraId="29DF56C8" w14:textId="77777777" w:rsidR="00B0624A" w:rsidRPr="004E1929" w:rsidRDefault="00B0624A" w:rsidP="006B423B">
            <w:pPr>
              <w:contextualSpacing/>
              <w:jc w:val="center"/>
              <w:rPr>
                <w:rFonts w:ascii="Calibri" w:eastAsia="Cambria" w:hAnsi="Calibri" w:cs="Times New Roman"/>
                <w:b/>
                <w:sz w:val="20"/>
                <w:szCs w:val="24"/>
                <w:lang w:eastAsia="en-AU"/>
              </w:rPr>
            </w:pPr>
            <w:r w:rsidRPr="004E1929">
              <w:rPr>
                <w:rFonts w:ascii="Calibri" w:eastAsia="Cambria" w:hAnsi="Calibri" w:cs="Times New Roman"/>
                <w:b/>
                <w:sz w:val="20"/>
                <w:szCs w:val="24"/>
                <w:lang w:eastAsia="en-AU"/>
              </w:rPr>
              <w:t>FOUNDATION</w:t>
            </w:r>
          </w:p>
          <w:p w14:paraId="781107BA" w14:textId="51AD752E" w:rsidR="00B0624A" w:rsidRPr="004E1929" w:rsidRDefault="00B0624A" w:rsidP="006B423B">
            <w:pPr>
              <w:contextualSpacing/>
              <w:jc w:val="center"/>
              <w:rPr>
                <w:rFonts w:ascii="Calibri" w:eastAsia="Cambria" w:hAnsi="Calibri" w:cs="Times New Roman"/>
                <w:b/>
                <w:color w:val="FFFFFF" w:themeColor="background1"/>
                <w:sz w:val="20"/>
                <w:szCs w:val="24"/>
                <w:lang w:eastAsia="en-AU"/>
              </w:rPr>
            </w:pPr>
            <w:r>
              <w:rPr>
                <w:rFonts w:ascii="Calibri" w:eastAsia="Cambria" w:hAnsi="Calibri" w:cs="Times New Roman"/>
                <w:b/>
                <w:sz w:val="20"/>
                <w:szCs w:val="24"/>
                <w:lang w:eastAsia="en-AU"/>
              </w:rPr>
              <w:t>MAX 4</w:t>
            </w:r>
            <w:r w:rsidRPr="004E1929">
              <w:rPr>
                <w:rFonts w:ascii="Calibri" w:eastAsia="Cambria" w:hAnsi="Calibri" w:cs="Times New Roman"/>
                <w:b/>
                <w:sz w:val="20"/>
                <w:szCs w:val="24"/>
                <w:lang w:eastAsia="en-AU"/>
              </w:rPr>
              <w:t xml:space="preserve"> POINTS</w:t>
            </w:r>
          </w:p>
        </w:tc>
      </w:tr>
      <w:tr w:rsidR="00FB7F8E" w:rsidRPr="00D21D32" w14:paraId="0370BD23" w14:textId="77777777" w:rsidTr="00F507DC">
        <w:tc>
          <w:tcPr>
            <w:tcW w:w="13948" w:type="dxa"/>
            <w:gridSpan w:val="2"/>
            <w:tcBorders>
              <w:bottom w:val="single" w:sz="4" w:space="0" w:color="auto"/>
            </w:tcBorders>
          </w:tcPr>
          <w:p w14:paraId="3D551B2E" w14:textId="02F4F8EB" w:rsidR="00FB7F8E" w:rsidRPr="00F507DC" w:rsidRDefault="00FB7F8E" w:rsidP="006B423B">
            <w:pPr>
              <w:contextualSpacing/>
              <w:rPr>
                <w:b/>
                <w:sz w:val="20"/>
              </w:rPr>
            </w:pPr>
            <w:r w:rsidRPr="00F507DC">
              <w:rPr>
                <w:b/>
                <w:sz w:val="20"/>
              </w:rPr>
              <w:t xml:space="preserve">Does </w:t>
            </w:r>
            <w:r w:rsidR="0004683B">
              <w:rPr>
                <w:b/>
                <w:sz w:val="20"/>
              </w:rPr>
              <w:t>your</w:t>
            </w:r>
            <w:r w:rsidRPr="00F507DC">
              <w:rPr>
                <w:b/>
                <w:sz w:val="20"/>
              </w:rPr>
              <w:t xml:space="preserve"> </w:t>
            </w:r>
            <w:r w:rsidR="00892AA2" w:rsidRPr="00F507DC">
              <w:rPr>
                <w:b/>
                <w:sz w:val="20"/>
              </w:rPr>
              <w:t>organisation</w:t>
            </w:r>
            <w:r w:rsidRPr="00F507DC">
              <w:rPr>
                <w:b/>
                <w:sz w:val="20"/>
              </w:rPr>
              <w:t xml:space="preserve"> have access to a </w:t>
            </w:r>
            <w:r w:rsidR="0004683B">
              <w:rPr>
                <w:b/>
                <w:sz w:val="20"/>
              </w:rPr>
              <w:t>s</w:t>
            </w:r>
            <w:r w:rsidR="00892AA2" w:rsidRPr="00F507DC">
              <w:rPr>
                <w:b/>
                <w:sz w:val="20"/>
              </w:rPr>
              <w:t xml:space="preserve">trategic </w:t>
            </w:r>
            <w:r w:rsidRPr="00F507DC">
              <w:rPr>
                <w:b/>
                <w:sz w:val="20"/>
              </w:rPr>
              <w:t xml:space="preserve">working group to assist with the </w:t>
            </w:r>
            <w:r w:rsidR="00D21D32" w:rsidRPr="00F507DC">
              <w:rPr>
                <w:b/>
                <w:sz w:val="20"/>
              </w:rPr>
              <w:t>strategic planning</w:t>
            </w:r>
            <w:r w:rsidRPr="00F507DC">
              <w:rPr>
                <w:b/>
                <w:sz w:val="20"/>
              </w:rPr>
              <w:t xml:space="preserve"> and ongoing development of LGBTQ inclusive </w:t>
            </w:r>
            <w:r w:rsidR="00F507DC" w:rsidRPr="00F507DC">
              <w:rPr>
                <w:b/>
                <w:sz w:val="20"/>
              </w:rPr>
              <w:t>services?</w:t>
            </w:r>
          </w:p>
          <w:p w14:paraId="0500877C" w14:textId="77777777" w:rsidR="00FB7F8E" w:rsidRPr="00D21D32" w:rsidRDefault="00FB7F8E" w:rsidP="006B423B">
            <w:pPr>
              <w:contextualSpacing/>
              <w:rPr>
                <w:b/>
                <w:sz w:val="20"/>
              </w:rPr>
            </w:pPr>
          </w:p>
          <w:p w14:paraId="005A5660" w14:textId="087DB185" w:rsidR="00FB7F8E" w:rsidRPr="00F507DC" w:rsidRDefault="00FB7F8E" w:rsidP="006B423B">
            <w:pPr>
              <w:contextualSpacing/>
              <w:rPr>
                <w:i/>
                <w:sz w:val="20"/>
              </w:rPr>
            </w:pPr>
            <w:r w:rsidRPr="00F507DC">
              <w:rPr>
                <w:i/>
                <w:sz w:val="20"/>
              </w:rPr>
              <w:t xml:space="preserve">For maximum point allocation, please provide </w:t>
            </w:r>
            <w:r w:rsidR="002C65E4">
              <w:rPr>
                <w:i/>
                <w:sz w:val="20"/>
              </w:rPr>
              <w:t xml:space="preserve">evidence for </w:t>
            </w:r>
            <w:r w:rsidR="00057E51" w:rsidRPr="00D21D32">
              <w:rPr>
                <w:i/>
                <w:sz w:val="20"/>
                <w:u w:val="single"/>
              </w:rPr>
              <w:t>all</w:t>
            </w:r>
            <w:r w:rsidRPr="00F507DC">
              <w:rPr>
                <w:i/>
                <w:sz w:val="20"/>
              </w:rPr>
              <w:t xml:space="preserve"> the requested pieces of information below:</w:t>
            </w:r>
          </w:p>
          <w:p w14:paraId="2CA72C46" w14:textId="715ADE54" w:rsidR="002C65E4" w:rsidRDefault="002C65E4" w:rsidP="006B423B">
            <w:pPr>
              <w:numPr>
                <w:ilvl w:val="0"/>
                <w:numId w:val="9"/>
              </w:numPr>
              <w:contextualSpacing/>
              <w:rPr>
                <w:i/>
                <w:sz w:val="20"/>
              </w:rPr>
            </w:pPr>
            <w:r>
              <w:rPr>
                <w:i/>
                <w:sz w:val="20"/>
              </w:rPr>
              <w:t xml:space="preserve">evidence of a strategic group that </w:t>
            </w:r>
            <w:r w:rsidR="003A5416">
              <w:rPr>
                <w:i/>
                <w:sz w:val="20"/>
              </w:rPr>
              <w:t>plans and prioritises LGBTQ inclusion change</w:t>
            </w:r>
          </w:p>
          <w:p w14:paraId="24B04870" w14:textId="5B4DAB80" w:rsidR="00FB7F8E" w:rsidRPr="00F507DC" w:rsidRDefault="00FB7F8E" w:rsidP="006B423B">
            <w:pPr>
              <w:numPr>
                <w:ilvl w:val="0"/>
                <w:numId w:val="9"/>
              </w:numPr>
              <w:contextualSpacing/>
              <w:rPr>
                <w:i/>
                <w:sz w:val="20"/>
              </w:rPr>
            </w:pPr>
            <w:r w:rsidRPr="00F507DC">
              <w:rPr>
                <w:i/>
                <w:sz w:val="20"/>
              </w:rPr>
              <w:t>evidence of access to LGBTQ expertise (this may include but is not limited to Pride in Health + Wellbeing, Rainbow Tick contacts</w:t>
            </w:r>
            <w:r w:rsidR="003A5416">
              <w:rPr>
                <w:i/>
                <w:sz w:val="20"/>
              </w:rPr>
              <w:t xml:space="preserve"> and other </w:t>
            </w:r>
            <w:r w:rsidRPr="00F507DC">
              <w:rPr>
                <w:i/>
                <w:sz w:val="20"/>
              </w:rPr>
              <w:t>LGBTQ community expertise)</w:t>
            </w:r>
          </w:p>
          <w:p w14:paraId="19D7C6EF" w14:textId="743BDB86" w:rsidR="00FB7F8E" w:rsidRPr="00F507DC" w:rsidRDefault="00FB7F8E" w:rsidP="006B423B">
            <w:pPr>
              <w:numPr>
                <w:ilvl w:val="0"/>
                <w:numId w:val="9"/>
              </w:numPr>
              <w:contextualSpacing/>
              <w:rPr>
                <w:i/>
                <w:sz w:val="20"/>
              </w:rPr>
            </w:pPr>
            <w:r w:rsidRPr="00F507DC">
              <w:rPr>
                <w:i/>
                <w:sz w:val="20"/>
              </w:rPr>
              <w:t>the number of individuals within the working group</w:t>
            </w:r>
            <w:r w:rsidR="003A5416">
              <w:rPr>
                <w:i/>
                <w:sz w:val="20"/>
              </w:rPr>
              <w:t xml:space="preserve"> </w:t>
            </w:r>
            <w:r w:rsidR="003A5416" w:rsidRPr="005B274E">
              <w:rPr>
                <w:i/>
                <w:sz w:val="20"/>
              </w:rPr>
              <w:t>with LGBTQ consumer experience</w:t>
            </w:r>
            <w:r w:rsidR="0004683B">
              <w:rPr>
                <w:i/>
                <w:sz w:val="20"/>
              </w:rPr>
              <w:t xml:space="preserve">; </w:t>
            </w:r>
            <w:r w:rsidR="003A5416">
              <w:rPr>
                <w:i/>
                <w:sz w:val="20"/>
              </w:rPr>
              <w:t xml:space="preserve">directly as a consumer/client/patient or as a staff member </w:t>
            </w:r>
            <w:r w:rsidR="001602C7">
              <w:rPr>
                <w:i/>
                <w:sz w:val="20"/>
              </w:rPr>
              <w:t>supporting LGBTQ consumers</w:t>
            </w:r>
          </w:p>
          <w:p w14:paraId="39868E08" w14:textId="2006FCCB" w:rsidR="001602C7" w:rsidRPr="00F507DC" w:rsidRDefault="00A96BA6">
            <w:pPr>
              <w:numPr>
                <w:ilvl w:val="0"/>
                <w:numId w:val="9"/>
              </w:numPr>
              <w:contextualSpacing/>
              <w:rPr>
                <w:i/>
                <w:sz w:val="20"/>
              </w:rPr>
            </w:pPr>
            <w:r>
              <w:rPr>
                <w:i/>
                <w:sz w:val="20"/>
              </w:rPr>
              <w:t>Evidence of meeting frequency throughout the year</w:t>
            </w:r>
          </w:p>
          <w:p w14:paraId="45630983" w14:textId="77777777" w:rsidR="00FB7F8E" w:rsidRPr="00D21D32" w:rsidRDefault="00FB7F8E" w:rsidP="006B423B">
            <w:pPr>
              <w:contextualSpacing/>
              <w:rPr>
                <w:rFonts w:ascii="Calibri" w:eastAsia="Cambria" w:hAnsi="Calibri" w:cs="Times New Roman"/>
                <w:sz w:val="20"/>
                <w:szCs w:val="24"/>
                <w:lang w:eastAsia="en-AU"/>
              </w:rPr>
            </w:pPr>
          </w:p>
        </w:tc>
      </w:tr>
      <w:tr w:rsidR="00FB7F8E" w:rsidRPr="00D21D32" w14:paraId="3DE8A644" w14:textId="77777777" w:rsidTr="00F507DC">
        <w:tc>
          <w:tcPr>
            <w:tcW w:w="13948" w:type="dxa"/>
            <w:gridSpan w:val="2"/>
            <w:tcBorders>
              <w:bottom w:val="single" w:sz="4" w:space="0" w:color="auto"/>
            </w:tcBorders>
            <w:shd w:val="clear" w:color="auto" w:fill="F2F2F2" w:themeFill="background1" w:themeFillShade="F2"/>
          </w:tcPr>
          <w:p w14:paraId="17149353" w14:textId="77777777" w:rsidR="00FB7F8E" w:rsidRPr="00D21D32" w:rsidRDefault="00FB7F8E" w:rsidP="006B423B">
            <w:pPr>
              <w:contextualSpacing/>
              <w:rPr>
                <w:rFonts w:ascii="Calibri" w:eastAsia="Cambria" w:hAnsi="Calibri" w:cs="Times New Roman"/>
                <w:i/>
                <w:color w:val="F26322"/>
                <w:sz w:val="20"/>
                <w:szCs w:val="24"/>
                <w:lang w:eastAsia="en-AU"/>
              </w:rPr>
            </w:pPr>
          </w:p>
          <w:p w14:paraId="0B64A60E" w14:textId="77777777" w:rsidR="00FB7F8E" w:rsidRPr="00D21D32" w:rsidRDefault="00FB7F8E" w:rsidP="006B423B">
            <w:pPr>
              <w:contextualSpacing/>
              <w:rPr>
                <w:rFonts w:ascii="Calibri" w:eastAsia="Cambria" w:hAnsi="Calibri" w:cs="Times New Roman"/>
                <w:color w:val="F26322"/>
                <w:sz w:val="20"/>
                <w:szCs w:val="24"/>
                <w:lang w:eastAsia="en-AU"/>
              </w:rPr>
            </w:pPr>
            <w:r w:rsidRPr="00D21D32">
              <w:rPr>
                <w:rFonts w:ascii="Calibri" w:eastAsia="Cambria" w:hAnsi="Calibri" w:cs="Times New Roman"/>
                <w:i/>
                <w:color w:val="F26322"/>
                <w:sz w:val="20"/>
                <w:szCs w:val="24"/>
                <w:lang w:eastAsia="en-AU"/>
              </w:rPr>
              <w:t>Insert evidence here or indicate the name of the attached file(s</w:t>
            </w:r>
            <w:r w:rsidRPr="00D21D32">
              <w:rPr>
                <w:rFonts w:ascii="Calibri" w:eastAsia="Cambria" w:hAnsi="Calibri" w:cs="Times New Roman"/>
                <w:color w:val="F26322"/>
                <w:sz w:val="20"/>
                <w:szCs w:val="24"/>
                <w:lang w:eastAsia="en-AU"/>
              </w:rPr>
              <w:t>)</w:t>
            </w:r>
          </w:p>
          <w:p w14:paraId="2F4324D4" w14:textId="77777777" w:rsidR="00FB7F8E" w:rsidRPr="00D21D32" w:rsidRDefault="00FB7F8E" w:rsidP="006B423B">
            <w:pPr>
              <w:contextualSpacing/>
              <w:rPr>
                <w:rFonts w:ascii="Calibri" w:eastAsia="Cambria" w:hAnsi="Calibri" w:cs="Times New Roman"/>
                <w:sz w:val="20"/>
                <w:szCs w:val="24"/>
                <w:lang w:eastAsia="en-AU"/>
              </w:rPr>
            </w:pPr>
          </w:p>
        </w:tc>
      </w:tr>
      <w:tr w:rsidR="005E793C" w:rsidRPr="00D21D32" w14:paraId="094655FD" w14:textId="77777777" w:rsidTr="00F507DC">
        <w:tc>
          <w:tcPr>
            <w:tcW w:w="13948" w:type="dxa"/>
            <w:gridSpan w:val="2"/>
            <w:tcBorders>
              <w:top w:val="single" w:sz="4" w:space="0" w:color="auto"/>
              <w:left w:val="nil"/>
              <w:bottom w:val="nil"/>
              <w:right w:val="nil"/>
            </w:tcBorders>
            <w:shd w:val="clear" w:color="auto" w:fill="auto"/>
          </w:tcPr>
          <w:p w14:paraId="361F1888" w14:textId="77777777" w:rsidR="00B0624A" w:rsidRDefault="00B0624A" w:rsidP="006B423B">
            <w:pPr>
              <w:contextualSpacing/>
              <w:rPr>
                <w:rFonts w:ascii="Calibri" w:eastAsia="Cambria" w:hAnsi="Calibri" w:cs="Times New Roman"/>
                <w:i/>
                <w:color w:val="F26322"/>
                <w:sz w:val="20"/>
                <w:szCs w:val="24"/>
                <w:lang w:eastAsia="en-AU"/>
              </w:rPr>
            </w:pPr>
          </w:p>
          <w:p w14:paraId="66FCBF5E" w14:textId="456B0802" w:rsidR="00ED71F7" w:rsidRPr="00D21D32" w:rsidRDefault="00ED71F7" w:rsidP="006B423B">
            <w:pPr>
              <w:contextualSpacing/>
              <w:rPr>
                <w:rFonts w:ascii="Calibri" w:eastAsia="Cambria" w:hAnsi="Calibri" w:cs="Times New Roman"/>
                <w:i/>
                <w:color w:val="F26322"/>
                <w:sz w:val="20"/>
                <w:szCs w:val="24"/>
                <w:lang w:eastAsia="en-AU"/>
              </w:rPr>
            </w:pPr>
          </w:p>
        </w:tc>
      </w:tr>
      <w:tr w:rsidR="00B0624A" w:rsidRPr="004E1929" w14:paraId="2931D1C3" w14:textId="77777777" w:rsidTr="006B423B">
        <w:tc>
          <w:tcPr>
            <w:tcW w:w="11902" w:type="dxa"/>
            <w:shd w:val="clear" w:color="auto" w:fill="ED7D31" w:themeFill="accent2"/>
          </w:tcPr>
          <w:p w14:paraId="7E443DDD" w14:textId="77777777" w:rsidR="005050C3" w:rsidRPr="005B274E" w:rsidRDefault="005050C3" w:rsidP="005050C3">
            <w:pPr>
              <w:shd w:val="clear" w:color="auto" w:fill="ED7D31" w:themeFill="accent2"/>
              <w:contextualSpacing/>
              <w:rPr>
                <w:rFonts w:ascii="Calibri" w:eastAsia="Cambria" w:hAnsi="Calibri" w:cs="Times New Roman"/>
                <w:b/>
                <w:lang w:eastAsia="en-AU"/>
              </w:rPr>
            </w:pPr>
            <w:bookmarkStart w:id="2" w:name="_Hlk81214900"/>
            <w:r w:rsidRPr="005B274E">
              <w:rPr>
                <w:rFonts w:ascii="Calibri" w:eastAsia="Cambria" w:hAnsi="Calibri" w:cs="Times New Roman"/>
                <w:b/>
                <w:lang w:eastAsia="en-AU"/>
              </w:rPr>
              <w:lastRenderedPageBreak/>
              <w:t xml:space="preserve">SECTION 1: </w:t>
            </w:r>
            <w:r w:rsidRPr="00A8294B">
              <w:rPr>
                <w:rFonts w:ascii="Calibri" w:eastAsia="Cambria" w:hAnsi="Calibri" w:cs="Times New Roman"/>
                <w:b/>
                <w:lang w:eastAsia="en-AU"/>
              </w:rPr>
              <w:t>STANDING SUBMISSION</w:t>
            </w:r>
            <w:r>
              <w:rPr>
                <w:rFonts w:ascii="Calibri" w:eastAsia="Cambria" w:hAnsi="Calibri" w:cs="Times New Roman"/>
                <w:b/>
                <w:lang w:eastAsia="en-AU"/>
              </w:rPr>
              <w:t xml:space="preserve"> -</w:t>
            </w:r>
            <w:r w:rsidRPr="005B274E">
              <w:rPr>
                <w:rFonts w:ascii="Calibri" w:eastAsia="Cambria" w:hAnsi="Calibri" w:cs="Times New Roman"/>
                <w:b/>
                <w:lang w:eastAsia="en-AU"/>
              </w:rPr>
              <w:t>STRATEGY, DEVELOPMENT, SERVICE PLANNING AND PROVISION</w:t>
            </w:r>
          </w:p>
          <w:p w14:paraId="1824C84D" w14:textId="3EFE1762" w:rsidR="00B0624A" w:rsidRPr="005B274E" w:rsidRDefault="00B0624A" w:rsidP="006B423B">
            <w:pPr>
              <w:shd w:val="clear" w:color="auto" w:fill="ED7D31" w:themeFill="accent2"/>
              <w:contextualSpacing/>
              <w:rPr>
                <w:rFonts w:ascii="Calibri" w:eastAsia="Cambria" w:hAnsi="Calibri" w:cs="Times New Roman"/>
                <w:b/>
                <w:lang w:eastAsia="en-AU"/>
              </w:rPr>
            </w:pPr>
            <w:r w:rsidRPr="004E1929">
              <w:rPr>
                <w:rFonts w:ascii="Calibri" w:eastAsia="Cambria" w:hAnsi="Calibri" w:cs="Times New Roman"/>
                <w:b/>
                <w:lang w:eastAsia="en-AU"/>
              </w:rPr>
              <w:t>Q</w:t>
            </w:r>
            <w:r>
              <w:rPr>
                <w:rFonts w:ascii="Calibri" w:eastAsia="Cambria" w:hAnsi="Calibri" w:cs="Times New Roman"/>
                <w:b/>
                <w:lang w:eastAsia="en-AU"/>
              </w:rPr>
              <w:t>3</w:t>
            </w:r>
            <w:r w:rsidRPr="004E1929">
              <w:rPr>
                <w:rFonts w:ascii="Calibri" w:eastAsia="Cambria" w:hAnsi="Calibri" w:cs="Times New Roman"/>
                <w:b/>
                <w:lang w:eastAsia="en-AU"/>
              </w:rPr>
              <w:t xml:space="preserve">: </w:t>
            </w:r>
            <w:r w:rsidR="00A8294B">
              <w:rPr>
                <w:rFonts w:ascii="Calibri" w:eastAsia="Cambria" w:hAnsi="Calibri" w:cs="Times New Roman"/>
                <w:b/>
                <w:lang w:eastAsia="en-AU"/>
              </w:rPr>
              <w:t>Network Group</w:t>
            </w:r>
          </w:p>
        </w:tc>
        <w:tc>
          <w:tcPr>
            <w:tcW w:w="2046" w:type="dxa"/>
            <w:shd w:val="clear" w:color="auto" w:fill="FFC000" w:themeFill="accent4"/>
          </w:tcPr>
          <w:p w14:paraId="56250332" w14:textId="77777777" w:rsidR="00B0624A" w:rsidRPr="004E1929" w:rsidRDefault="00B0624A" w:rsidP="006B423B">
            <w:pPr>
              <w:contextualSpacing/>
              <w:jc w:val="center"/>
              <w:rPr>
                <w:rFonts w:ascii="Calibri" w:eastAsia="Cambria" w:hAnsi="Calibri" w:cs="Times New Roman"/>
                <w:b/>
                <w:sz w:val="20"/>
                <w:szCs w:val="24"/>
                <w:lang w:eastAsia="en-AU"/>
              </w:rPr>
            </w:pPr>
            <w:r w:rsidRPr="004E1929">
              <w:rPr>
                <w:rFonts w:ascii="Calibri" w:eastAsia="Cambria" w:hAnsi="Calibri" w:cs="Times New Roman"/>
                <w:b/>
                <w:sz w:val="20"/>
                <w:szCs w:val="24"/>
                <w:lang w:eastAsia="en-AU"/>
              </w:rPr>
              <w:t>FOUNDATION</w:t>
            </w:r>
          </w:p>
          <w:p w14:paraId="64F86B1B" w14:textId="4F6BBE91" w:rsidR="00B0624A" w:rsidRPr="004E1929" w:rsidRDefault="00B0624A" w:rsidP="006B423B">
            <w:pPr>
              <w:contextualSpacing/>
              <w:jc w:val="center"/>
              <w:rPr>
                <w:rFonts w:ascii="Calibri" w:eastAsia="Cambria" w:hAnsi="Calibri" w:cs="Times New Roman"/>
                <w:b/>
                <w:color w:val="FFFFFF" w:themeColor="background1"/>
                <w:sz w:val="20"/>
                <w:szCs w:val="24"/>
                <w:lang w:eastAsia="en-AU"/>
              </w:rPr>
            </w:pPr>
            <w:r>
              <w:rPr>
                <w:rFonts w:ascii="Calibri" w:eastAsia="Cambria" w:hAnsi="Calibri" w:cs="Times New Roman"/>
                <w:b/>
                <w:sz w:val="20"/>
                <w:szCs w:val="24"/>
                <w:lang w:eastAsia="en-AU"/>
              </w:rPr>
              <w:t>MAX 4</w:t>
            </w:r>
            <w:r w:rsidRPr="004E1929">
              <w:rPr>
                <w:rFonts w:ascii="Calibri" w:eastAsia="Cambria" w:hAnsi="Calibri" w:cs="Times New Roman"/>
                <w:b/>
                <w:sz w:val="20"/>
                <w:szCs w:val="24"/>
                <w:lang w:eastAsia="en-AU"/>
              </w:rPr>
              <w:t xml:space="preserve"> POINTS</w:t>
            </w:r>
          </w:p>
        </w:tc>
      </w:tr>
      <w:tr w:rsidR="00AE5D94" w:rsidRPr="00D21D32" w14:paraId="51A522B2" w14:textId="77777777" w:rsidTr="00127082">
        <w:tc>
          <w:tcPr>
            <w:tcW w:w="13948" w:type="dxa"/>
            <w:gridSpan w:val="2"/>
          </w:tcPr>
          <w:p w14:paraId="1B0DFC98" w14:textId="18E17AF0" w:rsidR="00AE5D94" w:rsidRPr="00F507DC" w:rsidRDefault="00AE5D94" w:rsidP="00AE5D94">
            <w:pPr>
              <w:contextualSpacing/>
              <w:rPr>
                <w:b/>
                <w:sz w:val="20"/>
              </w:rPr>
            </w:pPr>
            <w:r w:rsidRPr="00F507DC">
              <w:rPr>
                <w:b/>
                <w:sz w:val="20"/>
              </w:rPr>
              <w:t xml:space="preserve">Does </w:t>
            </w:r>
            <w:r w:rsidR="0004683B">
              <w:rPr>
                <w:b/>
                <w:sz w:val="20"/>
              </w:rPr>
              <w:t>your</w:t>
            </w:r>
            <w:r w:rsidR="0004683B" w:rsidRPr="00F507DC">
              <w:rPr>
                <w:b/>
                <w:sz w:val="20"/>
              </w:rPr>
              <w:t xml:space="preserve"> </w:t>
            </w:r>
            <w:r w:rsidRPr="00F507DC">
              <w:rPr>
                <w:b/>
                <w:sz w:val="20"/>
              </w:rPr>
              <w:t>service have access to a</w:t>
            </w:r>
            <w:r w:rsidR="00D829BB">
              <w:rPr>
                <w:b/>
                <w:sz w:val="20"/>
              </w:rPr>
              <w:t>n</w:t>
            </w:r>
            <w:r w:rsidRPr="00F507DC">
              <w:rPr>
                <w:b/>
                <w:sz w:val="20"/>
              </w:rPr>
              <w:t xml:space="preserve"> </w:t>
            </w:r>
            <w:r w:rsidR="00E4571C">
              <w:rPr>
                <w:b/>
                <w:sz w:val="20"/>
              </w:rPr>
              <w:t>A</w:t>
            </w:r>
            <w:r w:rsidR="00441474">
              <w:rPr>
                <w:b/>
                <w:sz w:val="20"/>
              </w:rPr>
              <w:t>lly</w:t>
            </w:r>
            <w:r w:rsidR="00A96BA6">
              <w:rPr>
                <w:b/>
                <w:sz w:val="20"/>
              </w:rPr>
              <w:t>, LGBTQ or</w:t>
            </w:r>
            <w:r w:rsidR="00441474">
              <w:rPr>
                <w:b/>
                <w:sz w:val="20"/>
              </w:rPr>
              <w:t xml:space="preserve"> Rainbow network</w:t>
            </w:r>
            <w:r w:rsidR="00441474" w:rsidRPr="00F507DC">
              <w:rPr>
                <w:b/>
                <w:sz w:val="20"/>
              </w:rPr>
              <w:t xml:space="preserve"> </w:t>
            </w:r>
            <w:r w:rsidRPr="00F507DC">
              <w:rPr>
                <w:b/>
                <w:sz w:val="20"/>
              </w:rPr>
              <w:t xml:space="preserve">group </w:t>
            </w:r>
            <w:r w:rsidR="00ED71F7" w:rsidRPr="00ED71F7">
              <w:rPr>
                <w:b/>
                <w:sz w:val="20"/>
              </w:rPr>
              <w:t>that</w:t>
            </w:r>
            <w:r w:rsidR="00ED71F7">
              <w:rPr>
                <w:b/>
                <w:sz w:val="20"/>
              </w:rPr>
              <w:t xml:space="preserve"> assist</w:t>
            </w:r>
            <w:r w:rsidR="008057F9">
              <w:rPr>
                <w:b/>
                <w:sz w:val="20"/>
              </w:rPr>
              <w:t>s</w:t>
            </w:r>
            <w:r w:rsidR="00A96BA6">
              <w:rPr>
                <w:b/>
                <w:sz w:val="20"/>
              </w:rPr>
              <w:t xml:space="preserve"> </w:t>
            </w:r>
            <w:r w:rsidR="00ED71F7">
              <w:rPr>
                <w:b/>
                <w:sz w:val="20"/>
              </w:rPr>
              <w:t>with</w:t>
            </w:r>
            <w:r w:rsidR="00A96BA6">
              <w:rPr>
                <w:b/>
                <w:sz w:val="20"/>
              </w:rPr>
              <w:t xml:space="preserve"> the </w:t>
            </w:r>
            <w:r w:rsidR="00441474">
              <w:rPr>
                <w:b/>
                <w:sz w:val="20"/>
              </w:rPr>
              <w:t>promot</w:t>
            </w:r>
            <w:r w:rsidR="00A96BA6">
              <w:rPr>
                <w:b/>
                <w:sz w:val="20"/>
              </w:rPr>
              <w:t>ion</w:t>
            </w:r>
            <w:r w:rsidR="00441474">
              <w:rPr>
                <w:b/>
                <w:sz w:val="20"/>
              </w:rPr>
              <w:t xml:space="preserve"> and communicat</w:t>
            </w:r>
            <w:r w:rsidR="00A96BA6">
              <w:rPr>
                <w:b/>
                <w:sz w:val="20"/>
              </w:rPr>
              <w:t xml:space="preserve">ion of </w:t>
            </w:r>
            <w:r w:rsidR="00441474">
              <w:rPr>
                <w:b/>
                <w:sz w:val="20"/>
              </w:rPr>
              <w:t xml:space="preserve">LGBTQ inclusion </w:t>
            </w:r>
            <w:r w:rsidR="00A96BA6">
              <w:rPr>
                <w:b/>
                <w:sz w:val="20"/>
              </w:rPr>
              <w:t>within your service</w:t>
            </w:r>
            <w:r w:rsidR="0061248D">
              <w:rPr>
                <w:b/>
                <w:sz w:val="20"/>
              </w:rPr>
              <w:t>(</w:t>
            </w:r>
            <w:r w:rsidR="00A96BA6">
              <w:rPr>
                <w:b/>
                <w:sz w:val="20"/>
              </w:rPr>
              <w:t>s</w:t>
            </w:r>
            <w:r w:rsidR="0061248D">
              <w:rPr>
                <w:b/>
                <w:sz w:val="20"/>
              </w:rPr>
              <w:t>)?</w:t>
            </w:r>
          </w:p>
          <w:p w14:paraId="0B6551AF" w14:textId="77777777" w:rsidR="00441474" w:rsidRPr="00D21D32" w:rsidRDefault="00441474" w:rsidP="00AE5D94">
            <w:pPr>
              <w:contextualSpacing/>
              <w:rPr>
                <w:b/>
                <w:sz w:val="20"/>
              </w:rPr>
            </w:pPr>
          </w:p>
          <w:p w14:paraId="06F5D2B8" w14:textId="77777777" w:rsidR="00DF7989" w:rsidRPr="00DF7989" w:rsidRDefault="00DF7989" w:rsidP="00DF7989">
            <w:pPr>
              <w:contextualSpacing/>
              <w:rPr>
                <w:i/>
                <w:iCs/>
                <w:sz w:val="20"/>
              </w:rPr>
            </w:pPr>
            <w:r w:rsidRPr="00DF7989">
              <w:rPr>
                <w:i/>
                <w:iCs/>
                <w:sz w:val="20"/>
              </w:rPr>
              <w:t>For maximum point allocation, please provide evidence of:</w:t>
            </w:r>
          </w:p>
          <w:p w14:paraId="1FA189F4" w14:textId="77777777" w:rsidR="00DF7989" w:rsidRPr="00DF7989" w:rsidRDefault="00DF7989" w:rsidP="00DF7989">
            <w:pPr>
              <w:numPr>
                <w:ilvl w:val="0"/>
                <w:numId w:val="73"/>
              </w:numPr>
              <w:contextualSpacing/>
              <w:rPr>
                <w:i/>
                <w:iCs/>
                <w:sz w:val="20"/>
              </w:rPr>
            </w:pPr>
            <w:r w:rsidRPr="00DF7989">
              <w:rPr>
                <w:i/>
                <w:iCs/>
                <w:sz w:val="20"/>
              </w:rPr>
              <w:t>an Ally, LGBTQ or Rainbow Network within your organisation</w:t>
            </w:r>
          </w:p>
          <w:p w14:paraId="13361675" w14:textId="77777777" w:rsidR="00DF7989" w:rsidRPr="00DF7989" w:rsidRDefault="00DF7989" w:rsidP="00DF7989">
            <w:pPr>
              <w:numPr>
                <w:ilvl w:val="0"/>
                <w:numId w:val="73"/>
              </w:numPr>
              <w:contextualSpacing/>
              <w:rPr>
                <w:i/>
                <w:iCs/>
                <w:sz w:val="20"/>
              </w:rPr>
            </w:pPr>
            <w:r w:rsidRPr="00DF7989">
              <w:rPr>
                <w:i/>
                <w:iCs/>
                <w:sz w:val="20"/>
              </w:rPr>
              <w:t>how the network may be contacted for questions and confidential conversations</w:t>
            </w:r>
          </w:p>
          <w:p w14:paraId="1D083E8D" w14:textId="77777777" w:rsidR="00DF7989" w:rsidRPr="00DF7989" w:rsidRDefault="00DF7989" w:rsidP="00DF7989">
            <w:pPr>
              <w:contextualSpacing/>
              <w:rPr>
                <w:i/>
                <w:iCs/>
                <w:sz w:val="20"/>
              </w:rPr>
            </w:pPr>
          </w:p>
          <w:p w14:paraId="60547BF7" w14:textId="77777777" w:rsidR="00DF7989" w:rsidRPr="00DF7989" w:rsidRDefault="00DF7989" w:rsidP="00DF7989">
            <w:pPr>
              <w:contextualSpacing/>
              <w:rPr>
                <w:i/>
                <w:iCs/>
                <w:sz w:val="20"/>
              </w:rPr>
            </w:pPr>
            <w:r w:rsidRPr="00DF7989">
              <w:rPr>
                <w:i/>
                <w:iCs/>
                <w:sz w:val="20"/>
              </w:rPr>
              <w:t xml:space="preserve">Please also provide the means by which the network is visible and accessible to: </w:t>
            </w:r>
          </w:p>
          <w:p w14:paraId="24249D48" w14:textId="77777777" w:rsidR="00DF7989" w:rsidRPr="00DF7989" w:rsidRDefault="00DF7989" w:rsidP="00DF7989">
            <w:pPr>
              <w:numPr>
                <w:ilvl w:val="0"/>
                <w:numId w:val="73"/>
              </w:numPr>
              <w:contextualSpacing/>
              <w:rPr>
                <w:i/>
                <w:iCs/>
                <w:sz w:val="20"/>
              </w:rPr>
            </w:pPr>
            <w:r w:rsidRPr="00DF7989">
              <w:rPr>
                <w:i/>
                <w:iCs/>
                <w:sz w:val="20"/>
              </w:rPr>
              <w:t>staff within your service(s)</w:t>
            </w:r>
          </w:p>
          <w:p w14:paraId="2BB291DF" w14:textId="77777777" w:rsidR="00DF7989" w:rsidRPr="00DF7989" w:rsidRDefault="00DF7989" w:rsidP="00DF7989">
            <w:pPr>
              <w:numPr>
                <w:ilvl w:val="0"/>
                <w:numId w:val="73"/>
              </w:numPr>
              <w:contextualSpacing/>
              <w:rPr>
                <w:i/>
                <w:iCs/>
                <w:sz w:val="20"/>
              </w:rPr>
            </w:pPr>
            <w:r w:rsidRPr="00DF7989">
              <w:rPr>
                <w:i/>
                <w:iCs/>
                <w:sz w:val="20"/>
              </w:rPr>
              <w:t>clients/service users (if the network is also client facing)</w:t>
            </w:r>
          </w:p>
          <w:p w14:paraId="0D675E9B" w14:textId="77777777" w:rsidR="00AE5D94" w:rsidRPr="00D21D32" w:rsidRDefault="00AE5D94" w:rsidP="00F507DC">
            <w:pPr>
              <w:ind w:left="720"/>
              <w:contextualSpacing/>
              <w:rPr>
                <w:rFonts w:ascii="Calibri" w:eastAsia="Cambria" w:hAnsi="Calibri" w:cs="Times New Roman"/>
                <w:sz w:val="20"/>
                <w:szCs w:val="24"/>
                <w:lang w:eastAsia="en-AU"/>
              </w:rPr>
            </w:pPr>
          </w:p>
        </w:tc>
      </w:tr>
      <w:tr w:rsidR="00AE5D94" w:rsidRPr="00D21D32" w14:paraId="30D8FEE1" w14:textId="77777777" w:rsidTr="00BB2AF8">
        <w:tc>
          <w:tcPr>
            <w:tcW w:w="13948" w:type="dxa"/>
            <w:gridSpan w:val="2"/>
            <w:shd w:val="clear" w:color="auto" w:fill="F2F2F2" w:themeFill="background1" w:themeFillShade="F2"/>
          </w:tcPr>
          <w:p w14:paraId="771BC642" w14:textId="77777777" w:rsidR="003529C7" w:rsidRPr="00D21D32" w:rsidRDefault="003529C7" w:rsidP="001F290A">
            <w:pPr>
              <w:contextualSpacing/>
              <w:rPr>
                <w:rFonts w:ascii="Calibri" w:eastAsia="Cambria" w:hAnsi="Calibri" w:cs="Times New Roman"/>
                <w:i/>
                <w:color w:val="F26322"/>
                <w:sz w:val="20"/>
                <w:szCs w:val="24"/>
                <w:lang w:eastAsia="en-AU"/>
              </w:rPr>
            </w:pPr>
          </w:p>
          <w:p w14:paraId="7D254551" w14:textId="77777777" w:rsidR="00AE5D94" w:rsidRPr="00F507DC" w:rsidRDefault="003529C7" w:rsidP="001F290A">
            <w:pPr>
              <w:contextualSpacing/>
              <w:rPr>
                <w:rFonts w:ascii="Calibri" w:eastAsia="Cambria" w:hAnsi="Calibri" w:cs="Times New Roman"/>
                <w:color w:val="ED7D31" w:themeColor="accent2"/>
                <w:sz w:val="20"/>
                <w:szCs w:val="24"/>
                <w:lang w:eastAsia="en-AU"/>
              </w:rPr>
            </w:pPr>
            <w:r w:rsidRPr="00F507DC">
              <w:rPr>
                <w:rFonts w:ascii="Calibri" w:eastAsia="Cambria" w:hAnsi="Calibri" w:cs="Times New Roman"/>
                <w:i/>
                <w:color w:val="ED7D31" w:themeColor="accent2"/>
                <w:sz w:val="20"/>
                <w:szCs w:val="24"/>
                <w:lang w:eastAsia="en-AU"/>
              </w:rPr>
              <w:t>Insert evidence here or indicate the name of the attached file(s</w:t>
            </w:r>
            <w:r w:rsidRPr="00F507DC">
              <w:rPr>
                <w:rFonts w:ascii="Calibri" w:eastAsia="Cambria" w:hAnsi="Calibri" w:cs="Times New Roman"/>
                <w:color w:val="ED7D31" w:themeColor="accent2"/>
                <w:sz w:val="20"/>
                <w:szCs w:val="24"/>
                <w:lang w:eastAsia="en-AU"/>
              </w:rPr>
              <w:t>)</w:t>
            </w:r>
          </w:p>
          <w:p w14:paraId="38BFCAEF" w14:textId="58252DDE" w:rsidR="003529C7" w:rsidRPr="00D21D32" w:rsidRDefault="003529C7" w:rsidP="001F290A">
            <w:pPr>
              <w:contextualSpacing/>
              <w:rPr>
                <w:rFonts w:ascii="Calibri" w:eastAsia="Cambria" w:hAnsi="Calibri" w:cs="Times New Roman"/>
                <w:sz w:val="20"/>
                <w:szCs w:val="24"/>
                <w:lang w:eastAsia="en-AU"/>
              </w:rPr>
            </w:pPr>
          </w:p>
        </w:tc>
      </w:tr>
      <w:bookmarkEnd w:id="2"/>
    </w:tbl>
    <w:p w14:paraId="14D862F0" w14:textId="20E1A021" w:rsidR="00DD602E" w:rsidRPr="00F507DC" w:rsidRDefault="00DD602E" w:rsidP="00F507DC">
      <w:pPr>
        <w:spacing w:after="0" w:line="240" w:lineRule="auto"/>
        <w:rPr>
          <w:sz w:val="20"/>
          <w:szCs w:val="20"/>
        </w:rPr>
      </w:pPr>
    </w:p>
    <w:tbl>
      <w:tblPr>
        <w:tblStyle w:val="TableGrid"/>
        <w:tblW w:w="0" w:type="auto"/>
        <w:tblLook w:val="04A0" w:firstRow="1" w:lastRow="0" w:firstColumn="1" w:lastColumn="0" w:noHBand="0" w:noVBand="1"/>
      </w:tblPr>
      <w:tblGrid>
        <w:gridCol w:w="11902"/>
        <w:gridCol w:w="2046"/>
      </w:tblGrid>
      <w:tr w:rsidR="00DD602E" w:rsidRPr="005B274E" w14:paraId="76711FF4" w14:textId="77777777" w:rsidTr="00F507DC">
        <w:tc>
          <w:tcPr>
            <w:tcW w:w="11902" w:type="dxa"/>
            <w:shd w:val="clear" w:color="auto" w:fill="ED7D31" w:themeFill="accent2"/>
          </w:tcPr>
          <w:p w14:paraId="6EB07078" w14:textId="4B1C8C7C" w:rsidR="00DD602E" w:rsidRPr="005B274E" w:rsidRDefault="00DD602E" w:rsidP="00F507DC">
            <w:pPr>
              <w:shd w:val="clear" w:color="auto" w:fill="ED7D31" w:themeFill="accent2"/>
              <w:contextualSpacing/>
              <w:rPr>
                <w:rFonts w:ascii="Calibri" w:eastAsia="Cambria" w:hAnsi="Calibri" w:cs="Times New Roman"/>
                <w:b/>
                <w:lang w:eastAsia="en-AU"/>
              </w:rPr>
            </w:pPr>
            <w:bookmarkStart w:id="3" w:name="_Hlk77600479"/>
            <w:bookmarkStart w:id="4" w:name="_Hlk81215100"/>
            <w:r w:rsidRPr="005B274E">
              <w:rPr>
                <w:rFonts w:ascii="Calibri" w:eastAsia="Cambria" w:hAnsi="Calibri" w:cs="Times New Roman"/>
                <w:b/>
                <w:lang w:eastAsia="en-AU"/>
              </w:rPr>
              <w:t xml:space="preserve">SECTION 1: </w:t>
            </w:r>
            <w:r w:rsidR="00A8294B" w:rsidRPr="00A8294B">
              <w:rPr>
                <w:rFonts w:ascii="Calibri" w:eastAsia="Cambria" w:hAnsi="Calibri" w:cs="Times New Roman"/>
                <w:b/>
                <w:lang w:eastAsia="en-AU"/>
              </w:rPr>
              <w:t>STANDING SUBMISSION</w:t>
            </w:r>
            <w:r w:rsidR="005050C3">
              <w:rPr>
                <w:rFonts w:ascii="Calibri" w:eastAsia="Cambria" w:hAnsi="Calibri" w:cs="Times New Roman"/>
                <w:b/>
                <w:lang w:eastAsia="en-AU"/>
              </w:rPr>
              <w:t xml:space="preserve"> -</w:t>
            </w:r>
            <w:r w:rsidRPr="005B274E">
              <w:rPr>
                <w:rFonts w:ascii="Calibri" w:eastAsia="Cambria" w:hAnsi="Calibri" w:cs="Times New Roman"/>
                <w:b/>
                <w:lang w:eastAsia="en-AU"/>
              </w:rPr>
              <w:t>STRATEGY, DEVELOPMENT, SERVICE PLANNING AND PROVISION</w:t>
            </w:r>
          </w:p>
          <w:p w14:paraId="01D7A31C" w14:textId="3B854A69" w:rsidR="00DD602E" w:rsidRPr="005B274E" w:rsidRDefault="000719E7" w:rsidP="00F507DC">
            <w:pPr>
              <w:shd w:val="clear" w:color="auto" w:fill="ED7D31" w:themeFill="accent2"/>
              <w:contextualSpacing/>
              <w:rPr>
                <w:rFonts w:ascii="Calibri" w:eastAsia="Cambria" w:hAnsi="Calibri" w:cs="Times New Roman"/>
                <w:b/>
                <w:lang w:eastAsia="en-AU"/>
              </w:rPr>
            </w:pPr>
            <w:r w:rsidRPr="00F507DC">
              <w:rPr>
                <w:rFonts w:ascii="Calibri" w:eastAsia="Cambria" w:hAnsi="Calibri" w:cs="Times New Roman"/>
                <w:b/>
                <w:lang w:eastAsia="en-AU"/>
              </w:rPr>
              <w:t>Q</w:t>
            </w:r>
            <w:r w:rsidR="00DE605B">
              <w:rPr>
                <w:rFonts w:ascii="Calibri" w:eastAsia="Cambria" w:hAnsi="Calibri" w:cs="Times New Roman"/>
                <w:b/>
                <w:lang w:eastAsia="en-AU"/>
              </w:rPr>
              <w:t>4</w:t>
            </w:r>
            <w:r w:rsidRPr="00F507DC">
              <w:rPr>
                <w:rFonts w:ascii="Calibri" w:eastAsia="Cambria" w:hAnsi="Calibri" w:cs="Times New Roman"/>
                <w:b/>
                <w:lang w:eastAsia="en-AU"/>
              </w:rPr>
              <w:t xml:space="preserve">: </w:t>
            </w:r>
            <w:r w:rsidR="0020391A" w:rsidRPr="000719E7">
              <w:rPr>
                <w:rFonts w:ascii="Calibri" w:eastAsia="Cambria" w:hAnsi="Calibri" w:cs="Times New Roman"/>
                <w:b/>
                <w:lang w:eastAsia="en-AU"/>
              </w:rPr>
              <w:t>Exec</w:t>
            </w:r>
            <w:r w:rsidR="005E793C">
              <w:rPr>
                <w:rFonts w:ascii="Calibri" w:eastAsia="Cambria" w:hAnsi="Calibri" w:cs="Times New Roman"/>
                <w:b/>
                <w:lang w:eastAsia="en-AU"/>
              </w:rPr>
              <w:t>utive</w:t>
            </w:r>
            <w:r w:rsidR="0020391A" w:rsidRPr="000719E7">
              <w:rPr>
                <w:rFonts w:ascii="Calibri" w:eastAsia="Cambria" w:hAnsi="Calibri" w:cs="Times New Roman"/>
                <w:b/>
                <w:lang w:eastAsia="en-AU"/>
              </w:rPr>
              <w:t xml:space="preserve"> Sponsor</w:t>
            </w:r>
            <w:r w:rsidR="00171570">
              <w:rPr>
                <w:rFonts w:ascii="Calibri" w:eastAsia="Cambria" w:hAnsi="Calibri" w:cs="Times New Roman"/>
                <w:b/>
                <w:lang w:eastAsia="en-AU"/>
              </w:rPr>
              <w:t xml:space="preserve"> or Champion</w:t>
            </w:r>
          </w:p>
        </w:tc>
        <w:tc>
          <w:tcPr>
            <w:tcW w:w="2046" w:type="dxa"/>
            <w:shd w:val="clear" w:color="auto" w:fill="FFC000" w:themeFill="accent4"/>
          </w:tcPr>
          <w:p w14:paraId="489911DC" w14:textId="77777777" w:rsidR="00DD602E" w:rsidRPr="000E2312" w:rsidRDefault="00DD602E" w:rsidP="006B423B">
            <w:pPr>
              <w:contextualSpacing/>
              <w:jc w:val="center"/>
              <w:rPr>
                <w:rFonts w:ascii="Calibri" w:eastAsia="Cambria" w:hAnsi="Calibri" w:cs="Times New Roman"/>
                <w:b/>
                <w:sz w:val="20"/>
                <w:szCs w:val="24"/>
                <w:lang w:eastAsia="en-AU"/>
              </w:rPr>
            </w:pPr>
            <w:r w:rsidRPr="000E2312">
              <w:rPr>
                <w:rFonts w:ascii="Calibri" w:eastAsia="Cambria" w:hAnsi="Calibri" w:cs="Times New Roman"/>
                <w:b/>
                <w:sz w:val="20"/>
                <w:szCs w:val="24"/>
                <w:lang w:eastAsia="en-AU"/>
              </w:rPr>
              <w:t>FOUNDATION</w:t>
            </w:r>
          </w:p>
          <w:p w14:paraId="334EF09A" w14:textId="4DAF5295" w:rsidR="00DD602E" w:rsidRPr="00F507DC" w:rsidRDefault="003E12D4" w:rsidP="006B423B">
            <w:pPr>
              <w:contextualSpacing/>
              <w:jc w:val="center"/>
              <w:rPr>
                <w:rFonts w:ascii="Calibri" w:eastAsia="Cambria" w:hAnsi="Calibri" w:cs="Times New Roman"/>
                <w:b/>
                <w:color w:val="FFFFFF" w:themeColor="background1"/>
                <w:sz w:val="20"/>
                <w:szCs w:val="24"/>
                <w:lang w:eastAsia="en-AU"/>
              </w:rPr>
            </w:pPr>
            <w:r w:rsidRPr="000E2312">
              <w:rPr>
                <w:rFonts w:ascii="Calibri" w:eastAsia="Cambria" w:hAnsi="Calibri" w:cs="Times New Roman"/>
                <w:b/>
                <w:sz w:val="20"/>
                <w:szCs w:val="24"/>
                <w:lang w:eastAsia="en-AU"/>
              </w:rPr>
              <w:t>2</w:t>
            </w:r>
            <w:r w:rsidR="00DD602E" w:rsidRPr="00F507DC">
              <w:rPr>
                <w:rFonts w:ascii="Calibri" w:eastAsia="Cambria" w:hAnsi="Calibri" w:cs="Times New Roman"/>
                <w:b/>
                <w:sz w:val="20"/>
                <w:szCs w:val="24"/>
                <w:lang w:eastAsia="en-AU"/>
              </w:rPr>
              <w:t xml:space="preserve"> POINTS</w:t>
            </w:r>
          </w:p>
        </w:tc>
      </w:tr>
      <w:bookmarkEnd w:id="3"/>
      <w:tr w:rsidR="00DD602E" w:rsidRPr="005B274E" w14:paraId="775FE52F" w14:textId="77777777" w:rsidTr="006B423B">
        <w:tc>
          <w:tcPr>
            <w:tcW w:w="13948" w:type="dxa"/>
            <w:gridSpan w:val="2"/>
          </w:tcPr>
          <w:p w14:paraId="6CE3D5F0" w14:textId="7368E891" w:rsidR="00DD602E" w:rsidRPr="005B274E" w:rsidRDefault="00DD602E" w:rsidP="006B423B">
            <w:pPr>
              <w:contextualSpacing/>
              <w:rPr>
                <w:b/>
                <w:sz w:val="20"/>
              </w:rPr>
            </w:pPr>
            <w:r w:rsidRPr="005B274E">
              <w:rPr>
                <w:b/>
                <w:sz w:val="20"/>
              </w:rPr>
              <w:t xml:space="preserve">Does </w:t>
            </w:r>
            <w:r w:rsidR="0004683B">
              <w:rPr>
                <w:b/>
                <w:sz w:val="20"/>
              </w:rPr>
              <w:t>your</w:t>
            </w:r>
            <w:r w:rsidRPr="005B274E">
              <w:rPr>
                <w:b/>
                <w:sz w:val="20"/>
              </w:rPr>
              <w:t xml:space="preserve"> service have </w:t>
            </w:r>
            <w:r>
              <w:rPr>
                <w:b/>
                <w:sz w:val="20"/>
              </w:rPr>
              <w:t xml:space="preserve">an executive sponsor who </w:t>
            </w:r>
            <w:r w:rsidR="002F0BF4">
              <w:rPr>
                <w:b/>
                <w:sz w:val="20"/>
              </w:rPr>
              <w:t>promotes LGBTQ inclusive service provision</w:t>
            </w:r>
            <w:r w:rsidRPr="005B274E">
              <w:rPr>
                <w:b/>
                <w:sz w:val="20"/>
              </w:rPr>
              <w:t>?</w:t>
            </w:r>
          </w:p>
          <w:p w14:paraId="7B935397" w14:textId="5FCD507B" w:rsidR="00DD602E" w:rsidRPr="005B274E" w:rsidRDefault="005050C3" w:rsidP="006B423B">
            <w:pPr>
              <w:contextualSpacing/>
              <w:rPr>
                <w:bCs/>
                <w:sz w:val="20"/>
              </w:rPr>
            </w:pPr>
            <w:r w:rsidRPr="005050C3">
              <w:rPr>
                <w:b/>
                <w:sz w:val="20"/>
              </w:rPr>
              <w:t>Note</w:t>
            </w:r>
            <w:r>
              <w:rPr>
                <w:bCs/>
                <w:sz w:val="20"/>
              </w:rPr>
              <w:t xml:space="preserve">: </w:t>
            </w:r>
            <w:r w:rsidR="002F0BF4">
              <w:rPr>
                <w:bCs/>
                <w:sz w:val="20"/>
              </w:rPr>
              <w:t>An executive sponsor is someone in the executive leadership team who c</w:t>
            </w:r>
            <w:r w:rsidR="00A96BA6">
              <w:rPr>
                <w:bCs/>
                <w:sz w:val="20"/>
              </w:rPr>
              <w:t>h</w:t>
            </w:r>
            <w:r w:rsidR="002F0BF4">
              <w:rPr>
                <w:bCs/>
                <w:sz w:val="20"/>
              </w:rPr>
              <w:t xml:space="preserve">ampions LGBTQ </w:t>
            </w:r>
            <w:r w:rsidR="00BE5C78">
              <w:rPr>
                <w:bCs/>
                <w:sz w:val="20"/>
              </w:rPr>
              <w:t>inclusion</w:t>
            </w:r>
            <w:r w:rsidR="002F0BF4">
              <w:rPr>
                <w:bCs/>
                <w:sz w:val="20"/>
              </w:rPr>
              <w:t xml:space="preserve"> within your organisation. They </w:t>
            </w:r>
            <w:r w:rsidR="00C26B0B">
              <w:rPr>
                <w:bCs/>
                <w:sz w:val="20"/>
              </w:rPr>
              <w:t>provide visibility and executive support to your organisation</w:t>
            </w:r>
            <w:r w:rsidR="0061248D">
              <w:rPr>
                <w:bCs/>
                <w:sz w:val="20"/>
              </w:rPr>
              <w:t>’</w:t>
            </w:r>
            <w:r w:rsidR="00C26B0B">
              <w:rPr>
                <w:bCs/>
                <w:sz w:val="20"/>
              </w:rPr>
              <w:t>s strategy and working group.</w:t>
            </w:r>
          </w:p>
          <w:p w14:paraId="5DFACE5A" w14:textId="77777777" w:rsidR="00DD602E" w:rsidRPr="005B274E" w:rsidRDefault="00DD602E" w:rsidP="006B423B">
            <w:pPr>
              <w:contextualSpacing/>
              <w:rPr>
                <w:b/>
                <w:sz w:val="20"/>
              </w:rPr>
            </w:pPr>
          </w:p>
          <w:p w14:paraId="79CB2E54" w14:textId="44A71F29" w:rsidR="00DD602E" w:rsidRPr="005B274E" w:rsidRDefault="00DD602E" w:rsidP="006B423B">
            <w:pPr>
              <w:contextualSpacing/>
              <w:rPr>
                <w:i/>
                <w:sz w:val="20"/>
              </w:rPr>
            </w:pPr>
            <w:r w:rsidRPr="005B274E">
              <w:rPr>
                <w:i/>
                <w:sz w:val="20"/>
              </w:rPr>
              <w:t>For maximum point allocation, please provide</w:t>
            </w:r>
            <w:r>
              <w:rPr>
                <w:i/>
                <w:sz w:val="20"/>
              </w:rPr>
              <w:t xml:space="preserve"> evidence</w:t>
            </w:r>
            <w:r w:rsidRPr="005B274E">
              <w:rPr>
                <w:i/>
                <w:sz w:val="20"/>
              </w:rPr>
              <w:t xml:space="preserve"> </w:t>
            </w:r>
            <w:r w:rsidR="003E12D4">
              <w:rPr>
                <w:i/>
                <w:sz w:val="20"/>
              </w:rPr>
              <w:t xml:space="preserve">for </w:t>
            </w:r>
            <w:r w:rsidR="003E12D4" w:rsidRPr="00F507DC">
              <w:rPr>
                <w:i/>
                <w:sz w:val="20"/>
                <w:u w:val="single"/>
              </w:rPr>
              <w:t>both</w:t>
            </w:r>
            <w:r w:rsidR="003E12D4">
              <w:rPr>
                <w:i/>
                <w:sz w:val="20"/>
              </w:rPr>
              <w:t>:</w:t>
            </w:r>
          </w:p>
          <w:p w14:paraId="5268BAB6" w14:textId="5A6347CD" w:rsidR="00DD602E" w:rsidRPr="00F507DC" w:rsidRDefault="0004683B" w:rsidP="00DD602E">
            <w:pPr>
              <w:numPr>
                <w:ilvl w:val="0"/>
                <w:numId w:val="61"/>
              </w:numPr>
              <w:contextualSpacing/>
              <w:rPr>
                <w:rFonts w:ascii="Calibri" w:eastAsia="Cambria" w:hAnsi="Calibri" w:cs="Times New Roman"/>
                <w:i/>
                <w:iCs/>
                <w:sz w:val="20"/>
                <w:szCs w:val="24"/>
                <w:lang w:eastAsia="en-AU"/>
              </w:rPr>
            </w:pPr>
            <w:r>
              <w:rPr>
                <w:i/>
                <w:sz w:val="20"/>
              </w:rPr>
              <w:t>t</w:t>
            </w:r>
            <w:r w:rsidR="00C26B0B">
              <w:rPr>
                <w:i/>
                <w:sz w:val="20"/>
              </w:rPr>
              <w:t>he name and position of the executive sponsor</w:t>
            </w:r>
          </w:p>
          <w:p w14:paraId="3DE9927F" w14:textId="0D6D8314" w:rsidR="00C26B0B" w:rsidRPr="00F507DC" w:rsidRDefault="00DF7989" w:rsidP="00DD602E">
            <w:pPr>
              <w:numPr>
                <w:ilvl w:val="0"/>
                <w:numId w:val="61"/>
              </w:numPr>
              <w:contextualSpacing/>
              <w:rPr>
                <w:rFonts w:ascii="Calibri" w:eastAsia="Cambria" w:hAnsi="Calibri" w:cs="Times New Roman"/>
                <w:sz w:val="20"/>
                <w:szCs w:val="24"/>
                <w:lang w:eastAsia="en-AU"/>
              </w:rPr>
            </w:pPr>
            <w:r>
              <w:rPr>
                <w:rFonts w:ascii="Calibri" w:eastAsia="Cambria" w:hAnsi="Calibri" w:cs="Times New Roman"/>
                <w:i/>
                <w:iCs/>
                <w:sz w:val="20"/>
                <w:szCs w:val="24"/>
                <w:lang w:eastAsia="en-AU"/>
              </w:rPr>
              <w:t xml:space="preserve">documented </w:t>
            </w:r>
            <w:r w:rsidR="0086778C">
              <w:rPr>
                <w:rFonts w:ascii="Calibri" w:eastAsia="Cambria" w:hAnsi="Calibri" w:cs="Times New Roman"/>
                <w:i/>
                <w:iCs/>
                <w:sz w:val="20"/>
                <w:szCs w:val="24"/>
                <w:lang w:eastAsia="en-AU"/>
              </w:rPr>
              <w:t>e</w:t>
            </w:r>
            <w:r w:rsidR="00CE2E90">
              <w:rPr>
                <w:rFonts w:ascii="Calibri" w:eastAsia="Cambria" w:hAnsi="Calibri" w:cs="Times New Roman"/>
                <w:i/>
                <w:iCs/>
                <w:sz w:val="20"/>
                <w:szCs w:val="24"/>
                <w:lang w:eastAsia="en-AU"/>
              </w:rPr>
              <w:t xml:space="preserve">xpectations of the </w:t>
            </w:r>
            <w:r w:rsidR="00BE5C78" w:rsidRPr="00F507DC">
              <w:rPr>
                <w:rFonts w:ascii="Calibri" w:eastAsia="Cambria" w:hAnsi="Calibri" w:cs="Times New Roman"/>
                <w:i/>
                <w:iCs/>
                <w:sz w:val="20"/>
                <w:szCs w:val="24"/>
                <w:lang w:eastAsia="en-AU"/>
              </w:rPr>
              <w:t>executive sponsor</w:t>
            </w:r>
            <w:r w:rsidR="0004683B">
              <w:rPr>
                <w:rFonts w:ascii="Calibri" w:eastAsia="Cambria" w:hAnsi="Calibri" w:cs="Times New Roman"/>
                <w:i/>
                <w:iCs/>
                <w:sz w:val="20"/>
                <w:szCs w:val="24"/>
                <w:lang w:eastAsia="en-AU"/>
              </w:rPr>
              <w:t>’</w:t>
            </w:r>
            <w:r w:rsidR="00BE5C78" w:rsidRPr="00F507DC">
              <w:rPr>
                <w:rFonts w:ascii="Calibri" w:eastAsia="Cambria" w:hAnsi="Calibri" w:cs="Times New Roman"/>
                <w:i/>
                <w:iCs/>
                <w:sz w:val="20"/>
                <w:szCs w:val="24"/>
                <w:lang w:eastAsia="en-AU"/>
              </w:rPr>
              <w:t xml:space="preserve">s role as LGBTQ champion </w:t>
            </w:r>
          </w:p>
          <w:p w14:paraId="620866E2" w14:textId="6D35A436" w:rsidR="005F59E8" w:rsidRPr="005B274E" w:rsidRDefault="005F59E8" w:rsidP="00F507DC">
            <w:pPr>
              <w:ind w:left="720"/>
              <w:contextualSpacing/>
              <w:rPr>
                <w:rFonts w:ascii="Calibri" w:eastAsia="Cambria" w:hAnsi="Calibri" w:cs="Times New Roman"/>
                <w:sz w:val="20"/>
                <w:szCs w:val="24"/>
                <w:lang w:eastAsia="en-AU"/>
              </w:rPr>
            </w:pPr>
          </w:p>
        </w:tc>
      </w:tr>
      <w:tr w:rsidR="00DD602E" w:rsidRPr="005B274E" w14:paraId="270E1A37" w14:textId="77777777" w:rsidTr="006B423B">
        <w:tc>
          <w:tcPr>
            <w:tcW w:w="13948" w:type="dxa"/>
            <w:gridSpan w:val="2"/>
            <w:shd w:val="clear" w:color="auto" w:fill="F2F2F2" w:themeFill="background1" w:themeFillShade="F2"/>
          </w:tcPr>
          <w:p w14:paraId="34E82A4B" w14:textId="77777777" w:rsidR="00DD602E" w:rsidRPr="005B274E" w:rsidRDefault="00DD602E" w:rsidP="006B423B">
            <w:pPr>
              <w:contextualSpacing/>
              <w:rPr>
                <w:rFonts w:ascii="Calibri" w:eastAsia="Cambria" w:hAnsi="Calibri" w:cs="Times New Roman"/>
                <w:i/>
                <w:color w:val="F26322"/>
                <w:sz w:val="20"/>
                <w:szCs w:val="24"/>
                <w:lang w:eastAsia="en-AU"/>
              </w:rPr>
            </w:pPr>
          </w:p>
          <w:p w14:paraId="49AB6094" w14:textId="77777777" w:rsidR="00DD602E" w:rsidRPr="005B274E" w:rsidRDefault="00DD602E" w:rsidP="006B423B">
            <w:pPr>
              <w:contextualSpacing/>
              <w:rPr>
                <w:rFonts w:ascii="Calibri" w:eastAsia="Cambria" w:hAnsi="Calibri" w:cs="Times New Roman"/>
                <w:color w:val="F26322"/>
                <w:sz w:val="20"/>
                <w:szCs w:val="24"/>
                <w:lang w:eastAsia="en-AU"/>
              </w:rPr>
            </w:pPr>
            <w:r w:rsidRPr="005B274E">
              <w:rPr>
                <w:rFonts w:ascii="Calibri" w:eastAsia="Cambria" w:hAnsi="Calibri" w:cs="Times New Roman"/>
                <w:i/>
                <w:color w:val="F26322"/>
                <w:sz w:val="20"/>
                <w:szCs w:val="24"/>
                <w:lang w:eastAsia="en-AU"/>
              </w:rPr>
              <w:t>Insert evidence here or indicate the name of the attached file(s</w:t>
            </w:r>
            <w:r w:rsidRPr="005B274E">
              <w:rPr>
                <w:rFonts w:ascii="Calibri" w:eastAsia="Cambria" w:hAnsi="Calibri" w:cs="Times New Roman"/>
                <w:color w:val="F26322"/>
                <w:sz w:val="20"/>
                <w:szCs w:val="24"/>
                <w:lang w:eastAsia="en-AU"/>
              </w:rPr>
              <w:t>)</w:t>
            </w:r>
          </w:p>
          <w:p w14:paraId="4EA4E5BB" w14:textId="77777777" w:rsidR="00DD602E" w:rsidRPr="005B274E" w:rsidRDefault="00DD602E" w:rsidP="006B423B">
            <w:pPr>
              <w:contextualSpacing/>
              <w:rPr>
                <w:rFonts w:ascii="Calibri" w:eastAsia="Cambria" w:hAnsi="Calibri" w:cs="Times New Roman"/>
                <w:sz w:val="20"/>
                <w:szCs w:val="24"/>
                <w:lang w:eastAsia="en-AU"/>
              </w:rPr>
            </w:pPr>
          </w:p>
        </w:tc>
      </w:tr>
      <w:bookmarkEnd w:id="4"/>
    </w:tbl>
    <w:p w14:paraId="0AC8D7C0" w14:textId="5B977320" w:rsidR="00DD602E" w:rsidRDefault="00DD602E" w:rsidP="00F507DC">
      <w:pPr>
        <w:spacing w:after="0" w:line="240" w:lineRule="auto"/>
        <w:rPr>
          <w:sz w:val="20"/>
          <w:szCs w:val="20"/>
        </w:rPr>
      </w:pPr>
    </w:p>
    <w:p w14:paraId="5C2875E7" w14:textId="1740129C" w:rsidR="00DF7989" w:rsidRDefault="00DF7989" w:rsidP="00F507DC">
      <w:pPr>
        <w:spacing w:after="0" w:line="240" w:lineRule="auto"/>
        <w:rPr>
          <w:sz w:val="20"/>
          <w:szCs w:val="20"/>
        </w:rPr>
      </w:pPr>
    </w:p>
    <w:p w14:paraId="1016AF89" w14:textId="70A6B162" w:rsidR="00DF7989" w:rsidRDefault="00DF7989" w:rsidP="00F507DC">
      <w:pPr>
        <w:spacing w:after="0" w:line="240" w:lineRule="auto"/>
        <w:rPr>
          <w:sz w:val="20"/>
          <w:szCs w:val="20"/>
        </w:rPr>
      </w:pPr>
    </w:p>
    <w:p w14:paraId="45EFE354" w14:textId="44140093" w:rsidR="00DF7989" w:rsidRDefault="00DF7989" w:rsidP="00F507DC">
      <w:pPr>
        <w:spacing w:after="0" w:line="240" w:lineRule="auto"/>
        <w:rPr>
          <w:sz w:val="20"/>
          <w:szCs w:val="20"/>
        </w:rPr>
      </w:pPr>
    </w:p>
    <w:p w14:paraId="4E66DB9F" w14:textId="54E6929A" w:rsidR="00DF7989" w:rsidRDefault="00DF7989" w:rsidP="00F507DC">
      <w:pPr>
        <w:spacing w:after="0" w:line="240" w:lineRule="auto"/>
        <w:rPr>
          <w:sz w:val="20"/>
          <w:szCs w:val="20"/>
        </w:rPr>
      </w:pPr>
    </w:p>
    <w:p w14:paraId="2C930BA4" w14:textId="77777777" w:rsidR="00DF7989" w:rsidRPr="00F507DC" w:rsidRDefault="00DF7989" w:rsidP="00F507DC">
      <w:pPr>
        <w:spacing w:after="0" w:line="240" w:lineRule="auto"/>
        <w:rPr>
          <w:sz w:val="20"/>
          <w:szCs w:val="20"/>
        </w:rPr>
      </w:pPr>
    </w:p>
    <w:tbl>
      <w:tblPr>
        <w:tblStyle w:val="TableGrid"/>
        <w:tblW w:w="0" w:type="auto"/>
        <w:tblLook w:val="04A0" w:firstRow="1" w:lastRow="0" w:firstColumn="1" w:lastColumn="0" w:noHBand="0" w:noVBand="1"/>
      </w:tblPr>
      <w:tblGrid>
        <w:gridCol w:w="11902"/>
        <w:gridCol w:w="2046"/>
      </w:tblGrid>
      <w:tr w:rsidR="00C41870" w:rsidRPr="00D21D32" w14:paraId="6294E415" w14:textId="77777777" w:rsidTr="00F507DC">
        <w:tc>
          <w:tcPr>
            <w:tcW w:w="11902" w:type="dxa"/>
            <w:shd w:val="clear" w:color="auto" w:fill="ED7D31" w:themeFill="accent2"/>
          </w:tcPr>
          <w:p w14:paraId="512B1EAA" w14:textId="77777777" w:rsidR="005050C3" w:rsidRPr="005B274E" w:rsidRDefault="005050C3" w:rsidP="005050C3">
            <w:pPr>
              <w:shd w:val="clear" w:color="auto" w:fill="ED7D31" w:themeFill="accent2"/>
              <w:contextualSpacing/>
              <w:rPr>
                <w:rFonts w:ascii="Calibri" w:eastAsia="Cambria" w:hAnsi="Calibri" w:cs="Times New Roman"/>
                <w:b/>
                <w:lang w:eastAsia="en-AU"/>
              </w:rPr>
            </w:pPr>
            <w:bookmarkStart w:id="5" w:name="_Hlk77600415"/>
            <w:r w:rsidRPr="005B274E">
              <w:rPr>
                <w:rFonts w:ascii="Calibri" w:eastAsia="Cambria" w:hAnsi="Calibri" w:cs="Times New Roman"/>
                <w:b/>
                <w:lang w:eastAsia="en-AU"/>
              </w:rPr>
              <w:lastRenderedPageBreak/>
              <w:t xml:space="preserve">SECTION 1: </w:t>
            </w:r>
            <w:r w:rsidRPr="00A8294B">
              <w:rPr>
                <w:rFonts w:ascii="Calibri" w:eastAsia="Cambria" w:hAnsi="Calibri" w:cs="Times New Roman"/>
                <w:b/>
                <w:lang w:eastAsia="en-AU"/>
              </w:rPr>
              <w:t>STANDING SUBMISSION</w:t>
            </w:r>
            <w:r>
              <w:rPr>
                <w:rFonts w:ascii="Calibri" w:eastAsia="Cambria" w:hAnsi="Calibri" w:cs="Times New Roman"/>
                <w:b/>
                <w:lang w:eastAsia="en-AU"/>
              </w:rPr>
              <w:t xml:space="preserve"> -</w:t>
            </w:r>
            <w:r w:rsidRPr="005B274E">
              <w:rPr>
                <w:rFonts w:ascii="Calibri" w:eastAsia="Cambria" w:hAnsi="Calibri" w:cs="Times New Roman"/>
                <w:b/>
                <w:lang w:eastAsia="en-AU"/>
              </w:rPr>
              <w:t>STRATEGY, DEVELOPMENT, SERVICE PLANNING AND PROVISION</w:t>
            </w:r>
          </w:p>
          <w:p w14:paraId="78B3803C" w14:textId="5FE52C77" w:rsidR="00C41870" w:rsidRPr="00A411F0" w:rsidRDefault="00C41870" w:rsidP="00F507DC">
            <w:pPr>
              <w:shd w:val="clear" w:color="auto" w:fill="ED7D31" w:themeFill="accent2"/>
              <w:contextualSpacing/>
              <w:rPr>
                <w:rFonts w:ascii="Calibri" w:eastAsia="Cambria" w:hAnsi="Calibri" w:cs="Times New Roman"/>
                <w:b/>
                <w:highlight w:val="yellow"/>
                <w:lang w:eastAsia="en-AU"/>
              </w:rPr>
            </w:pPr>
            <w:r w:rsidRPr="00F507DC">
              <w:rPr>
                <w:rFonts w:ascii="Calibri" w:eastAsia="Cambria" w:hAnsi="Calibri" w:cs="Times New Roman"/>
                <w:b/>
                <w:lang w:eastAsia="en-AU"/>
              </w:rPr>
              <w:t>Q</w:t>
            </w:r>
            <w:r w:rsidR="00DE605B">
              <w:rPr>
                <w:rFonts w:ascii="Calibri" w:eastAsia="Cambria" w:hAnsi="Calibri" w:cs="Times New Roman"/>
                <w:b/>
                <w:lang w:eastAsia="en-AU"/>
              </w:rPr>
              <w:t>5</w:t>
            </w:r>
            <w:r w:rsidRPr="00F507DC">
              <w:rPr>
                <w:rFonts w:ascii="Calibri" w:eastAsia="Cambria" w:hAnsi="Calibri" w:cs="Times New Roman"/>
                <w:b/>
                <w:lang w:eastAsia="en-AU"/>
              </w:rPr>
              <w:t xml:space="preserve">: </w:t>
            </w:r>
            <w:r w:rsidR="0004683B">
              <w:rPr>
                <w:rFonts w:ascii="Calibri" w:eastAsia="Cambria" w:hAnsi="Calibri" w:cs="Times New Roman"/>
                <w:b/>
                <w:lang w:eastAsia="en-AU"/>
              </w:rPr>
              <w:t xml:space="preserve">LGBTQ </w:t>
            </w:r>
            <w:r w:rsidRPr="00F507DC">
              <w:rPr>
                <w:rFonts w:ascii="Calibri" w:eastAsia="Cambria" w:hAnsi="Calibri" w:cs="Times New Roman"/>
                <w:b/>
                <w:lang w:eastAsia="en-AU"/>
              </w:rPr>
              <w:t>Staff Inclusion</w:t>
            </w:r>
          </w:p>
        </w:tc>
        <w:tc>
          <w:tcPr>
            <w:tcW w:w="2046" w:type="dxa"/>
            <w:shd w:val="clear" w:color="auto" w:fill="FFC000" w:themeFill="accent4"/>
          </w:tcPr>
          <w:p w14:paraId="194B74DC" w14:textId="59985118" w:rsidR="00C41870" w:rsidRPr="00F507DC" w:rsidRDefault="00BE79A8" w:rsidP="006B423B">
            <w:pPr>
              <w:contextualSpacing/>
              <w:jc w:val="center"/>
              <w:rPr>
                <w:rFonts w:ascii="Calibri" w:eastAsia="Cambria" w:hAnsi="Calibri" w:cs="Times New Roman"/>
                <w:b/>
                <w:sz w:val="20"/>
                <w:szCs w:val="24"/>
                <w:lang w:eastAsia="en-AU"/>
              </w:rPr>
            </w:pPr>
            <w:r w:rsidRPr="00BE79A8">
              <w:rPr>
                <w:rFonts w:ascii="Calibri" w:eastAsia="Cambria" w:hAnsi="Calibri" w:cs="Times New Roman"/>
                <w:b/>
                <w:sz w:val="20"/>
                <w:szCs w:val="24"/>
                <w:lang w:eastAsia="en-AU"/>
              </w:rPr>
              <w:t>INTERMEDIATE</w:t>
            </w:r>
          </w:p>
          <w:p w14:paraId="7ECEE785" w14:textId="2E91C4B3" w:rsidR="00C41870" w:rsidRPr="00D21D32" w:rsidRDefault="00C41870" w:rsidP="006B423B">
            <w:pPr>
              <w:contextualSpacing/>
              <w:jc w:val="center"/>
              <w:rPr>
                <w:rFonts w:ascii="Calibri" w:eastAsia="Cambria" w:hAnsi="Calibri" w:cs="Times New Roman"/>
                <w:b/>
                <w:sz w:val="20"/>
                <w:szCs w:val="24"/>
                <w:lang w:eastAsia="en-AU"/>
              </w:rPr>
            </w:pPr>
            <w:r w:rsidRPr="00F507DC">
              <w:rPr>
                <w:rFonts w:ascii="Calibri" w:eastAsia="Cambria" w:hAnsi="Calibri" w:cs="Times New Roman"/>
                <w:b/>
                <w:sz w:val="20"/>
                <w:szCs w:val="24"/>
                <w:lang w:eastAsia="en-AU"/>
              </w:rPr>
              <w:t xml:space="preserve">MAX </w:t>
            </w:r>
            <w:r w:rsidR="003E12D4">
              <w:rPr>
                <w:rFonts w:ascii="Calibri" w:eastAsia="Cambria" w:hAnsi="Calibri" w:cs="Times New Roman"/>
                <w:b/>
                <w:sz w:val="20"/>
                <w:szCs w:val="24"/>
                <w:lang w:eastAsia="en-AU"/>
              </w:rPr>
              <w:t>6</w:t>
            </w:r>
            <w:r w:rsidR="00E04665" w:rsidRPr="00F507DC">
              <w:rPr>
                <w:rFonts w:ascii="Calibri" w:eastAsia="Cambria" w:hAnsi="Calibri" w:cs="Times New Roman"/>
                <w:b/>
                <w:sz w:val="20"/>
                <w:szCs w:val="24"/>
                <w:lang w:eastAsia="en-AU"/>
              </w:rPr>
              <w:t xml:space="preserve"> </w:t>
            </w:r>
            <w:r w:rsidRPr="00F507DC">
              <w:rPr>
                <w:rFonts w:ascii="Calibri" w:eastAsia="Cambria" w:hAnsi="Calibri" w:cs="Times New Roman"/>
                <w:b/>
                <w:sz w:val="20"/>
                <w:szCs w:val="24"/>
                <w:lang w:eastAsia="en-AU"/>
              </w:rPr>
              <w:t>POINTS</w:t>
            </w:r>
          </w:p>
        </w:tc>
      </w:tr>
      <w:bookmarkEnd w:id="5"/>
      <w:tr w:rsidR="00C41870" w:rsidRPr="00D21D32" w14:paraId="6E0267A8" w14:textId="77777777" w:rsidTr="006B423B">
        <w:tc>
          <w:tcPr>
            <w:tcW w:w="13948" w:type="dxa"/>
            <w:gridSpan w:val="2"/>
          </w:tcPr>
          <w:p w14:paraId="04FEE2C2" w14:textId="6C61CCAB" w:rsidR="00C41870" w:rsidRPr="00AC7888" w:rsidRDefault="00D205B2" w:rsidP="006B423B">
            <w:pPr>
              <w:contextualSpacing/>
              <w:rPr>
                <w:b/>
                <w:sz w:val="20"/>
              </w:rPr>
            </w:pPr>
            <w:r>
              <w:rPr>
                <w:b/>
                <w:sz w:val="20"/>
              </w:rPr>
              <w:t>How d</w:t>
            </w:r>
            <w:r w:rsidR="0004683B">
              <w:rPr>
                <w:b/>
                <w:sz w:val="20"/>
              </w:rPr>
              <w:t>oes your</w:t>
            </w:r>
            <w:r w:rsidR="00C41870">
              <w:rPr>
                <w:b/>
                <w:sz w:val="20"/>
              </w:rPr>
              <w:t xml:space="preserve"> organisation actively promote an LGBTQ inclusive workplace to attract and retain LGBTQ identifying staff</w:t>
            </w:r>
            <w:r w:rsidR="0004683B">
              <w:rPr>
                <w:b/>
                <w:sz w:val="20"/>
              </w:rPr>
              <w:t>?</w:t>
            </w:r>
          </w:p>
          <w:p w14:paraId="414DD9E2" w14:textId="77777777" w:rsidR="00C41870" w:rsidRPr="00D21D32" w:rsidRDefault="00C41870" w:rsidP="006B423B">
            <w:pPr>
              <w:contextualSpacing/>
              <w:rPr>
                <w:i/>
                <w:sz w:val="20"/>
              </w:rPr>
            </w:pPr>
          </w:p>
          <w:p w14:paraId="62AC8FC9" w14:textId="0F6F9136" w:rsidR="00C41870" w:rsidRPr="00AC7888" w:rsidRDefault="00C41870" w:rsidP="006B423B">
            <w:pPr>
              <w:contextualSpacing/>
              <w:rPr>
                <w:i/>
                <w:sz w:val="20"/>
              </w:rPr>
            </w:pPr>
            <w:r w:rsidRPr="00AC7888">
              <w:rPr>
                <w:i/>
                <w:sz w:val="20"/>
              </w:rPr>
              <w:t>For maximum point allocation, please provide</w:t>
            </w:r>
            <w:r>
              <w:rPr>
                <w:i/>
                <w:sz w:val="20"/>
              </w:rPr>
              <w:t xml:space="preserve"> evidence </w:t>
            </w:r>
            <w:r w:rsidR="00CA68AC">
              <w:rPr>
                <w:i/>
                <w:sz w:val="20"/>
              </w:rPr>
              <w:t>of</w:t>
            </w:r>
            <w:r>
              <w:rPr>
                <w:i/>
                <w:sz w:val="20"/>
              </w:rPr>
              <w:t xml:space="preserve"> </w:t>
            </w:r>
            <w:r w:rsidR="003E12D4">
              <w:rPr>
                <w:i/>
                <w:sz w:val="20"/>
                <w:u w:val="single"/>
              </w:rPr>
              <w:t>two</w:t>
            </w:r>
            <w:r>
              <w:rPr>
                <w:i/>
                <w:sz w:val="20"/>
              </w:rPr>
              <w:t xml:space="preserve"> </w:t>
            </w:r>
            <w:r w:rsidRPr="00A411F0">
              <w:rPr>
                <w:i/>
                <w:sz w:val="20"/>
              </w:rPr>
              <w:t>of the following</w:t>
            </w:r>
            <w:r w:rsidR="00093CFD">
              <w:rPr>
                <w:i/>
                <w:sz w:val="20"/>
              </w:rPr>
              <w:t>:</w:t>
            </w:r>
            <w:r>
              <w:rPr>
                <w:i/>
                <w:sz w:val="20"/>
                <w:u w:val="single"/>
              </w:rPr>
              <w:t xml:space="preserve"> </w:t>
            </w:r>
          </w:p>
          <w:p w14:paraId="11150650" w14:textId="3603C442" w:rsidR="00C41870" w:rsidRDefault="00C41870" w:rsidP="006B423B">
            <w:pPr>
              <w:pStyle w:val="ListParagraph"/>
              <w:numPr>
                <w:ilvl w:val="0"/>
                <w:numId w:val="62"/>
              </w:numPr>
              <w:rPr>
                <w:i/>
                <w:sz w:val="20"/>
              </w:rPr>
            </w:pPr>
            <w:r>
              <w:rPr>
                <w:i/>
                <w:sz w:val="20"/>
              </w:rPr>
              <w:t xml:space="preserve">workforce policies/processes </w:t>
            </w:r>
            <w:r w:rsidR="00912863">
              <w:rPr>
                <w:i/>
                <w:sz w:val="20"/>
              </w:rPr>
              <w:t xml:space="preserve">that are clearly </w:t>
            </w:r>
            <w:r>
              <w:rPr>
                <w:i/>
                <w:sz w:val="20"/>
              </w:rPr>
              <w:t>LGBTQ inclusive</w:t>
            </w:r>
          </w:p>
          <w:p w14:paraId="6E9FDAF0" w14:textId="510A08F8" w:rsidR="00C41870" w:rsidRDefault="00B01E80" w:rsidP="006B423B">
            <w:pPr>
              <w:pStyle w:val="ListParagraph"/>
              <w:numPr>
                <w:ilvl w:val="0"/>
                <w:numId w:val="62"/>
              </w:numPr>
              <w:rPr>
                <w:i/>
                <w:sz w:val="20"/>
              </w:rPr>
            </w:pPr>
            <w:r>
              <w:rPr>
                <w:i/>
                <w:sz w:val="20"/>
              </w:rPr>
              <w:t>LGBTQ inclusive recruitment campaigns</w:t>
            </w:r>
          </w:p>
          <w:p w14:paraId="059F2C04" w14:textId="1B049CA3" w:rsidR="00C41870" w:rsidRDefault="00C41870" w:rsidP="006B423B">
            <w:pPr>
              <w:pStyle w:val="ListParagraph"/>
              <w:numPr>
                <w:ilvl w:val="0"/>
                <w:numId w:val="62"/>
              </w:numPr>
              <w:rPr>
                <w:i/>
                <w:sz w:val="20"/>
              </w:rPr>
            </w:pPr>
            <w:r>
              <w:rPr>
                <w:i/>
                <w:sz w:val="20"/>
              </w:rPr>
              <w:t xml:space="preserve">HR Systems </w:t>
            </w:r>
            <w:r w:rsidR="00D205B2">
              <w:rPr>
                <w:i/>
                <w:sz w:val="20"/>
              </w:rPr>
              <w:t xml:space="preserve">or formal HR forms </w:t>
            </w:r>
            <w:r w:rsidR="00912863">
              <w:rPr>
                <w:i/>
                <w:sz w:val="20"/>
              </w:rPr>
              <w:t>that are</w:t>
            </w:r>
            <w:r>
              <w:rPr>
                <w:i/>
                <w:sz w:val="20"/>
              </w:rPr>
              <w:t xml:space="preserve"> inclusive of </w:t>
            </w:r>
            <w:r w:rsidR="00D205B2">
              <w:rPr>
                <w:i/>
                <w:sz w:val="20"/>
              </w:rPr>
              <w:t xml:space="preserve">diverse </w:t>
            </w:r>
            <w:r>
              <w:rPr>
                <w:i/>
                <w:sz w:val="20"/>
              </w:rPr>
              <w:t>gender</w:t>
            </w:r>
            <w:r w:rsidR="00D205B2">
              <w:rPr>
                <w:i/>
                <w:sz w:val="20"/>
              </w:rPr>
              <w:t>s</w:t>
            </w:r>
            <w:r>
              <w:rPr>
                <w:i/>
                <w:sz w:val="20"/>
              </w:rPr>
              <w:t xml:space="preserve"> and </w:t>
            </w:r>
            <w:r w:rsidR="00D205B2">
              <w:rPr>
                <w:i/>
                <w:sz w:val="20"/>
              </w:rPr>
              <w:t>sexualities</w:t>
            </w:r>
          </w:p>
          <w:p w14:paraId="46684EA0" w14:textId="1926A07C" w:rsidR="00C41870" w:rsidRDefault="00FF0AEB" w:rsidP="006B423B">
            <w:pPr>
              <w:pStyle w:val="ListParagraph"/>
              <w:numPr>
                <w:ilvl w:val="0"/>
                <w:numId w:val="62"/>
              </w:numPr>
              <w:rPr>
                <w:i/>
                <w:sz w:val="20"/>
              </w:rPr>
            </w:pPr>
            <w:r>
              <w:rPr>
                <w:i/>
                <w:sz w:val="20"/>
              </w:rPr>
              <w:t>Mechanism</w:t>
            </w:r>
            <w:r w:rsidR="00C33D39">
              <w:rPr>
                <w:i/>
                <w:sz w:val="20"/>
              </w:rPr>
              <w:t>s</w:t>
            </w:r>
            <w:r>
              <w:rPr>
                <w:i/>
                <w:sz w:val="20"/>
              </w:rPr>
              <w:t xml:space="preserve"> for </w:t>
            </w:r>
            <w:r w:rsidR="0004683B">
              <w:rPr>
                <w:i/>
                <w:sz w:val="20"/>
              </w:rPr>
              <w:t>s</w:t>
            </w:r>
            <w:r w:rsidR="00C41870">
              <w:rPr>
                <w:i/>
                <w:sz w:val="20"/>
              </w:rPr>
              <w:t>taff</w:t>
            </w:r>
            <w:r>
              <w:rPr>
                <w:i/>
                <w:sz w:val="20"/>
              </w:rPr>
              <w:t xml:space="preserve"> to display their </w:t>
            </w:r>
            <w:r w:rsidR="00C41870">
              <w:rPr>
                <w:i/>
                <w:sz w:val="20"/>
              </w:rPr>
              <w:t xml:space="preserve">pronouns </w:t>
            </w:r>
            <w:r>
              <w:rPr>
                <w:i/>
                <w:sz w:val="20"/>
              </w:rPr>
              <w:t>(</w:t>
            </w:r>
            <w:r w:rsidR="00ED71F7">
              <w:rPr>
                <w:i/>
                <w:sz w:val="20"/>
              </w:rPr>
              <w:t>e.g.,</w:t>
            </w:r>
            <w:r>
              <w:rPr>
                <w:i/>
                <w:sz w:val="20"/>
              </w:rPr>
              <w:t xml:space="preserve"> intranet, email signatures, name badges, etc.) </w:t>
            </w:r>
          </w:p>
          <w:p w14:paraId="2A9D1A4E" w14:textId="111F2695" w:rsidR="00C41870" w:rsidRDefault="00912863" w:rsidP="006B423B">
            <w:pPr>
              <w:pStyle w:val="ListParagraph"/>
              <w:numPr>
                <w:ilvl w:val="0"/>
                <w:numId w:val="62"/>
              </w:numPr>
              <w:rPr>
                <w:i/>
                <w:sz w:val="20"/>
              </w:rPr>
            </w:pPr>
            <w:r>
              <w:rPr>
                <w:i/>
                <w:sz w:val="20"/>
              </w:rPr>
              <w:t xml:space="preserve">Evidence of your </w:t>
            </w:r>
            <w:r w:rsidR="00C41870">
              <w:rPr>
                <w:i/>
                <w:sz w:val="20"/>
              </w:rPr>
              <w:t xml:space="preserve">EAP provider </w:t>
            </w:r>
            <w:r w:rsidR="00ED71F7">
              <w:rPr>
                <w:i/>
                <w:sz w:val="20"/>
              </w:rPr>
              <w:t>communicating</w:t>
            </w:r>
            <w:r>
              <w:rPr>
                <w:i/>
                <w:sz w:val="20"/>
              </w:rPr>
              <w:t xml:space="preserve"> their inclusivity</w:t>
            </w:r>
            <w:r w:rsidR="00C41870">
              <w:rPr>
                <w:i/>
                <w:sz w:val="20"/>
              </w:rPr>
              <w:t xml:space="preserve"> of LGBTQ people</w:t>
            </w:r>
          </w:p>
          <w:p w14:paraId="3D311C4B" w14:textId="695314C4" w:rsidR="00C41870" w:rsidRDefault="0004683B" w:rsidP="006B423B">
            <w:pPr>
              <w:pStyle w:val="ListParagraph"/>
              <w:numPr>
                <w:ilvl w:val="0"/>
                <w:numId w:val="62"/>
              </w:numPr>
              <w:rPr>
                <w:i/>
                <w:sz w:val="20"/>
              </w:rPr>
            </w:pPr>
            <w:r>
              <w:rPr>
                <w:i/>
                <w:sz w:val="20"/>
              </w:rPr>
              <w:t>o</w:t>
            </w:r>
            <w:r w:rsidR="00C41870">
              <w:rPr>
                <w:i/>
                <w:sz w:val="20"/>
              </w:rPr>
              <w:t>ther (</w:t>
            </w:r>
            <w:r w:rsidR="005050C3" w:rsidRPr="00DF7989">
              <w:rPr>
                <w:b/>
                <w:bCs/>
                <w:i/>
                <w:sz w:val="20"/>
              </w:rPr>
              <w:t>N</w:t>
            </w:r>
            <w:r w:rsidR="00C41870" w:rsidRPr="00DF7989">
              <w:rPr>
                <w:b/>
                <w:bCs/>
                <w:i/>
                <w:sz w:val="20"/>
              </w:rPr>
              <w:t>ote</w:t>
            </w:r>
            <w:r w:rsidR="005050C3" w:rsidRPr="00326587">
              <w:rPr>
                <w:b/>
                <w:bCs/>
                <w:i/>
                <w:sz w:val="20"/>
              </w:rPr>
              <w:t>:</w:t>
            </w:r>
            <w:r w:rsidR="00C41870">
              <w:rPr>
                <w:i/>
                <w:sz w:val="20"/>
              </w:rPr>
              <w:t xml:space="preserve"> this must be workforce focused</w:t>
            </w:r>
            <w:r w:rsidR="00553251">
              <w:rPr>
                <w:i/>
                <w:sz w:val="20"/>
              </w:rPr>
              <w:t>)</w:t>
            </w:r>
          </w:p>
          <w:p w14:paraId="1EA7BAA0" w14:textId="77777777" w:rsidR="00093CFD" w:rsidRPr="00DF7989" w:rsidRDefault="00093CFD" w:rsidP="00093CFD">
            <w:pPr>
              <w:rPr>
                <w:i/>
                <w:sz w:val="20"/>
              </w:rPr>
            </w:pPr>
          </w:p>
          <w:p w14:paraId="23AF57CE" w14:textId="7C65CE6B" w:rsidR="00093CFD" w:rsidRPr="00326587" w:rsidRDefault="00093CFD" w:rsidP="00093CFD">
            <w:pPr>
              <w:contextualSpacing/>
              <w:rPr>
                <w:i/>
                <w:sz w:val="20"/>
              </w:rPr>
            </w:pPr>
            <w:r w:rsidRPr="00326587">
              <w:rPr>
                <w:i/>
                <w:sz w:val="20"/>
              </w:rPr>
              <w:t>If you can provide more than two items, please add them to the ADDITIONAL WORK section at the end of this submission, in one row with the Item Name: “LGBTQ Staff Inclusion.”</w:t>
            </w:r>
          </w:p>
          <w:p w14:paraId="6806F56E" w14:textId="3F80FB1A" w:rsidR="00093CFD" w:rsidRPr="00F507DC" w:rsidRDefault="00093CFD" w:rsidP="00F507DC">
            <w:pPr>
              <w:rPr>
                <w:i/>
                <w:sz w:val="20"/>
              </w:rPr>
            </w:pPr>
          </w:p>
        </w:tc>
      </w:tr>
      <w:tr w:rsidR="00C41870" w:rsidRPr="00D21D32" w14:paraId="1AF03AD9" w14:textId="77777777" w:rsidTr="006B423B">
        <w:tc>
          <w:tcPr>
            <w:tcW w:w="13948" w:type="dxa"/>
            <w:gridSpan w:val="2"/>
            <w:shd w:val="clear" w:color="auto" w:fill="F2F2F2" w:themeFill="background1" w:themeFillShade="F2"/>
          </w:tcPr>
          <w:p w14:paraId="6D4F8B0B" w14:textId="77777777" w:rsidR="00C41870" w:rsidRPr="00D21D32" w:rsidRDefault="00C41870" w:rsidP="006B423B">
            <w:pPr>
              <w:contextualSpacing/>
              <w:rPr>
                <w:rFonts w:ascii="Calibri" w:eastAsia="Cambria" w:hAnsi="Calibri" w:cs="Times New Roman"/>
                <w:i/>
                <w:color w:val="F26322"/>
                <w:sz w:val="20"/>
                <w:szCs w:val="24"/>
                <w:lang w:eastAsia="en-AU"/>
              </w:rPr>
            </w:pPr>
          </w:p>
          <w:p w14:paraId="1F961E4F" w14:textId="77777777" w:rsidR="00C41870" w:rsidRPr="00D21D32" w:rsidRDefault="00C41870" w:rsidP="006B423B">
            <w:pPr>
              <w:contextualSpacing/>
              <w:rPr>
                <w:rFonts w:ascii="Calibri" w:eastAsia="Cambria" w:hAnsi="Calibri" w:cs="Times New Roman"/>
                <w:color w:val="F26322"/>
                <w:sz w:val="20"/>
                <w:szCs w:val="24"/>
                <w:lang w:eastAsia="en-AU"/>
              </w:rPr>
            </w:pPr>
            <w:r w:rsidRPr="00D21D32">
              <w:rPr>
                <w:rFonts w:ascii="Calibri" w:eastAsia="Cambria" w:hAnsi="Calibri" w:cs="Times New Roman"/>
                <w:i/>
                <w:color w:val="F26322"/>
                <w:sz w:val="20"/>
                <w:szCs w:val="24"/>
                <w:lang w:eastAsia="en-AU"/>
              </w:rPr>
              <w:t>Insert evidence here or indicate the name of the attached file(s</w:t>
            </w:r>
            <w:r w:rsidRPr="00D21D32">
              <w:rPr>
                <w:rFonts w:ascii="Calibri" w:eastAsia="Cambria" w:hAnsi="Calibri" w:cs="Times New Roman"/>
                <w:color w:val="F26322"/>
                <w:sz w:val="20"/>
                <w:szCs w:val="24"/>
                <w:lang w:eastAsia="en-AU"/>
              </w:rPr>
              <w:t>)</w:t>
            </w:r>
          </w:p>
          <w:p w14:paraId="5D15732C" w14:textId="77777777" w:rsidR="00C41870" w:rsidRPr="00D21D32" w:rsidRDefault="00C41870" w:rsidP="006B423B">
            <w:pPr>
              <w:contextualSpacing/>
              <w:rPr>
                <w:rFonts w:ascii="Calibri" w:eastAsia="Cambria" w:hAnsi="Calibri" w:cs="Times New Roman"/>
                <w:sz w:val="20"/>
                <w:szCs w:val="24"/>
                <w:lang w:eastAsia="en-AU"/>
              </w:rPr>
            </w:pPr>
          </w:p>
        </w:tc>
      </w:tr>
    </w:tbl>
    <w:p w14:paraId="0D0E64D6" w14:textId="5DBA1EDD" w:rsidR="00C41870" w:rsidRDefault="00C41870">
      <w:pPr>
        <w:spacing w:after="0" w:line="240" w:lineRule="auto"/>
        <w:contextualSpacing/>
        <w:rPr>
          <w:b/>
          <w:smallCaps/>
          <w:noProof/>
          <w:sz w:val="20"/>
          <w:lang w:eastAsia="en-AU"/>
        </w:rPr>
      </w:pPr>
    </w:p>
    <w:p w14:paraId="483EFAD2" w14:textId="1070B5F8" w:rsidR="00A8294B" w:rsidRPr="00F507DC" w:rsidRDefault="00A8294B" w:rsidP="00F507DC">
      <w:pPr>
        <w:spacing w:after="0" w:line="240" w:lineRule="auto"/>
        <w:rPr>
          <w:rFonts w:ascii="Calibri" w:eastAsia="Cambria" w:hAnsi="Calibri" w:cs="Times New Roman"/>
          <w:b/>
          <w:smallCaps/>
          <w:color w:val="ED7D31"/>
          <w:sz w:val="36"/>
          <w:szCs w:val="24"/>
        </w:rPr>
      </w:pPr>
      <w:r>
        <w:rPr>
          <w:rFonts w:ascii="Calibri" w:eastAsia="Cambria" w:hAnsi="Calibri" w:cs="Times New Roman"/>
          <w:b/>
          <w:smallCaps/>
          <w:color w:val="ED7D31"/>
          <w:sz w:val="36"/>
          <w:szCs w:val="24"/>
        </w:rPr>
        <w:t>LGBTQ Cultural Safety</w:t>
      </w:r>
    </w:p>
    <w:p w14:paraId="4E67001F" w14:textId="77777777" w:rsidR="00A8294B" w:rsidRDefault="00A8294B" w:rsidP="000E2312">
      <w:pPr>
        <w:spacing w:after="0" w:line="240" w:lineRule="auto"/>
        <w:contextualSpacing/>
        <w:rPr>
          <w:b/>
          <w:smallCaps/>
          <w:noProof/>
          <w:sz w:val="20"/>
          <w:lang w:eastAsia="en-AU"/>
        </w:rPr>
      </w:pPr>
    </w:p>
    <w:tbl>
      <w:tblPr>
        <w:tblStyle w:val="TableGrid"/>
        <w:tblW w:w="0" w:type="auto"/>
        <w:tblLook w:val="04A0" w:firstRow="1" w:lastRow="0" w:firstColumn="1" w:lastColumn="0" w:noHBand="0" w:noVBand="1"/>
      </w:tblPr>
      <w:tblGrid>
        <w:gridCol w:w="11902"/>
        <w:gridCol w:w="2046"/>
      </w:tblGrid>
      <w:tr w:rsidR="00B0624A" w:rsidRPr="00D21D32" w14:paraId="31DEBBD5" w14:textId="77777777" w:rsidTr="00F507DC">
        <w:tc>
          <w:tcPr>
            <w:tcW w:w="11902" w:type="dxa"/>
            <w:tcBorders>
              <w:bottom w:val="single" w:sz="4" w:space="0" w:color="auto"/>
            </w:tcBorders>
            <w:shd w:val="clear" w:color="auto" w:fill="ED7D31" w:themeFill="accent2"/>
          </w:tcPr>
          <w:p w14:paraId="66FE5F8E" w14:textId="114D8C19" w:rsidR="00B0624A" w:rsidRPr="005B274E" w:rsidRDefault="005050C3" w:rsidP="006B423B">
            <w:pPr>
              <w:shd w:val="clear" w:color="auto" w:fill="ED7D31" w:themeFill="accent2"/>
              <w:contextualSpacing/>
              <w:rPr>
                <w:rFonts w:ascii="Calibri" w:eastAsia="Cambria" w:hAnsi="Calibri" w:cs="Times New Roman"/>
                <w:b/>
                <w:lang w:eastAsia="en-AU"/>
              </w:rPr>
            </w:pPr>
            <w:r w:rsidRPr="005B274E">
              <w:rPr>
                <w:rFonts w:ascii="Calibri" w:eastAsia="Cambria" w:hAnsi="Calibri" w:cs="Times New Roman"/>
                <w:b/>
                <w:lang w:eastAsia="en-AU"/>
              </w:rPr>
              <w:t xml:space="preserve">SECTION 1: </w:t>
            </w:r>
            <w:r w:rsidRPr="00A8294B">
              <w:rPr>
                <w:rFonts w:ascii="Calibri" w:eastAsia="Cambria" w:hAnsi="Calibri" w:cs="Times New Roman"/>
                <w:b/>
                <w:lang w:eastAsia="en-AU"/>
              </w:rPr>
              <w:t>STANDING SUBMISSION</w:t>
            </w:r>
            <w:r>
              <w:rPr>
                <w:rFonts w:ascii="Calibri" w:eastAsia="Cambria" w:hAnsi="Calibri" w:cs="Times New Roman"/>
                <w:b/>
                <w:lang w:eastAsia="en-AU"/>
              </w:rPr>
              <w:t xml:space="preserve"> - </w:t>
            </w:r>
            <w:r w:rsidR="00A8294B">
              <w:rPr>
                <w:rFonts w:ascii="Calibri" w:eastAsia="Cambria" w:hAnsi="Calibri" w:cs="Times New Roman"/>
                <w:b/>
                <w:lang w:eastAsia="en-AU"/>
              </w:rPr>
              <w:t>LGBTQ CULTURAL SAFETY</w:t>
            </w:r>
          </w:p>
          <w:p w14:paraId="47A4BCDA" w14:textId="2E35199A" w:rsidR="00B0624A" w:rsidRPr="00A411F0" w:rsidRDefault="00B0624A" w:rsidP="006B423B">
            <w:pPr>
              <w:shd w:val="clear" w:color="auto" w:fill="ED7D31" w:themeFill="accent2"/>
              <w:contextualSpacing/>
              <w:rPr>
                <w:rFonts w:ascii="Calibri" w:eastAsia="Cambria" w:hAnsi="Calibri" w:cs="Times New Roman"/>
                <w:b/>
                <w:highlight w:val="yellow"/>
                <w:lang w:eastAsia="en-AU"/>
              </w:rPr>
            </w:pPr>
            <w:r w:rsidRPr="00B0624A">
              <w:rPr>
                <w:rFonts w:ascii="Calibri" w:eastAsia="Cambria" w:hAnsi="Calibri" w:cs="Times New Roman"/>
                <w:b/>
                <w:lang w:eastAsia="en-AU"/>
              </w:rPr>
              <w:t>Q6: Tracking LGBTQ Safety</w:t>
            </w:r>
          </w:p>
        </w:tc>
        <w:tc>
          <w:tcPr>
            <w:tcW w:w="2046" w:type="dxa"/>
            <w:shd w:val="clear" w:color="auto" w:fill="FFC000" w:themeFill="accent4"/>
          </w:tcPr>
          <w:p w14:paraId="15EDD11D" w14:textId="6D21CBEE" w:rsidR="00B0624A" w:rsidRPr="004E1929" w:rsidRDefault="00B0624A" w:rsidP="006B423B">
            <w:pPr>
              <w:contextualSpacing/>
              <w:jc w:val="center"/>
              <w:rPr>
                <w:rFonts w:ascii="Calibri" w:eastAsia="Cambria" w:hAnsi="Calibri" w:cs="Times New Roman"/>
                <w:b/>
                <w:sz w:val="20"/>
                <w:szCs w:val="24"/>
                <w:lang w:eastAsia="en-AU"/>
              </w:rPr>
            </w:pPr>
            <w:r>
              <w:rPr>
                <w:rFonts w:ascii="Calibri" w:eastAsia="Cambria" w:hAnsi="Calibri" w:cs="Times New Roman"/>
                <w:b/>
                <w:sz w:val="20"/>
                <w:szCs w:val="24"/>
                <w:lang w:eastAsia="en-AU"/>
              </w:rPr>
              <w:t>ADVANCED</w:t>
            </w:r>
          </w:p>
          <w:p w14:paraId="5F7BF7CF" w14:textId="77777777" w:rsidR="00B0624A" w:rsidRPr="00D21D32" w:rsidRDefault="00B0624A" w:rsidP="006B423B">
            <w:pPr>
              <w:contextualSpacing/>
              <w:jc w:val="center"/>
              <w:rPr>
                <w:rFonts w:ascii="Calibri" w:eastAsia="Cambria" w:hAnsi="Calibri" w:cs="Times New Roman"/>
                <w:b/>
                <w:sz w:val="20"/>
                <w:szCs w:val="24"/>
                <w:lang w:eastAsia="en-AU"/>
              </w:rPr>
            </w:pPr>
            <w:r w:rsidRPr="004E1929">
              <w:rPr>
                <w:rFonts w:ascii="Calibri" w:eastAsia="Cambria" w:hAnsi="Calibri" w:cs="Times New Roman"/>
                <w:b/>
                <w:sz w:val="20"/>
                <w:szCs w:val="24"/>
                <w:lang w:eastAsia="en-AU"/>
              </w:rPr>
              <w:t xml:space="preserve">MAX </w:t>
            </w:r>
            <w:r>
              <w:rPr>
                <w:rFonts w:ascii="Calibri" w:eastAsia="Cambria" w:hAnsi="Calibri" w:cs="Times New Roman"/>
                <w:b/>
                <w:sz w:val="20"/>
                <w:szCs w:val="24"/>
                <w:lang w:eastAsia="en-AU"/>
              </w:rPr>
              <w:t>6</w:t>
            </w:r>
            <w:r w:rsidRPr="004E1929">
              <w:rPr>
                <w:rFonts w:ascii="Calibri" w:eastAsia="Cambria" w:hAnsi="Calibri" w:cs="Times New Roman"/>
                <w:b/>
                <w:sz w:val="20"/>
                <w:szCs w:val="24"/>
                <w:lang w:eastAsia="en-AU"/>
              </w:rPr>
              <w:t xml:space="preserve"> POINTS</w:t>
            </w:r>
          </w:p>
        </w:tc>
      </w:tr>
      <w:tr w:rsidR="005B4E95" w:rsidRPr="005B274E" w14:paraId="03349A61" w14:textId="77777777" w:rsidTr="00F507DC">
        <w:tc>
          <w:tcPr>
            <w:tcW w:w="13948" w:type="dxa"/>
            <w:gridSpan w:val="2"/>
            <w:tcBorders>
              <w:top w:val="nil"/>
            </w:tcBorders>
          </w:tcPr>
          <w:p w14:paraId="1A0CF5E9" w14:textId="335096AB" w:rsidR="005B4E95" w:rsidRPr="00397962" w:rsidRDefault="005B4E95" w:rsidP="006B423B">
            <w:pPr>
              <w:contextualSpacing/>
              <w:rPr>
                <w:b/>
                <w:sz w:val="20"/>
              </w:rPr>
            </w:pPr>
            <w:r w:rsidRPr="00397962">
              <w:rPr>
                <w:b/>
                <w:sz w:val="20"/>
              </w:rPr>
              <w:t>Do you have processes/strategies in place to identify, track, manage</w:t>
            </w:r>
            <w:r w:rsidR="005050C3">
              <w:rPr>
                <w:b/>
                <w:sz w:val="20"/>
              </w:rPr>
              <w:t xml:space="preserve"> and </w:t>
            </w:r>
            <w:r w:rsidRPr="00397962">
              <w:rPr>
                <w:b/>
                <w:sz w:val="20"/>
              </w:rPr>
              <w:t>respond to risks or situations that could</w:t>
            </w:r>
            <w:r w:rsidR="00D205B2">
              <w:rPr>
                <w:b/>
                <w:sz w:val="20"/>
              </w:rPr>
              <w:t>,</w:t>
            </w:r>
            <w:r w:rsidRPr="00397962">
              <w:rPr>
                <w:b/>
                <w:sz w:val="20"/>
              </w:rPr>
              <w:t xml:space="preserve"> or have, jeopardised </w:t>
            </w:r>
            <w:r w:rsidR="0061248D" w:rsidRPr="00397962">
              <w:rPr>
                <w:b/>
                <w:sz w:val="20"/>
              </w:rPr>
              <w:t>the safety</w:t>
            </w:r>
            <w:r w:rsidRPr="00397962">
              <w:rPr>
                <w:b/>
                <w:sz w:val="20"/>
              </w:rPr>
              <w:t xml:space="preserve"> of LGBTQ people? </w:t>
            </w:r>
          </w:p>
          <w:p w14:paraId="7E4298F9" w14:textId="30B553A6" w:rsidR="005B4E95" w:rsidRPr="00F507DC" w:rsidRDefault="005050C3" w:rsidP="006B423B">
            <w:pPr>
              <w:contextualSpacing/>
              <w:rPr>
                <w:bCs/>
                <w:sz w:val="20"/>
              </w:rPr>
            </w:pPr>
            <w:r w:rsidRPr="005050C3">
              <w:rPr>
                <w:b/>
                <w:sz w:val="20"/>
              </w:rPr>
              <w:t>Note:</w:t>
            </w:r>
            <w:r>
              <w:rPr>
                <w:bCs/>
                <w:sz w:val="20"/>
              </w:rPr>
              <w:t xml:space="preserve"> </w:t>
            </w:r>
            <w:r w:rsidR="00397962">
              <w:rPr>
                <w:bCs/>
                <w:sz w:val="20"/>
              </w:rPr>
              <w:t xml:space="preserve">This </w:t>
            </w:r>
            <w:r w:rsidR="00F238EF">
              <w:rPr>
                <w:bCs/>
                <w:sz w:val="20"/>
              </w:rPr>
              <w:t>refers to the mental and physical wellbeing of LGBTQ people within your organisation or</w:t>
            </w:r>
            <w:r w:rsidR="007E17D2">
              <w:rPr>
                <w:bCs/>
                <w:sz w:val="20"/>
              </w:rPr>
              <w:t xml:space="preserve"> of those</w:t>
            </w:r>
            <w:r w:rsidR="00F238EF">
              <w:rPr>
                <w:bCs/>
                <w:sz w:val="20"/>
              </w:rPr>
              <w:t xml:space="preserve"> using your service</w:t>
            </w:r>
            <w:r>
              <w:rPr>
                <w:bCs/>
                <w:sz w:val="20"/>
              </w:rPr>
              <w:t>(</w:t>
            </w:r>
            <w:r w:rsidR="00F238EF">
              <w:rPr>
                <w:bCs/>
                <w:sz w:val="20"/>
              </w:rPr>
              <w:t>s</w:t>
            </w:r>
            <w:r>
              <w:rPr>
                <w:bCs/>
                <w:sz w:val="20"/>
              </w:rPr>
              <w:t>)</w:t>
            </w:r>
            <w:r w:rsidR="00F238EF">
              <w:rPr>
                <w:bCs/>
                <w:sz w:val="20"/>
              </w:rPr>
              <w:t xml:space="preserve">. It </w:t>
            </w:r>
            <w:r w:rsidR="00397962">
              <w:rPr>
                <w:bCs/>
                <w:sz w:val="20"/>
              </w:rPr>
              <w:t xml:space="preserve">can be demonstrated through LGBTQ inclusive care, frameworks, etc. </w:t>
            </w:r>
            <w:r w:rsidR="00CC7B7B" w:rsidRPr="00F507DC">
              <w:rPr>
                <w:bCs/>
                <w:sz w:val="20"/>
              </w:rPr>
              <w:t xml:space="preserve">This is </w:t>
            </w:r>
            <w:r w:rsidR="00BE79A8">
              <w:rPr>
                <w:bCs/>
                <w:sz w:val="20"/>
              </w:rPr>
              <w:t>pre-emptive</w:t>
            </w:r>
            <w:r w:rsidR="00732314">
              <w:rPr>
                <w:bCs/>
                <w:sz w:val="20"/>
              </w:rPr>
              <w:t xml:space="preserve"> rather than reactionary. How do you assess risks and </w:t>
            </w:r>
            <w:r w:rsidR="002D6408">
              <w:rPr>
                <w:bCs/>
                <w:sz w:val="20"/>
              </w:rPr>
              <w:t xml:space="preserve">reduce or </w:t>
            </w:r>
            <w:r w:rsidR="00732314">
              <w:rPr>
                <w:bCs/>
                <w:sz w:val="20"/>
              </w:rPr>
              <w:t>eliminate them prior to them occurring?</w:t>
            </w:r>
          </w:p>
          <w:p w14:paraId="05B8CE20" w14:textId="77777777" w:rsidR="00CC7B7B" w:rsidRPr="005B274E" w:rsidRDefault="00CC7B7B" w:rsidP="006B423B">
            <w:pPr>
              <w:contextualSpacing/>
              <w:rPr>
                <w:b/>
                <w:sz w:val="20"/>
              </w:rPr>
            </w:pPr>
          </w:p>
          <w:p w14:paraId="5BF38489" w14:textId="5F71E0D1" w:rsidR="005B4E95" w:rsidRPr="005B274E" w:rsidRDefault="005B4E95" w:rsidP="006B423B">
            <w:pPr>
              <w:contextualSpacing/>
              <w:rPr>
                <w:i/>
                <w:sz w:val="20"/>
              </w:rPr>
            </w:pPr>
            <w:r w:rsidRPr="005B274E">
              <w:rPr>
                <w:i/>
                <w:sz w:val="20"/>
              </w:rPr>
              <w:t>For maximum point allocation, please provide</w:t>
            </w:r>
            <w:r w:rsidR="003C7CA0">
              <w:rPr>
                <w:i/>
                <w:sz w:val="20"/>
              </w:rPr>
              <w:t xml:space="preserve"> evidence of</w:t>
            </w:r>
            <w:r w:rsidRPr="005B274E">
              <w:rPr>
                <w:i/>
                <w:sz w:val="20"/>
              </w:rPr>
              <w:t xml:space="preserve"> </w:t>
            </w:r>
            <w:r w:rsidRPr="005B274E">
              <w:rPr>
                <w:i/>
                <w:sz w:val="20"/>
                <w:u w:val="single"/>
              </w:rPr>
              <w:t>both</w:t>
            </w:r>
            <w:r w:rsidRPr="005B274E">
              <w:rPr>
                <w:i/>
                <w:sz w:val="20"/>
              </w:rPr>
              <w:t>:</w:t>
            </w:r>
          </w:p>
          <w:p w14:paraId="21AB3EDD" w14:textId="74DA5BFC" w:rsidR="008B5605" w:rsidRDefault="008B5605" w:rsidP="007E17D2">
            <w:pPr>
              <w:numPr>
                <w:ilvl w:val="0"/>
                <w:numId w:val="12"/>
              </w:numPr>
              <w:contextualSpacing/>
              <w:rPr>
                <w:i/>
                <w:sz w:val="20"/>
              </w:rPr>
            </w:pPr>
            <w:r w:rsidRPr="005B274E">
              <w:rPr>
                <w:i/>
                <w:sz w:val="20"/>
              </w:rPr>
              <w:t>a list</w:t>
            </w:r>
            <w:r>
              <w:rPr>
                <w:i/>
                <w:sz w:val="20"/>
              </w:rPr>
              <w:t>ing</w:t>
            </w:r>
            <w:r w:rsidRPr="005B274E">
              <w:rPr>
                <w:i/>
                <w:sz w:val="20"/>
              </w:rPr>
              <w:t xml:space="preserve"> of any </w:t>
            </w:r>
            <w:r>
              <w:rPr>
                <w:i/>
                <w:sz w:val="20"/>
              </w:rPr>
              <w:t xml:space="preserve">LGBTQ specific </w:t>
            </w:r>
            <w:r w:rsidRPr="005B274E">
              <w:rPr>
                <w:i/>
                <w:sz w:val="20"/>
              </w:rPr>
              <w:t xml:space="preserve">risks </w:t>
            </w:r>
            <w:r w:rsidR="00CE3264" w:rsidRPr="005B274E">
              <w:rPr>
                <w:i/>
                <w:sz w:val="20"/>
              </w:rPr>
              <w:t>identified</w:t>
            </w:r>
            <w:r>
              <w:rPr>
                <w:i/>
                <w:sz w:val="20"/>
              </w:rPr>
              <w:t xml:space="preserve"> their likelihood and potential impact</w:t>
            </w:r>
          </w:p>
          <w:p w14:paraId="58776C5C" w14:textId="7E39913F" w:rsidR="007E17D2" w:rsidRPr="005B274E" w:rsidRDefault="007E17D2" w:rsidP="007E17D2">
            <w:pPr>
              <w:numPr>
                <w:ilvl w:val="0"/>
                <w:numId w:val="12"/>
              </w:numPr>
              <w:contextualSpacing/>
              <w:rPr>
                <w:i/>
                <w:sz w:val="20"/>
              </w:rPr>
            </w:pPr>
            <w:r w:rsidRPr="005B274E">
              <w:rPr>
                <w:i/>
                <w:sz w:val="20"/>
              </w:rPr>
              <w:t xml:space="preserve">a copy of any formally documented processes/strategies that enable you to identify, manage, respond to these </w:t>
            </w:r>
            <w:r w:rsidR="00BF5EEC">
              <w:rPr>
                <w:i/>
                <w:sz w:val="20"/>
              </w:rPr>
              <w:t xml:space="preserve">listed </w:t>
            </w:r>
            <w:r w:rsidR="00A75133">
              <w:rPr>
                <w:i/>
                <w:sz w:val="20"/>
              </w:rPr>
              <w:t>LGBTQ risks</w:t>
            </w:r>
            <w:r w:rsidR="008B5605">
              <w:rPr>
                <w:i/>
                <w:sz w:val="20"/>
              </w:rPr>
              <w:t xml:space="preserve"> </w:t>
            </w:r>
            <w:r>
              <w:rPr>
                <w:i/>
                <w:sz w:val="20"/>
              </w:rPr>
              <w:t>BEFORE they occur (such as the risk mitigation strategies you have put in place)</w:t>
            </w:r>
          </w:p>
          <w:p w14:paraId="3E98B3C0" w14:textId="77777777" w:rsidR="005B4E95" w:rsidRPr="005B274E" w:rsidRDefault="005B4E95" w:rsidP="00BF5EEC">
            <w:pPr>
              <w:ind w:left="360"/>
              <w:contextualSpacing/>
              <w:rPr>
                <w:rFonts w:ascii="Calibri" w:eastAsia="Cambria" w:hAnsi="Calibri" w:cs="Times New Roman"/>
                <w:sz w:val="20"/>
                <w:szCs w:val="24"/>
                <w:lang w:eastAsia="en-AU"/>
              </w:rPr>
            </w:pPr>
          </w:p>
        </w:tc>
      </w:tr>
      <w:tr w:rsidR="005B4E95" w:rsidRPr="005B274E" w14:paraId="7EC0681F" w14:textId="77777777" w:rsidTr="006B423B">
        <w:tc>
          <w:tcPr>
            <w:tcW w:w="13948" w:type="dxa"/>
            <w:gridSpan w:val="2"/>
            <w:shd w:val="clear" w:color="auto" w:fill="F2F2F2" w:themeFill="background1" w:themeFillShade="F2"/>
          </w:tcPr>
          <w:p w14:paraId="1413359C" w14:textId="77777777" w:rsidR="005B4E95" w:rsidRPr="005B274E" w:rsidRDefault="005B4E95" w:rsidP="006B423B">
            <w:pPr>
              <w:contextualSpacing/>
              <w:rPr>
                <w:rFonts w:ascii="Calibri" w:eastAsia="Cambria" w:hAnsi="Calibri" w:cs="Times New Roman"/>
                <w:i/>
                <w:color w:val="F26322"/>
                <w:sz w:val="20"/>
                <w:szCs w:val="24"/>
                <w:lang w:eastAsia="en-AU"/>
              </w:rPr>
            </w:pPr>
          </w:p>
          <w:p w14:paraId="3FFC6842" w14:textId="77777777" w:rsidR="005B4E95" w:rsidRPr="005B274E" w:rsidRDefault="005B4E95" w:rsidP="006B423B">
            <w:pPr>
              <w:contextualSpacing/>
              <w:rPr>
                <w:rFonts w:ascii="Calibri" w:eastAsia="Cambria" w:hAnsi="Calibri" w:cs="Times New Roman"/>
                <w:color w:val="F26322"/>
                <w:sz w:val="20"/>
                <w:szCs w:val="24"/>
                <w:lang w:eastAsia="en-AU"/>
              </w:rPr>
            </w:pPr>
            <w:r w:rsidRPr="005B274E">
              <w:rPr>
                <w:rFonts w:ascii="Calibri" w:eastAsia="Cambria" w:hAnsi="Calibri" w:cs="Times New Roman"/>
                <w:i/>
                <w:color w:val="F26322"/>
                <w:sz w:val="20"/>
                <w:szCs w:val="24"/>
                <w:lang w:eastAsia="en-AU"/>
              </w:rPr>
              <w:t>Insert evidence here or indicate the name of the attached file(s</w:t>
            </w:r>
            <w:r w:rsidRPr="005B274E">
              <w:rPr>
                <w:rFonts w:ascii="Calibri" w:eastAsia="Cambria" w:hAnsi="Calibri" w:cs="Times New Roman"/>
                <w:color w:val="F26322"/>
                <w:sz w:val="20"/>
                <w:szCs w:val="24"/>
                <w:lang w:eastAsia="en-AU"/>
              </w:rPr>
              <w:t>)</w:t>
            </w:r>
          </w:p>
          <w:p w14:paraId="51387A80" w14:textId="77777777" w:rsidR="005B4E95" w:rsidRPr="005B274E" w:rsidRDefault="005B4E95" w:rsidP="006B423B">
            <w:pPr>
              <w:contextualSpacing/>
              <w:rPr>
                <w:rFonts w:ascii="Calibri" w:eastAsia="Cambria" w:hAnsi="Calibri" w:cs="Times New Roman"/>
                <w:sz w:val="20"/>
                <w:szCs w:val="24"/>
                <w:lang w:eastAsia="en-AU"/>
              </w:rPr>
            </w:pPr>
          </w:p>
        </w:tc>
      </w:tr>
    </w:tbl>
    <w:p w14:paraId="060232D1" w14:textId="3A2E3C11" w:rsidR="005B4E95" w:rsidRDefault="005B4E95">
      <w:pPr>
        <w:rPr>
          <w:rFonts w:ascii="Calibri" w:eastAsia="Cambria" w:hAnsi="Calibri" w:cs="Times New Roman"/>
          <w:b/>
          <w:smallCaps/>
          <w:color w:val="ED7D31"/>
          <w:sz w:val="52"/>
          <w:szCs w:val="52"/>
        </w:rPr>
      </w:pPr>
      <w:r w:rsidRPr="00F507DC">
        <w:rPr>
          <w:rFonts w:ascii="Calibri" w:eastAsia="Cambria" w:hAnsi="Calibri" w:cs="Times New Roman"/>
          <w:b/>
          <w:smallCaps/>
          <w:color w:val="ED7D31"/>
          <w:sz w:val="52"/>
          <w:szCs w:val="52"/>
        </w:rPr>
        <w:lastRenderedPageBreak/>
        <w:t>Annual Submission</w:t>
      </w:r>
    </w:p>
    <w:p w14:paraId="1AC31937" w14:textId="7FE7C34F" w:rsidR="00FE0EE3" w:rsidRPr="00F507DC" w:rsidRDefault="009327CC" w:rsidP="00F507DC">
      <w:pPr>
        <w:spacing w:after="0" w:line="240" w:lineRule="auto"/>
        <w:rPr>
          <w:rFonts w:ascii="Calibri" w:eastAsia="Cambria" w:hAnsi="Calibri" w:cs="Times New Roman"/>
          <w:b/>
          <w:smallCaps/>
          <w:color w:val="ED7D31" w:themeColor="accent2"/>
          <w:sz w:val="36"/>
          <w:szCs w:val="36"/>
        </w:rPr>
      </w:pPr>
      <w:r w:rsidRPr="00F507DC">
        <w:rPr>
          <w:rFonts w:ascii="Calibri" w:eastAsia="Cambria" w:hAnsi="Calibri" w:cs="Times New Roman"/>
          <w:b/>
          <w:smallCaps/>
          <w:color w:val="ED7D31" w:themeColor="accent2"/>
          <w:sz w:val="36"/>
          <w:szCs w:val="36"/>
        </w:rPr>
        <w:t>Section 2: Continuous Improvement</w:t>
      </w:r>
      <w:r w:rsidR="00621405" w:rsidRPr="00F507DC">
        <w:rPr>
          <w:rFonts w:ascii="Calibri" w:eastAsia="Cambria" w:hAnsi="Calibri" w:cs="Times New Roman"/>
          <w:b/>
          <w:smallCaps/>
          <w:color w:val="ED7D31" w:themeColor="accent2"/>
          <w:sz w:val="36"/>
          <w:szCs w:val="36"/>
        </w:rPr>
        <w:t xml:space="preserve"> </w:t>
      </w:r>
    </w:p>
    <w:p w14:paraId="5FDBE3C8" w14:textId="77777777" w:rsidR="003529C7" w:rsidRPr="00D21D32" w:rsidRDefault="003529C7" w:rsidP="000E2312">
      <w:pPr>
        <w:spacing w:after="0" w:line="240" w:lineRule="auto"/>
        <w:contextualSpacing/>
        <w:rPr>
          <w:rFonts w:ascii="Calibri" w:eastAsia="Cambria" w:hAnsi="Calibri" w:cs="Times New Roman"/>
          <w:sz w:val="20"/>
          <w:szCs w:val="24"/>
          <w:lang w:eastAsia="en-AU"/>
        </w:rPr>
      </w:pPr>
    </w:p>
    <w:tbl>
      <w:tblPr>
        <w:tblStyle w:val="TableGrid"/>
        <w:tblW w:w="0" w:type="auto"/>
        <w:tblLook w:val="04A0" w:firstRow="1" w:lastRow="0" w:firstColumn="1" w:lastColumn="0" w:noHBand="0" w:noVBand="1"/>
      </w:tblPr>
      <w:tblGrid>
        <w:gridCol w:w="11902"/>
        <w:gridCol w:w="2046"/>
      </w:tblGrid>
      <w:tr w:rsidR="00DE605B" w:rsidRPr="00D21D32" w14:paraId="6E007640" w14:textId="77777777" w:rsidTr="00F507DC">
        <w:tc>
          <w:tcPr>
            <w:tcW w:w="11902" w:type="dxa"/>
            <w:shd w:val="clear" w:color="auto" w:fill="ED7D31" w:themeFill="accent2"/>
          </w:tcPr>
          <w:p w14:paraId="6FB82577" w14:textId="605AAAA4" w:rsidR="009327CC" w:rsidRPr="009327CC" w:rsidRDefault="009327CC" w:rsidP="009327CC">
            <w:pPr>
              <w:contextualSpacing/>
              <w:rPr>
                <w:rFonts w:ascii="Calibri" w:eastAsia="Cambria" w:hAnsi="Calibri" w:cs="Times New Roman"/>
                <w:b/>
                <w:lang w:eastAsia="en-AU"/>
              </w:rPr>
            </w:pPr>
            <w:r>
              <w:rPr>
                <w:rFonts w:ascii="Calibri" w:eastAsia="Cambria" w:hAnsi="Calibri" w:cs="Times New Roman"/>
                <w:b/>
                <w:lang w:eastAsia="en-AU"/>
              </w:rPr>
              <w:t>SECTION</w:t>
            </w:r>
            <w:r w:rsidRPr="009327CC">
              <w:rPr>
                <w:rFonts w:ascii="Calibri" w:eastAsia="Cambria" w:hAnsi="Calibri" w:cs="Times New Roman"/>
                <w:b/>
                <w:lang w:eastAsia="en-AU"/>
              </w:rPr>
              <w:t xml:space="preserve"> 2: </w:t>
            </w:r>
            <w:r>
              <w:rPr>
                <w:rFonts w:ascii="Calibri" w:eastAsia="Cambria" w:hAnsi="Calibri" w:cs="Times New Roman"/>
                <w:b/>
                <w:lang w:eastAsia="en-AU"/>
              </w:rPr>
              <w:t>CONTINUOUS IMPROVEMENT</w:t>
            </w:r>
          </w:p>
          <w:p w14:paraId="75F8C183" w14:textId="317A3D4A" w:rsidR="00DE605B" w:rsidRPr="00D21D32" w:rsidRDefault="00DE605B" w:rsidP="006B423B">
            <w:pPr>
              <w:contextualSpacing/>
              <w:rPr>
                <w:rFonts w:ascii="Calibri" w:eastAsia="Cambria" w:hAnsi="Calibri" w:cs="Times New Roman"/>
                <w:b/>
                <w:highlight w:val="yellow"/>
                <w:lang w:eastAsia="en-AU"/>
              </w:rPr>
            </w:pPr>
            <w:r w:rsidRPr="00F507DC">
              <w:rPr>
                <w:rFonts w:ascii="Calibri" w:eastAsia="Cambria" w:hAnsi="Calibri" w:cs="Times New Roman"/>
                <w:b/>
                <w:lang w:eastAsia="en-AU"/>
              </w:rPr>
              <w:t>Q</w:t>
            </w:r>
            <w:r>
              <w:rPr>
                <w:rFonts w:ascii="Calibri" w:eastAsia="Cambria" w:hAnsi="Calibri" w:cs="Times New Roman"/>
                <w:b/>
                <w:lang w:eastAsia="en-AU"/>
              </w:rPr>
              <w:t>7</w:t>
            </w:r>
            <w:r w:rsidRPr="00F507DC">
              <w:rPr>
                <w:rFonts w:ascii="Calibri" w:eastAsia="Cambria" w:hAnsi="Calibri" w:cs="Times New Roman"/>
                <w:b/>
                <w:lang w:eastAsia="en-AU"/>
              </w:rPr>
              <w:t xml:space="preserve">: </w:t>
            </w:r>
            <w:r w:rsidRPr="00F507DC">
              <w:rPr>
                <w:b/>
              </w:rPr>
              <w:t xml:space="preserve">LGBTQ </w:t>
            </w:r>
            <w:r w:rsidR="005E793C" w:rsidRPr="00F507DC">
              <w:rPr>
                <w:b/>
              </w:rPr>
              <w:t>Inclusion Plan</w:t>
            </w:r>
          </w:p>
        </w:tc>
        <w:tc>
          <w:tcPr>
            <w:tcW w:w="2046" w:type="dxa"/>
            <w:shd w:val="clear" w:color="auto" w:fill="FFC000" w:themeFill="accent4"/>
          </w:tcPr>
          <w:p w14:paraId="125F5304" w14:textId="5ACC7CD5" w:rsidR="00DE605B" w:rsidRPr="00D21D32" w:rsidRDefault="00171570" w:rsidP="006B423B">
            <w:pPr>
              <w:contextualSpacing/>
              <w:jc w:val="center"/>
              <w:rPr>
                <w:rFonts w:ascii="Calibri" w:eastAsia="Cambria" w:hAnsi="Calibri" w:cs="Times New Roman"/>
                <w:b/>
                <w:sz w:val="20"/>
                <w:szCs w:val="24"/>
                <w:lang w:eastAsia="en-AU"/>
              </w:rPr>
            </w:pPr>
            <w:r>
              <w:rPr>
                <w:rFonts w:ascii="Calibri" w:eastAsia="Cambria" w:hAnsi="Calibri" w:cs="Times New Roman"/>
                <w:b/>
                <w:sz w:val="20"/>
                <w:szCs w:val="24"/>
                <w:lang w:eastAsia="en-AU"/>
              </w:rPr>
              <w:t>FOUNDATION</w:t>
            </w:r>
            <w:r>
              <w:rPr>
                <w:rFonts w:ascii="Calibri" w:eastAsia="Cambria" w:hAnsi="Calibri" w:cs="Times New Roman"/>
                <w:b/>
                <w:sz w:val="20"/>
                <w:szCs w:val="24"/>
                <w:lang w:eastAsia="en-AU"/>
              </w:rPr>
              <w:br/>
            </w:r>
            <w:r w:rsidR="00E04665" w:rsidRPr="00F507DC">
              <w:rPr>
                <w:rFonts w:ascii="Calibri" w:eastAsia="Cambria" w:hAnsi="Calibri" w:cs="Times New Roman"/>
                <w:b/>
                <w:sz w:val="20"/>
                <w:szCs w:val="24"/>
                <w:lang w:eastAsia="en-AU"/>
              </w:rPr>
              <w:t>MAX 4 POINTS</w:t>
            </w:r>
          </w:p>
        </w:tc>
      </w:tr>
      <w:tr w:rsidR="00DE605B" w:rsidRPr="00D21D32" w14:paraId="0F836132" w14:textId="77777777" w:rsidTr="006B423B">
        <w:tc>
          <w:tcPr>
            <w:tcW w:w="13948" w:type="dxa"/>
            <w:gridSpan w:val="2"/>
          </w:tcPr>
          <w:p w14:paraId="22C55F20" w14:textId="449F96C5" w:rsidR="00DE605B" w:rsidRDefault="00DE605B" w:rsidP="006B423B">
            <w:pPr>
              <w:contextualSpacing/>
              <w:rPr>
                <w:b/>
                <w:sz w:val="20"/>
              </w:rPr>
            </w:pPr>
            <w:r w:rsidRPr="00F507DC">
              <w:rPr>
                <w:b/>
                <w:sz w:val="20"/>
              </w:rPr>
              <w:t>Do you have a current work plan or action plan for your LGBTQ</w:t>
            </w:r>
            <w:r w:rsidR="008057F9">
              <w:rPr>
                <w:b/>
                <w:sz w:val="20"/>
              </w:rPr>
              <w:t xml:space="preserve"> </w:t>
            </w:r>
            <w:r w:rsidRPr="00F507DC">
              <w:rPr>
                <w:b/>
                <w:sz w:val="20"/>
              </w:rPr>
              <w:t>inclusion work?</w:t>
            </w:r>
          </w:p>
          <w:p w14:paraId="08DF1B6E" w14:textId="404E7BFA" w:rsidR="00DE605B" w:rsidRPr="00F507DC" w:rsidRDefault="005050C3" w:rsidP="006B423B">
            <w:pPr>
              <w:contextualSpacing/>
              <w:rPr>
                <w:iCs/>
                <w:sz w:val="20"/>
              </w:rPr>
            </w:pPr>
            <w:r w:rsidRPr="005050C3">
              <w:rPr>
                <w:b/>
                <w:bCs/>
                <w:iCs/>
                <w:sz w:val="20"/>
              </w:rPr>
              <w:t>Note:</w:t>
            </w:r>
            <w:r>
              <w:rPr>
                <w:iCs/>
                <w:sz w:val="20"/>
              </w:rPr>
              <w:t xml:space="preserve"> </w:t>
            </w:r>
            <w:r w:rsidR="007E17D2">
              <w:rPr>
                <w:iCs/>
                <w:sz w:val="20"/>
              </w:rPr>
              <w:t xml:space="preserve">For maximum points, this </w:t>
            </w:r>
            <w:r w:rsidR="00DE605B" w:rsidRPr="00F507DC">
              <w:rPr>
                <w:iCs/>
                <w:sz w:val="20"/>
              </w:rPr>
              <w:t xml:space="preserve">plan </w:t>
            </w:r>
            <w:r w:rsidR="00F8093F">
              <w:rPr>
                <w:iCs/>
                <w:sz w:val="20"/>
              </w:rPr>
              <w:t>will</w:t>
            </w:r>
            <w:r w:rsidR="00DE605B" w:rsidRPr="00F507DC">
              <w:rPr>
                <w:iCs/>
                <w:sz w:val="20"/>
              </w:rPr>
              <w:t xml:space="preserve"> include actions, due dates, </w:t>
            </w:r>
            <w:r w:rsidR="00074124">
              <w:rPr>
                <w:iCs/>
                <w:sz w:val="20"/>
              </w:rPr>
              <w:t xml:space="preserve">the </w:t>
            </w:r>
            <w:r w:rsidR="00DE605B" w:rsidRPr="00F507DC">
              <w:rPr>
                <w:iCs/>
                <w:sz w:val="20"/>
              </w:rPr>
              <w:t xml:space="preserve">person responsible and </w:t>
            </w:r>
            <w:r w:rsidR="0061248D">
              <w:rPr>
                <w:iCs/>
                <w:sz w:val="20"/>
              </w:rPr>
              <w:t xml:space="preserve">the </w:t>
            </w:r>
            <w:proofErr w:type="gramStart"/>
            <w:r w:rsidR="00DE605B" w:rsidRPr="00F507DC">
              <w:rPr>
                <w:iCs/>
                <w:sz w:val="20"/>
              </w:rPr>
              <w:t>current status</w:t>
            </w:r>
            <w:proofErr w:type="gramEnd"/>
            <w:r w:rsidR="00F8093F">
              <w:rPr>
                <w:iCs/>
                <w:sz w:val="20"/>
              </w:rPr>
              <w:t xml:space="preserve"> against each action item.</w:t>
            </w:r>
          </w:p>
          <w:p w14:paraId="722C0567" w14:textId="77777777" w:rsidR="00DE605B" w:rsidRPr="00D21D32" w:rsidRDefault="00DE605B" w:rsidP="006B423B">
            <w:pPr>
              <w:contextualSpacing/>
              <w:rPr>
                <w:b/>
                <w:sz w:val="20"/>
              </w:rPr>
            </w:pPr>
          </w:p>
          <w:p w14:paraId="1DD83456" w14:textId="754C1653" w:rsidR="00DE605B" w:rsidRPr="00F507DC" w:rsidRDefault="00F8093F" w:rsidP="006B423B">
            <w:pPr>
              <w:contextualSpacing/>
              <w:rPr>
                <w:i/>
                <w:sz w:val="20"/>
              </w:rPr>
            </w:pPr>
            <w:r>
              <w:rPr>
                <w:i/>
                <w:sz w:val="20"/>
              </w:rPr>
              <w:t>P</w:t>
            </w:r>
            <w:r w:rsidR="00DE605B" w:rsidRPr="00F507DC">
              <w:rPr>
                <w:i/>
                <w:sz w:val="20"/>
              </w:rPr>
              <w:t xml:space="preserve">lease provide </w:t>
            </w:r>
            <w:r w:rsidR="00DE605B" w:rsidRPr="00F507DC">
              <w:rPr>
                <w:i/>
                <w:sz w:val="20"/>
                <w:u w:val="single"/>
              </w:rPr>
              <w:t>both</w:t>
            </w:r>
            <w:r w:rsidR="00DE605B" w:rsidRPr="00F507DC">
              <w:rPr>
                <w:i/>
                <w:sz w:val="20"/>
              </w:rPr>
              <w:t>:</w:t>
            </w:r>
          </w:p>
          <w:p w14:paraId="0A5C7AB9" w14:textId="76C984AA" w:rsidR="00DE605B" w:rsidRPr="00F507DC" w:rsidRDefault="00DE605B" w:rsidP="006B423B">
            <w:pPr>
              <w:numPr>
                <w:ilvl w:val="0"/>
                <w:numId w:val="56"/>
              </w:numPr>
              <w:contextualSpacing/>
              <w:rPr>
                <w:i/>
                <w:sz w:val="20"/>
              </w:rPr>
            </w:pPr>
            <w:r w:rsidRPr="00F507DC">
              <w:rPr>
                <w:i/>
                <w:sz w:val="20"/>
              </w:rPr>
              <w:t xml:space="preserve">a copy of the working </w:t>
            </w:r>
            <w:r w:rsidR="00ED71F7">
              <w:rPr>
                <w:i/>
                <w:sz w:val="20"/>
              </w:rPr>
              <w:t>plan</w:t>
            </w:r>
          </w:p>
          <w:p w14:paraId="18DCB685" w14:textId="34866B6C" w:rsidR="00DE605B" w:rsidRPr="00F507DC" w:rsidRDefault="00F8093F" w:rsidP="006B423B">
            <w:pPr>
              <w:numPr>
                <w:ilvl w:val="0"/>
                <w:numId w:val="56"/>
              </w:numPr>
              <w:contextualSpacing/>
              <w:rPr>
                <w:i/>
                <w:sz w:val="20"/>
              </w:rPr>
            </w:pPr>
            <w:r>
              <w:rPr>
                <w:i/>
                <w:sz w:val="20"/>
              </w:rPr>
              <w:t xml:space="preserve">a description of how this plan aligns with </w:t>
            </w:r>
            <w:r w:rsidR="00DE605B" w:rsidRPr="00F507DC">
              <w:rPr>
                <w:i/>
                <w:sz w:val="20"/>
              </w:rPr>
              <w:t>or draws from the LGBTQ portion of your strategy</w:t>
            </w:r>
          </w:p>
          <w:p w14:paraId="6652BF57" w14:textId="77777777" w:rsidR="00DE605B" w:rsidRPr="00D21D32" w:rsidRDefault="00DE605B" w:rsidP="006B423B">
            <w:pPr>
              <w:contextualSpacing/>
              <w:rPr>
                <w:rFonts w:ascii="Calibri" w:eastAsia="Cambria" w:hAnsi="Calibri" w:cs="Times New Roman"/>
                <w:sz w:val="20"/>
                <w:szCs w:val="24"/>
                <w:lang w:eastAsia="en-AU"/>
              </w:rPr>
            </w:pPr>
          </w:p>
        </w:tc>
      </w:tr>
      <w:tr w:rsidR="00DE605B" w:rsidRPr="00D21D32" w14:paraId="11650681" w14:textId="77777777" w:rsidTr="006B423B">
        <w:tc>
          <w:tcPr>
            <w:tcW w:w="13948" w:type="dxa"/>
            <w:gridSpan w:val="2"/>
            <w:shd w:val="clear" w:color="auto" w:fill="F2F2F2" w:themeFill="background1" w:themeFillShade="F2"/>
          </w:tcPr>
          <w:p w14:paraId="3E3486EB" w14:textId="77777777" w:rsidR="00DE605B" w:rsidRPr="00D21D32" w:rsidRDefault="00DE605B" w:rsidP="006B423B">
            <w:pPr>
              <w:contextualSpacing/>
              <w:rPr>
                <w:rFonts w:ascii="Calibri" w:eastAsia="Cambria" w:hAnsi="Calibri" w:cs="Times New Roman"/>
                <w:i/>
                <w:color w:val="F26322"/>
                <w:sz w:val="20"/>
                <w:szCs w:val="24"/>
                <w:lang w:eastAsia="en-AU"/>
              </w:rPr>
            </w:pPr>
          </w:p>
          <w:p w14:paraId="0028B15A" w14:textId="77777777" w:rsidR="00DE605B" w:rsidRPr="00D21D32" w:rsidRDefault="00DE605B" w:rsidP="006B423B">
            <w:pPr>
              <w:contextualSpacing/>
              <w:rPr>
                <w:rFonts w:ascii="Calibri" w:eastAsia="Cambria" w:hAnsi="Calibri" w:cs="Times New Roman"/>
                <w:color w:val="F26322"/>
                <w:sz w:val="20"/>
                <w:szCs w:val="24"/>
                <w:lang w:eastAsia="en-AU"/>
              </w:rPr>
            </w:pPr>
            <w:r w:rsidRPr="00D21D32">
              <w:rPr>
                <w:rFonts w:ascii="Calibri" w:eastAsia="Cambria" w:hAnsi="Calibri" w:cs="Times New Roman"/>
                <w:i/>
                <w:color w:val="F26322"/>
                <w:sz w:val="20"/>
                <w:szCs w:val="24"/>
                <w:lang w:eastAsia="en-AU"/>
              </w:rPr>
              <w:t>Insert evidence here or indicate the name of the attached file(s</w:t>
            </w:r>
            <w:r w:rsidRPr="00D21D32">
              <w:rPr>
                <w:rFonts w:ascii="Calibri" w:eastAsia="Cambria" w:hAnsi="Calibri" w:cs="Times New Roman"/>
                <w:color w:val="F26322"/>
                <w:sz w:val="20"/>
                <w:szCs w:val="24"/>
                <w:lang w:eastAsia="en-AU"/>
              </w:rPr>
              <w:t>)</w:t>
            </w:r>
          </w:p>
          <w:p w14:paraId="34288437" w14:textId="77777777" w:rsidR="00DE605B" w:rsidRPr="00D21D32" w:rsidRDefault="00DE605B" w:rsidP="006B423B">
            <w:pPr>
              <w:contextualSpacing/>
              <w:rPr>
                <w:rFonts w:ascii="Calibri" w:eastAsia="Cambria" w:hAnsi="Calibri" w:cs="Times New Roman"/>
                <w:sz w:val="20"/>
                <w:szCs w:val="24"/>
                <w:lang w:eastAsia="en-AU"/>
              </w:rPr>
            </w:pPr>
          </w:p>
        </w:tc>
      </w:tr>
    </w:tbl>
    <w:p w14:paraId="654D5008" w14:textId="77429E41" w:rsidR="003529C7" w:rsidRDefault="003529C7" w:rsidP="001F290A">
      <w:pPr>
        <w:spacing w:after="0" w:line="240" w:lineRule="auto"/>
        <w:contextualSpacing/>
        <w:rPr>
          <w:sz w:val="20"/>
        </w:rPr>
      </w:pPr>
    </w:p>
    <w:tbl>
      <w:tblPr>
        <w:tblStyle w:val="TableGrid"/>
        <w:tblW w:w="0" w:type="auto"/>
        <w:tblLook w:val="04A0" w:firstRow="1" w:lastRow="0" w:firstColumn="1" w:lastColumn="0" w:noHBand="0" w:noVBand="1"/>
      </w:tblPr>
      <w:tblGrid>
        <w:gridCol w:w="11902"/>
        <w:gridCol w:w="2046"/>
      </w:tblGrid>
      <w:tr w:rsidR="00B0624A" w:rsidRPr="004E1929" w14:paraId="13CC62FA" w14:textId="77777777" w:rsidTr="006B423B">
        <w:tc>
          <w:tcPr>
            <w:tcW w:w="11902" w:type="dxa"/>
            <w:shd w:val="clear" w:color="auto" w:fill="ED7D31" w:themeFill="accent2"/>
          </w:tcPr>
          <w:p w14:paraId="7E84E4B3" w14:textId="77777777" w:rsidR="00B0624A" w:rsidRDefault="00B0624A" w:rsidP="006B423B">
            <w:pPr>
              <w:contextualSpacing/>
              <w:rPr>
                <w:rFonts w:ascii="Calibri" w:eastAsia="Cambria" w:hAnsi="Calibri" w:cs="Times New Roman"/>
                <w:b/>
                <w:lang w:eastAsia="en-AU"/>
              </w:rPr>
            </w:pPr>
            <w:r w:rsidRPr="009327CC">
              <w:rPr>
                <w:rFonts w:ascii="Calibri" w:eastAsia="Cambria" w:hAnsi="Calibri" w:cs="Times New Roman"/>
                <w:b/>
                <w:lang w:eastAsia="en-AU"/>
              </w:rPr>
              <w:t>SECTION 2: CONTINUOUS IMPROVEMENT</w:t>
            </w:r>
          </w:p>
          <w:p w14:paraId="4B469BD7" w14:textId="5EEE789A" w:rsidR="00B0624A" w:rsidRPr="00D21D32" w:rsidRDefault="00B0624A" w:rsidP="006B423B">
            <w:pPr>
              <w:contextualSpacing/>
              <w:rPr>
                <w:rFonts w:ascii="Calibri" w:eastAsia="Cambria" w:hAnsi="Calibri" w:cs="Times New Roman"/>
                <w:b/>
                <w:lang w:eastAsia="en-AU"/>
              </w:rPr>
            </w:pPr>
            <w:r w:rsidRPr="00B0624A">
              <w:rPr>
                <w:rFonts w:ascii="Calibri" w:eastAsia="Cambria" w:hAnsi="Calibri" w:cs="Times New Roman"/>
                <w:b/>
                <w:lang w:eastAsia="en-AU"/>
              </w:rPr>
              <w:t>Q</w:t>
            </w:r>
            <w:r w:rsidR="000F5674">
              <w:rPr>
                <w:rFonts w:ascii="Calibri" w:eastAsia="Cambria" w:hAnsi="Calibri" w:cs="Times New Roman"/>
                <w:b/>
                <w:lang w:eastAsia="en-AU"/>
              </w:rPr>
              <w:t>8</w:t>
            </w:r>
            <w:r w:rsidRPr="00B0624A">
              <w:rPr>
                <w:rFonts w:ascii="Calibri" w:eastAsia="Cambria" w:hAnsi="Calibri" w:cs="Times New Roman"/>
                <w:b/>
                <w:lang w:eastAsia="en-AU"/>
              </w:rPr>
              <w:t>: Staff Compliance with Policies and Practices</w:t>
            </w:r>
          </w:p>
        </w:tc>
        <w:tc>
          <w:tcPr>
            <w:tcW w:w="2046" w:type="dxa"/>
            <w:shd w:val="clear" w:color="auto" w:fill="FFC000" w:themeFill="accent4"/>
          </w:tcPr>
          <w:p w14:paraId="0D6B5320" w14:textId="77777777" w:rsidR="00B0624A" w:rsidRPr="000E2312" w:rsidRDefault="00B0624A" w:rsidP="00B0624A">
            <w:pPr>
              <w:contextualSpacing/>
              <w:jc w:val="center"/>
              <w:rPr>
                <w:rFonts w:ascii="Calibri" w:eastAsia="Cambria" w:hAnsi="Calibri" w:cs="Times New Roman"/>
                <w:b/>
                <w:sz w:val="20"/>
                <w:szCs w:val="24"/>
                <w:lang w:eastAsia="en-AU"/>
              </w:rPr>
            </w:pPr>
            <w:r w:rsidRPr="00B0624A">
              <w:rPr>
                <w:rFonts w:ascii="Calibri" w:eastAsia="Cambria" w:hAnsi="Calibri" w:cs="Times New Roman"/>
                <w:b/>
                <w:sz w:val="20"/>
                <w:szCs w:val="24"/>
                <w:lang w:eastAsia="en-AU"/>
              </w:rPr>
              <w:t>IN</w:t>
            </w:r>
            <w:r w:rsidRPr="000E2312">
              <w:rPr>
                <w:rFonts w:ascii="Calibri" w:eastAsia="Cambria" w:hAnsi="Calibri" w:cs="Times New Roman"/>
                <w:b/>
                <w:sz w:val="20"/>
                <w:szCs w:val="24"/>
                <w:lang w:eastAsia="en-AU"/>
              </w:rPr>
              <w:t>TERMEDIATE</w:t>
            </w:r>
          </w:p>
          <w:p w14:paraId="0BFD69B1" w14:textId="0F6605D4" w:rsidR="00B0624A" w:rsidRPr="004E1929" w:rsidRDefault="00B0624A" w:rsidP="000E2312">
            <w:pPr>
              <w:contextualSpacing/>
              <w:jc w:val="center"/>
              <w:rPr>
                <w:rFonts w:ascii="Calibri" w:eastAsia="Cambria" w:hAnsi="Calibri" w:cs="Times New Roman"/>
                <w:b/>
                <w:sz w:val="20"/>
                <w:szCs w:val="24"/>
                <w:highlight w:val="yellow"/>
                <w:lang w:eastAsia="en-AU"/>
              </w:rPr>
            </w:pPr>
            <w:r w:rsidRPr="00F507DC">
              <w:rPr>
                <w:rFonts w:ascii="Calibri" w:eastAsia="Cambria" w:hAnsi="Calibri" w:cs="Times New Roman"/>
                <w:b/>
                <w:sz w:val="20"/>
                <w:szCs w:val="24"/>
                <w:lang w:eastAsia="en-AU"/>
              </w:rPr>
              <w:t>MAX 4 POINT</w:t>
            </w:r>
          </w:p>
        </w:tc>
      </w:tr>
      <w:tr w:rsidR="00040F4D" w:rsidRPr="00D21D32" w14:paraId="58E4F25D" w14:textId="77777777" w:rsidTr="00127082">
        <w:tc>
          <w:tcPr>
            <w:tcW w:w="13948" w:type="dxa"/>
            <w:gridSpan w:val="2"/>
          </w:tcPr>
          <w:p w14:paraId="282CACBF" w14:textId="403CF079" w:rsidR="00040F4D" w:rsidRPr="00F507DC" w:rsidRDefault="00040F4D" w:rsidP="00040F4D">
            <w:pPr>
              <w:contextualSpacing/>
              <w:rPr>
                <w:b/>
                <w:sz w:val="20"/>
              </w:rPr>
            </w:pPr>
            <w:r w:rsidRPr="00F507DC">
              <w:rPr>
                <w:b/>
                <w:sz w:val="20"/>
              </w:rPr>
              <w:t xml:space="preserve">Do you have any systems or processes in place to </w:t>
            </w:r>
            <w:r w:rsidR="00F36E8B">
              <w:rPr>
                <w:b/>
                <w:sz w:val="20"/>
              </w:rPr>
              <w:t xml:space="preserve">communicate and </w:t>
            </w:r>
            <w:r w:rsidR="00ED71F7">
              <w:rPr>
                <w:b/>
                <w:sz w:val="20"/>
              </w:rPr>
              <w:t>monitor</w:t>
            </w:r>
            <w:r w:rsidR="00F36E8B">
              <w:rPr>
                <w:b/>
                <w:sz w:val="20"/>
              </w:rPr>
              <w:t xml:space="preserve"> </w:t>
            </w:r>
            <w:r w:rsidRPr="00F507DC">
              <w:rPr>
                <w:b/>
                <w:sz w:val="20"/>
              </w:rPr>
              <w:t xml:space="preserve">staff compliance with your LGBTQ inclusion policies and </w:t>
            </w:r>
            <w:r w:rsidR="0061248D">
              <w:rPr>
                <w:b/>
                <w:sz w:val="20"/>
              </w:rPr>
              <w:t>inclusive</w:t>
            </w:r>
            <w:r w:rsidRPr="00F507DC">
              <w:rPr>
                <w:b/>
                <w:sz w:val="20"/>
              </w:rPr>
              <w:t xml:space="preserve"> service provision?</w:t>
            </w:r>
          </w:p>
          <w:p w14:paraId="54EBEA5C" w14:textId="005184F2" w:rsidR="00040F4D" w:rsidRPr="00F507DC" w:rsidRDefault="00040F4D" w:rsidP="00040F4D">
            <w:pPr>
              <w:contextualSpacing/>
              <w:rPr>
                <w:bCs/>
                <w:sz w:val="20"/>
              </w:rPr>
            </w:pPr>
          </w:p>
          <w:p w14:paraId="798AB67E" w14:textId="29B3DC22" w:rsidR="00040F4D" w:rsidRPr="00F507DC" w:rsidRDefault="00040F4D" w:rsidP="00040F4D">
            <w:pPr>
              <w:contextualSpacing/>
              <w:rPr>
                <w:i/>
                <w:sz w:val="20"/>
              </w:rPr>
            </w:pPr>
            <w:r w:rsidRPr="00F507DC">
              <w:rPr>
                <w:i/>
                <w:sz w:val="20"/>
              </w:rPr>
              <w:t>For maximum point allocation, provide</w:t>
            </w:r>
            <w:r w:rsidR="00803AA3">
              <w:rPr>
                <w:i/>
                <w:sz w:val="20"/>
              </w:rPr>
              <w:t xml:space="preserve"> evidence of</w:t>
            </w:r>
            <w:r w:rsidRPr="00F507DC">
              <w:rPr>
                <w:i/>
                <w:sz w:val="20"/>
              </w:rPr>
              <w:t>:</w:t>
            </w:r>
          </w:p>
          <w:p w14:paraId="42E47782" w14:textId="51C415C3" w:rsidR="00ED71F7" w:rsidRDefault="00F36E8B" w:rsidP="00040F4D">
            <w:pPr>
              <w:numPr>
                <w:ilvl w:val="0"/>
                <w:numId w:val="13"/>
              </w:numPr>
              <w:contextualSpacing/>
              <w:rPr>
                <w:i/>
                <w:sz w:val="20"/>
              </w:rPr>
            </w:pPr>
            <w:r>
              <w:rPr>
                <w:i/>
                <w:sz w:val="20"/>
              </w:rPr>
              <w:t>education or information provided to staff in terms of expected compliance with LGBTQ inclusion polic</w:t>
            </w:r>
            <w:r w:rsidR="00074124">
              <w:rPr>
                <w:i/>
                <w:sz w:val="20"/>
              </w:rPr>
              <w:t>i</w:t>
            </w:r>
            <w:r>
              <w:rPr>
                <w:i/>
                <w:sz w:val="20"/>
              </w:rPr>
              <w:t>es</w:t>
            </w:r>
            <w:r w:rsidR="00074124">
              <w:rPr>
                <w:i/>
                <w:sz w:val="20"/>
              </w:rPr>
              <w:t>/</w:t>
            </w:r>
            <w:r>
              <w:rPr>
                <w:i/>
                <w:sz w:val="20"/>
              </w:rPr>
              <w:t xml:space="preserve">service </w:t>
            </w:r>
            <w:r w:rsidR="00ED71F7">
              <w:rPr>
                <w:i/>
                <w:sz w:val="20"/>
              </w:rPr>
              <w:t>provision</w:t>
            </w:r>
          </w:p>
          <w:p w14:paraId="47B07E2A" w14:textId="01861F4B" w:rsidR="00040F4D" w:rsidRPr="00D21D32" w:rsidRDefault="00D205B2" w:rsidP="00F507DC">
            <w:pPr>
              <w:numPr>
                <w:ilvl w:val="0"/>
                <w:numId w:val="13"/>
              </w:numPr>
              <w:contextualSpacing/>
              <w:rPr>
                <w:rFonts w:ascii="Calibri" w:eastAsia="Cambria" w:hAnsi="Calibri" w:cs="Times New Roman"/>
                <w:sz w:val="20"/>
                <w:szCs w:val="24"/>
                <w:lang w:eastAsia="en-AU"/>
              </w:rPr>
            </w:pPr>
            <w:r>
              <w:rPr>
                <w:i/>
                <w:sz w:val="20"/>
              </w:rPr>
              <w:t>an outline of how compliance is</w:t>
            </w:r>
            <w:r w:rsidR="00F36E8B">
              <w:rPr>
                <w:i/>
                <w:sz w:val="20"/>
              </w:rPr>
              <w:t xml:space="preserve"> monitored</w:t>
            </w:r>
            <w:r w:rsidR="00ED71F7">
              <w:rPr>
                <w:i/>
                <w:sz w:val="20"/>
              </w:rPr>
              <w:br/>
            </w:r>
          </w:p>
        </w:tc>
      </w:tr>
      <w:tr w:rsidR="00040F4D" w:rsidRPr="00D21D32" w14:paraId="1860E7E7" w14:textId="77777777" w:rsidTr="00127082">
        <w:tc>
          <w:tcPr>
            <w:tcW w:w="13948" w:type="dxa"/>
            <w:gridSpan w:val="2"/>
            <w:shd w:val="clear" w:color="auto" w:fill="F2F2F2" w:themeFill="background1" w:themeFillShade="F2"/>
          </w:tcPr>
          <w:p w14:paraId="6232C335" w14:textId="77777777" w:rsidR="00040F4D" w:rsidRPr="00D21D32" w:rsidRDefault="00040F4D" w:rsidP="00127082">
            <w:pPr>
              <w:contextualSpacing/>
              <w:rPr>
                <w:rFonts w:ascii="Calibri" w:eastAsia="Cambria" w:hAnsi="Calibri" w:cs="Times New Roman"/>
                <w:i/>
                <w:color w:val="F26322"/>
                <w:sz w:val="20"/>
                <w:szCs w:val="24"/>
                <w:lang w:eastAsia="en-AU"/>
              </w:rPr>
            </w:pPr>
          </w:p>
          <w:p w14:paraId="5077B7E5" w14:textId="77777777" w:rsidR="00040F4D" w:rsidRPr="00D21D32" w:rsidRDefault="00040F4D" w:rsidP="00127082">
            <w:pPr>
              <w:contextualSpacing/>
              <w:rPr>
                <w:rFonts w:ascii="Calibri" w:eastAsia="Cambria" w:hAnsi="Calibri" w:cs="Times New Roman"/>
                <w:color w:val="F26322"/>
                <w:sz w:val="20"/>
                <w:szCs w:val="24"/>
                <w:lang w:eastAsia="en-AU"/>
              </w:rPr>
            </w:pPr>
            <w:r w:rsidRPr="00D21D32">
              <w:rPr>
                <w:rFonts w:ascii="Calibri" w:eastAsia="Cambria" w:hAnsi="Calibri" w:cs="Times New Roman"/>
                <w:i/>
                <w:color w:val="F26322"/>
                <w:sz w:val="20"/>
                <w:szCs w:val="24"/>
                <w:lang w:eastAsia="en-AU"/>
              </w:rPr>
              <w:t>Insert evidence here or indicate the name of the attached file(s</w:t>
            </w:r>
            <w:r w:rsidRPr="00D21D32">
              <w:rPr>
                <w:rFonts w:ascii="Calibri" w:eastAsia="Cambria" w:hAnsi="Calibri" w:cs="Times New Roman"/>
                <w:color w:val="F26322"/>
                <w:sz w:val="20"/>
                <w:szCs w:val="24"/>
                <w:lang w:eastAsia="en-AU"/>
              </w:rPr>
              <w:t>)</w:t>
            </w:r>
          </w:p>
          <w:p w14:paraId="1BD6BEC2" w14:textId="77777777" w:rsidR="00040F4D" w:rsidRPr="00D21D32" w:rsidRDefault="00040F4D" w:rsidP="00127082">
            <w:pPr>
              <w:contextualSpacing/>
              <w:rPr>
                <w:rFonts w:ascii="Calibri" w:eastAsia="Cambria" w:hAnsi="Calibri" w:cs="Times New Roman"/>
                <w:sz w:val="20"/>
                <w:szCs w:val="24"/>
                <w:lang w:eastAsia="en-AU"/>
              </w:rPr>
            </w:pPr>
          </w:p>
        </w:tc>
      </w:tr>
    </w:tbl>
    <w:p w14:paraId="62043A57" w14:textId="77777777" w:rsidR="003529C7" w:rsidRPr="00D21D32" w:rsidRDefault="003529C7" w:rsidP="001F290A">
      <w:pPr>
        <w:spacing w:after="0" w:line="240" w:lineRule="auto"/>
        <w:contextualSpacing/>
        <w:rPr>
          <w:sz w:val="20"/>
        </w:rPr>
      </w:pPr>
    </w:p>
    <w:p w14:paraId="3A07D0A2" w14:textId="77777777" w:rsidR="003529C7" w:rsidRPr="00D21D32" w:rsidRDefault="003529C7" w:rsidP="001F290A">
      <w:pPr>
        <w:spacing w:after="0" w:line="240" w:lineRule="auto"/>
        <w:contextualSpacing/>
        <w:rPr>
          <w:sz w:val="20"/>
        </w:rPr>
      </w:pPr>
    </w:p>
    <w:p w14:paraId="1A3D7BCE" w14:textId="655A58BB" w:rsidR="000D450F" w:rsidRDefault="000D450F">
      <w:r>
        <w:br w:type="page"/>
      </w:r>
    </w:p>
    <w:p w14:paraId="68A522D8" w14:textId="4A19EB79" w:rsidR="00367659" w:rsidRPr="00367659" w:rsidRDefault="00145057" w:rsidP="00F507DC">
      <w:pPr>
        <w:spacing w:after="0" w:line="240" w:lineRule="auto"/>
        <w:rPr>
          <w:rFonts w:ascii="Calibri" w:eastAsia="Cambria" w:hAnsi="Calibri" w:cs="Times New Roman"/>
          <w:b/>
          <w:smallCaps/>
          <w:noProof/>
          <w:color w:val="ED7D31" w:themeColor="accent2"/>
          <w:sz w:val="36"/>
          <w:szCs w:val="24"/>
          <w:lang w:eastAsia="en-AU"/>
        </w:rPr>
      </w:pPr>
      <w:r w:rsidRPr="00D21D32">
        <w:rPr>
          <w:rFonts w:ascii="Calibri" w:eastAsia="Cambria" w:hAnsi="Calibri" w:cs="Times New Roman"/>
          <w:b/>
          <w:smallCaps/>
          <w:noProof/>
          <w:color w:val="ED7D31" w:themeColor="accent2"/>
          <w:sz w:val="36"/>
          <w:szCs w:val="24"/>
          <w:lang w:eastAsia="en-AU"/>
        </w:rPr>
        <w:lastRenderedPageBreak/>
        <w:t xml:space="preserve">Section 3: </w:t>
      </w:r>
      <w:r w:rsidR="003B47FB" w:rsidRPr="00D21D32">
        <w:rPr>
          <w:rFonts w:ascii="Calibri" w:eastAsia="Cambria" w:hAnsi="Calibri" w:cs="Times New Roman"/>
          <w:b/>
          <w:smallCaps/>
          <w:noProof/>
          <w:color w:val="ED7D31" w:themeColor="accent2"/>
          <w:sz w:val="36"/>
          <w:szCs w:val="24"/>
          <w:lang w:eastAsia="en-AU"/>
        </w:rPr>
        <w:t>Visibility of LGBT</w:t>
      </w:r>
      <w:r w:rsidR="00790AE3" w:rsidRPr="00D21D32">
        <w:rPr>
          <w:rFonts w:ascii="Calibri" w:eastAsia="Cambria" w:hAnsi="Calibri" w:cs="Times New Roman"/>
          <w:b/>
          <w:smallCaps/>
          <w:noProof/>
          <w:color w:val="ED7D31" w:themeColor="accent2"/>
          <w:sz w:val="36"/>
          <w:szCs w:val="24"/>
          <w:lang w:eastAsia="en-AU"/>
        </w:rPr>
        <w:t>Q Inclusion</w:t>
      </w:r>
    </w:p>
    <w:p w14:paraId="547E438E" w14:textId="77777777" w:rsidR="00145057" w:rsidRPr="00D21D32" w:rsidRDefault="00145057" w:rsidP="000E2312">
      <w:pPr>
        <w:spacing w:after="0" w:line="240" w:lineRule="auto"/>
        <w:contextualSpacing/>
        <w:rPr>
          <w:sz w:val="20"/>
        </w:rPr>
      </w:pPr>
    </w:p>
    <w:tbl>
      <w:tblPr>
        <w:tblStyle w:val="TableGrid"/>
        <w:tblW w:w="0" w:type="auto"/>
        <w:tblLook w:val="04A0" w:firstRow="1" w:lastRow="0" w:firstColumn="1" w:lastColumn="0" w:noHBand="0" w:noVBand="1"/>
      </w:tblPr>
      <w:tblGrid>
        <w:gridCol w:w="11902"/>
        <w:gridCol w:w="2046"/>
      </w:tblGrid>
      <w:tr w:rsidR="00040F4D" w:rsidRPr="00D21D32" w14:paraId="115ED017" w14:textId="77777777" w:rsidTr="00F507DC">
        <w:tc>
          <w:tcPr>
            <w:tcW w:w="11902" w:type="dxa"/>
            <w:shd w:val="clear" w:color="auto" w:fill="ED7D31" w:themeFill="accent2"/>
          </w:tcPr>
          <w:p w14:paraId="3AD44165" w14:textId="0BF06504" w:rsidR="00040F4D" w:rsidRPr="00D21D32" w:rsidRDefault="00040F4D" w:rsidP="00F507DC">
            <w:pPr>
              <w:shd w:val="clear" w:color="auto" w:fill="ED7D31" w:themeFill="accent2"/>
              <w:contextualSpacing/>
              <w:rPr>
                <w:rFonts w:ascii="Calibri" w:eastAsia="Cambria" w:hAnsi="Calibri" w:cs="Times New Roman"/>
                <w:b/>
                <w:lang w:eastAsia="en-AU"/>
              </w:rPr>
            </w:pPr>
            <w:r w:rsidRPr="00D21D32">
              <w:rPr>
                <w:rFonts w:ascii="Calibri" w:eastAsia="Cambria" w:hAnsi="Calibri" w:cs="Times New Roman"/>
                <w:b/>
                <w:lang w:eastAsia="en-AU"/>
              </w:rPr>
              <w:t xml:space="preserve">SECTION 3: </w:t>
            </w:r>
            <w:r w:rsidR="003B47FB" w:rsidRPr="00D21D32">
              <w:rPr>
                <w:rFonts w:ascii="Calibri" w:eastAsia="Cambria" w:hAnsi="Calibri" w:cs="Times New Roman"/>
                <w:b/>
                <w:lang w:eastAsia="en-AU"/>
              </w:rPr>
              <w:t>VISIBILITY OF LGBT</w:t>
            </w:r>
            <w:r w:rsidRPr="00D21D32">
              <w:rPr>
                <w:rFonts w:ascii="Calibri" w:eastAsia="Cambria" w:hAnsi="Calibri" w:cs="Times New Roman"/>
                <w:b/>
                <w:lang w:eastAsia="en-AU"/>
              </w:rPr>
              <w:t>Q INCLUSION</w:t>
            </w:r>
          </w:p>
          <w:p w14:paraId="7BDD89A4" w14:textId="4B474107" w:rsidR="00040F4D" w:rsidRPr="00D21D32" w:rsidRDefault="000D450F" w:rsidP="00F507DC">
            <w:pPr>
              <w:shd w:val="clear" w:color="auto" w:fill="ED7D31" w:themeFill="accent2"/>
              <w:contextualSpacing/>
              <w:rPr>
                <w:rFonts w:ascii="Calibri" w:eastAsia="Cambria" w:hAnsi="Calibri" w:cs="Times New Roman"/>
                <w:b/>
                <w:lang w:eastAsia="en-AU"/>
              </w:rPr>
            </w:pPr>
            <w:r>
              <w:rPr>
                <w:rFonts w:ascii="Calibri" w:eastAsia="Cambria" w:hAnsi="Calibri" w:cs="Times New Roman"/>
                <w:b/>
                <w:lang w:eastAsia="en-AU"/>
              </w:rPr>
              <w:t>Q</w:t>
            </w:r>
            <w:r w:rsidR="000F5674">
              <w:rPr>
                <w:rFonts w:ascii="Calibri" w:eastAsia="Cambria" w:hAnsi="Calibri" w:cs="Times New Roman"/>
                <w:b/>
                <w:lang w:eastAsia="en-AU"/>
              </w:rPr>
              <w:t>9</w:t>
            </w:r>
            <w:r>
              <w:rPr>
                <w:rFonts w:ascii="Calibri" w:eastAsia="Cambria" w:hAnsi="Calibri" w:cs="Times New Roman"/>
                <w:b/>
                <w:lang w:eastAsia="en-AU"/>
              </w:rPr>
              <w:t xml:space="preserve">: </w:t>
            </w:r>
            <w:r w:rsidR="005E793C">
              <w:rPr>
                <w:rFonts w:ascii="Calibri" w:eastAsia="Cambria" w:hAnsi="Calibri" w:cs="Times New Roman"/>
                <w:b/>
                <w:lang w:eastAsia="en-AU"/>
              </w:rPr>
              <w:t>Website and Service Brochures</w:t>
            </w:r>
          </w:p>
        </w:tc>
        <w:tc>
          <w:tcPr>
            <w:tcW w:w="2046" w:type="dxa"/>
            <w:shd w:val="clear" w:color="auto" w:fill="FFC000" w:themeFill="accent4"/>
          </w:tcPr>
          <w:p w14:paraId="7CF6637E" w14:textId="736EEFFB" w:rsidR="00040F4D" w:rsidRPr="00D21D32" w:rsidRDefault="00040F4D" w:rsidP="00127082">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FOUNDATION</w:t>
            </w:r>
          </w:p>
          <w:p w14:paraId="1353CFFD" w14:textId="079682C9" w:rsidR="00040F4D" w:rsidRPr="00D21D32" w:rsidRDefault="00040F4D" w:rsidP="00040F4D">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 xml:space="preserve">MAX </w:t>
            </w:r>
            <w:r w:rsidR="00B12AF5">
              <w:rPr>
                <w:rFonts w:ascii="Calibri" w:eastAsia="Cambria" w:hAnsi="Calibri" w:cs="Times New Roman"/>
                <w:b/>
                <w:sz w:val="20"/>
                <w:szCs w:val="24"/>
                <w:lang w:eastAsia="en-AU"/>
              </w:rPr>
              <w:t>4</w:t>
            </w:r>
            <w:r w:rsidR="00B12AF5" w:rsidRPr="00D21D32">
              <w:rPr>
                <w:rFonts w:ascii="Calibri" w:eastAsia="Cambria" w:hAnsi="Calibri" w:cs="Times New Roman"/>
                <w:b/>
                <w:sz w:val="20"/>
                <w:szCs w:val="24"/>
                <w:lang w:eastAsia="en-AU"/>
              </w:rPr>
              <w:t xml:space="preserve"> </w:t>
            </w:r>
            <w:r w:rsidRPr="00D21D32">
              <w:rPr>
                <w:rFonts w:ascii="Calibri" w:eastAsia="Cambria" w:hAnsi="Calibri" w:cs="Times New Roman"/>
                <w:b/>
                <w:sz w:val="20"/>
                <w:szCs w:val="24"/>
                <w:lang w:eastAsia="en-AU"/>
              </w:rPr>
              <w:t>POINTS</w:t>
            </w:r>
          </w:p>
        </w:tc>
      </w:tr>
      <w:tr w:rsidR="00040F4D" w:rsidRPr="00D21D32" w14:paraId="6FE7F633" w14:textId="77777777" w:rsidTr="00127082">
        <w:tc>
          <w:tcPr>
            <w:tcW w:w="13948" w:type="dxa"/>
            <w:gridSpan w:val="2"/>
          </w:tcPr>
          <w:p w14:paraId="3A57A0EE" w14:textId="5799777B" w:rsidR="00040F4D" w:rsidRPr="00F507DC" w:rsidRDefault="00F36E8B" w:rsidP="00040F4D">
            <w:pPr>
              <w:contextualSpacing/>
              <w:rPr>
                <w:b/>
                <w:sz w:val="20"/>
              </w:rPr>
            </w:pPr>
            <w:r>
              <w:rPr>
                <w:b/>
                <w:sz w:val="20"/>
              </w:rPr>
              <w:t>How clearly do you promote</w:t>
            </w:r>
            <w:r w:rsidR="003B47FB" w:rsidRPr="00F507DC">
              <w:rPr>
                <w:b/>
                <w:sz w:val="20"/>
              </w:rPr>
              <w:t xml:space="preserve"> the LGBT</w:t>
            </w:r>
            <w:r w:rsidR="00040F4D" w:rsidRPr="00F507DC">
              <w:rPr>
                <w:b/>
                <w:sz w:val="20"/>
              </w:rPr>
              <w:t>Q inclusivity of your service?</w:t>
            </w:r>
            <w:r w:rsidR="00040F4D" w:rsidRPr="00F507DC">
              <w:rPr>
                <w:b/>
                <w:sz w:val="20"/>
              </w:rPr>
              <w:br/>
            </w:r>
          </w:p>
          <w:p w14:paraId="4EC58A86" w14:textId="219AF41C" w:rsidR="00040F4D" w:rsidRPr="00F507DC" w:rsidRDefault="00040F4D" w:rsidP="00040F4D">
            <w:pPr>
              <w:contextualSpacing/>
              <w:rPr>
                <w:i/>
                <w:sz w:val="20"/>
              </w:rPr>
            </w:pPr>
            <w:r w:rsidRPr="00F507DC">
              <w:rPr>
                <w:i/>
                <w:sz w:val="20"/>
              </w:rPr>
              <w:t xml:space="preserve">For maximum point allocation, please provide </w:t>
            </w:r>
            <w:r w:rsidR="00DA271F">
              <w:rPr>
                <w:i/>
                <w:sz w:val="20"/>
              </w:rPr>
              <w:t xml:space="preserve">evidence of </w:t>
            </w:r>
            <w:r w:rsidRPr="00F507DC">
              <w:rPr>
                <w:i/>
                <w:sz w:val="20"/>
                <w:u w:val="single"/>
              </w:rPr>
              <w:t>both</w:t>
            </w:r>
            <w:r w:rsidRPr="00F507DC">
              <w:rPr>
                <w:i/>
                <w:sz w:val="20"/>
              </w:rPr>
              <w:t>:</w:t>
            </w:r>
          </w:p>
          <w:p w14:paraId="0B601C23" w14:textId="109AB15E" w:rsidR="00040F4D" w:rsidRPr="00F507DC" w:rsidRDefault="00F36E8B" w:rsidP="00040F4D">
            <w:pPr>
              <w:numPr>
                <w:ilvl w:val="0"/>
                <w:numId w:val="14"/>
              </w:numPr>
              <w:contextualSpacing/>
              <w:rPr>
                <w:i/>
                <w:sz w:val="20"/>
              </w:rPr>
            </w:pPr>
            <w:r>
              <w:rPr>
                <w:i/>
                <w:sz w:val="20"/>
              </w:rPr>
              <w:t>at least one</w:t>
            </w:r>
            <w:r w:rsidR="00040F4D" w:rsidRPr="00F507DC">
              <w:rPr>
                <w:i/>
                <w:sz w:val="20"/>
              </w:rPr>
              <w:t xml:space="preserve"> URL</w:t>
            </w:r>
            <w:r w:rsidR="003B47FB" w:rsidRPr="00F507DC">
              <w:rPr>
                <w:i/>
                <w:sz w:val="20"/>
              </w:rPr>
              <w:t xml:space="preserve"> where LGBT</w:t>
            </w:r>
            <w:r w:rsidR="00040F4D" w:rsidRPr="00F507DC">
              <w:rPr>
                <w:i/>
                <w:sz w:val="20"/>
              </w:rPr>
              <w:t xml:space="preserve">Q inclusion is clearly </w:t>
            </w:r>
            <w:r w:rsidR="00C56750" w:rsidRPr="00F507DC">
              <w:rPr>
                <w:i/>
                <w:sz w:val="20"/>
              </w:rPr>
              <w:t>communicated</w:t>
            </w:r>
          </w:p>
          <w:p w14:paraId="01241BF2" w14:textId="290EE835" w:rsidR="00040F4D" w:rsidRPr="00F507DC" w:rsidRDefault="00040F4D" w:rsidP="00040F4D">
            <w:pPr>
              <w:numPr>
                <w:ilvl w:val="0"/>
                <w:numId w:val="14"/>
              </w:numPr>
              <w:contextualSpacing/>
              <w:rPr>
                <w:i/>
                <w:sz w:val="20"/>
              </w:rPr>
            </w:pPr>
            <w:r w:rsidRPr="00F507DC">
              <w:rPr>
                <w:i/>
                <w:sz w:val="20"/>
              </w:rPr>
              <w:t xml:space="preserve">a copy of </w:t>
            </w:r>
            <w:r w:rsidR="00F36E8B">
              <w:rPr>
                <w:i/>
                <w:sz w:val="20"/>
              </w:rPr>
              <w:t>any</w:t>
            </w:r>
            <w:r w:rsidR="00F36E8B" w:rsidRPr="00F507DC">
              <w:rPr>
                <w:i/>
                <w:sz w:val="20"/>
              </w:rPr>
              <w:t xml:space="preserve"> </w:t>
            </w:r>
            <w:r w:rsidR="003B47FB" w:rsidRPr="00F507DC">
              <w:rPr>
                <w:i/>
                <w:sz w:val="20"/>
              </w:rPr>
              <w:t>service brochures where LGBT</w:t>
            </w:r>
            <w:r w:rsidRPr="00F507DC">
              <w:rPr>
                <w:i/>
                <w:sz w:val="20"/>
              </w:rPr>
              <w:t>Q inclusion is clearly promoted</w:t>
            </w:r>
          </w:p>
          <w:p w14:paraId="25CE2180" w14:textId="77777777" w:rsidR="00040F4D" w:rsidRPr="00D21D32" w:rsidRDefault="00040F4D" w:rsidP="00127082">
            <w:pPr>
              <w:contextualSpacing/>
              <w:rPr>
                <w:rFonts w:ascii="Calibri" w:eastAsia="Cambria" w:hAnsi="Calibri" w:cs="Times New Roman"/>
                <w:sz w:val="20"/>
                <w:szCs w:val="24"/>
                <w:lang w:eastAsia="en-AU"/>
              </w:rPr>
            </w:pPr>
          </w:p>
        </w:tc>
      </w:tr>
      <w:tr w:rsidR="00040F4D" w:rsidRPr="00D21D32" w14:paraId="1A5CBB31" w14:textId="77777777" w:rsidTr="00127082">
        <w:tc>
          <w:tcPr>
            <w:tcW w:w="13948" w:type="dxa"/>
            <w:gridSpan w:val="2"/>
            <w:shd w:val="clear" w:color="auto" w:fill="F2F2F2" w:themeFill="background1" w:themeFillShade="F2"/>
          </w:tcPr>
          <w:p w14:paraId="30DD0667" w14:textId="77777777" w:rsidR="00040F4D" w:rsidRPr="00D21D32" w:rsidRDefault="00040F4D" w:rsidP="00127082">
            <w:pPr>
              <w:contextualSpacing/>
              <w:rPr>
                <w:rFonts w:ascii="Calibri" w:eastAsia="Cambria" w:hAnsi="Calibri" w:cs="Times New Roman"/>
                <w:i/>
                <w:color w:val="F26322"/>
                <w:sz w:val="20"/>
                <w:szCs w:val="24"/>
                <w:lang w:eastAsia="en-AU"/>
              </w:rPr>
            </w:pPr>
          </w:p>
          <w:p w14:paraId="2A4B6B45" w14:textId="77777777" w:rsidR="00040F4D" w:rsidRPr="00D21D32" w:rsidRDefault="00040F4D" w:rsidP="00127082">
            <w:pPr>
              <w:contextualSpacing/>
              <w:rPr>
                <w:rFonts w:ascii="Calibri" w:eastAsia="Cambria" w:hAnsi="Calibri" w:cs="Times New Roman"/>
                <w:color w:val="F26322"/>
                <w:sz w:val="20"/>
                <w:szCs w:val="24"/>
                <w:lang w:eastAsia="en-AU"/>
              </w:rPr>
            </w:pPr>
            <w:r w:rsidRPr="00D21D32">
              <w:rPr>
                <w:rFonts w:ascii="Calibri" w:eastAsia="Cambria" w:hAnsi="Calibri" w:cs="Times New Roman"/>
                <w:i/>
                <w:color w:val="F26322"/>
                <w:sz w:val="20"/>
                <w:szCs w:val="24"/>
                <w:lang w:eastAsia="en-AU"/>
              </w:rPr>
              <w:t>Insert evidence here or indicate the name of the attached file(s</w:t>
            </w:r>
            <w:r w:rsidRPr="00D21D32">
              <w:rPr>
                <w:rFonts w:ascii="Calibri" w:eastAsia="Cambria" w:hAnsi="Calibri" w:cs="Times New Roman"/>
                <w:color w:val="F26322"/>
                <w:sz w:val="20"/>
                <w:szCs w:val="24"/>
                <w:lang w:eastAsia="en-AU"/>
              </w:rPr>
              <w:t>)</w:t>
            </w:r>
          </w:p>
          <w:p w14:paraId="2A5F0558" w14:textId="77777777" w:rsidR="00040F4D" w:rsidRPr="00D21D32" w:rsidRDefault="00040F4D" w:rsidP="00127082">
            <w:pPr>
              <w:contextualSpacing/>
              <w:rPr>
                <w:rFonts w:ascii="Calibri" w:eastAsia="Cambria" w:hAnsi="Calibri" w:cs="Times New Roman"/>
                <w:sz w:val="20"/>
                <w:szCs w:val="24"/>
                <w:lang w:eastAsia="en-AU"/>
              </w:rPr>
            </w:pPr>
          </w:p>
        </w:tc>
      </w:tr>
    </w:tbl>
    <w:p w14:paraId="7CEC6CAA" w14:textId="77777777" w:rsidR="003336D8" w:rsidRPr="00D21D32" w:rsidRDefault="003336D8" w:rsidP="00145057">
      <w:pPr>
        <w:spacing w:after="0" w:line="240" w:lineRule="auto"/>
        <w:contextualSpacing/>
        <w:rPr>
          <w:sz w:val="20"/>
        </w:rPr>
      </w:pPr>
    </w:p>
    <w:tbl>
      <w:tblPr>
        <w:tblStyle w:val="TableGrid"/>
        <w:tblW w:w="0" w:type="auto"/>
        <w:tblLook w:val="04A0" w:firstRow="1" w:lastRow="0" w:firstColumn="1" w:lastColumn="0" w:noHBand="0" w:noVBand="1"/>
      </w:tblPr>
      <w:tblGrid>
        <w:gridCol w:w="11902"/>
        <w:gridCol w:w="2046"/>
      </w:tblGrid>
      <w:tr w:rsidR="00040F4D" w:rsidRPr="00D21D32" w14:paraId="711920F5" w14:textId="77777777" w:rsidTr="00F507DC">
        <w:tc>
          <w:tcPr>
            <w:tcW w:w="11902" w:type="dxa"/>
            <w:shd w:val="clear" w:color="auto" w:fill="ED7D31" w:themeFill="accent2"/>
          </w:tcPr>
          <w:p w14:paraId="10DC2B4C" w14:textId="7F85CE65" w:rsidR="00040F4D" w:rsidRPr="00D21D32" w:rsidRDefault="00040F4D" w:rsidP="00F507DC">
            <w:pPr>
              <w:shd w:val="clear" w:color="auto" w:fill="ED7D31" w:themeFill="accent2"/>
              <w:contextualSpacing/>
              <w:rPr>
                <w:rFonts w:ascii="Calibri" w:eastAsia="Cambria" w:hAnsi="Calibri" w:cs="Times New Roman"/>
                <w:b/>
                <w:lang w:eastAsia="en-AU"/>
              </w:rPr>
            </w:pPr>
            <w:r w:rsidRPr="00D21D32">
              <w:rPr>
                <w:rFonts w:ascii="Calibri" w:eastAsia="Cambria" w:hAnsi="Calibri" w:cs="Times New Roman"/>
                <w:b/>
                <w:lang w:eastAsia="en-AU"/>
              </w:rPr>
              <w:t xml:space="preserve">SECTION 3: </w:t>
            </w:r>
            <w:r w:rsidR="003B47FB" w:rsidRPr="00D21D32">
              <w:rPr>
                <w:rFonts w:ascii="Calibri" w:eastAsia="Cambria" w:hAnsi="Calibri" w:cs="Times New Roman"/>
                <w:b/>
                <w:lang w:eastAsia="en-AU"/>
              </w:rPr>
              <w:t>VISIBILITY OF LGBT</w:t>
            </w:r>
            <w:r w:rsidRPr="00D21D32">
              <w:rPr>
                <w:rFonts w:ascii="Calibri" w:eastAsia="Cambria" w:hAnsi="Calibri" w:cs="Times New Roman"/>
                <w:b/>
                <w:lang w:eastAsia="en-AU"/>
              </w:rPr>
              <w:t>Q INCLUSION</w:t>
            </w:r>
          </w:p>
          <w:p w14:paraId="6975C478" w14:textId="036A66C2" w:rsidR="00040F4D" w:rsidRPr="00D21D32" w:rsidRDefault="000D450F" w:rsidP="00F507DC">
            <w:pPr>
              <w:shd w:val="clear" w:color="auto" w:fill="ED7D31" w:themeFill="accent2"/>
              <w:contextualSpacing/>
              <w:rPr>
                <w:rFonts w:ascii="Calibri" w:eastAsia="Cambria" w:hAnsi="Calibri" w:cs="Times New Roman"/>
                <w:b/>
                <w:lang w:eastAsia="en-AU"/>
              </w:rPr>
            </w:pPr>
            <w:r>
              <w:rPr>
                <w:rFonts w:ascii="Calibri" w:eastAsia="Cambria" w:hAnsi="Calibri" w:cs="Times New Roman"/>
                <w:b/>
                <w:lang w:eastAsia="en-AU"/>
              </w:rPr>
              <w:t>Q1</w:t>
            </w:r>
            <w:r w:rsidR="000F5674">
              <w:rPr>
                <w:rFonts w:ascii="Calibri" w:eastAsia="Cambria" w:hAnsi="Calibri" w:cs="Times New Roman"/>
                <w:b/>
                <w:lang w:eastAsia="en-AU"/>
              </w:rPr>
              <w:t>0</w:t>
            </w:r>
            <w:r>
              <w:rPr>
                <w:rFonts w:ascii="Calibri" w:eastAsia="Cambria" w:hAnsi="Calibri" w:cs="Times New Roman"/>
                <w:b/>
                <w:lang w:eastAsia="en-AU"/>
              </w:rPr>
              <w:t xml:space="preserve">: </w:t>
            </w:r>
            <w:r w:rsidR="005E793C">
              <w:rPr>
                <w:rFonts w:ascii="Calibri" w:eastAsia="Cambria" w:hAnsi="Calibri" w:cs="Times New Roman"/>
                <w:b/>
                <w:lang w:eastAsia="en-AU"/>
              </w:rPr>
              <w:t xml:space="preserve">Customer Facing LGBTQ </w:t>
            </w:r>
            <w:r w:rsidR="009E0878">
              <w:rPr>
                <w:rFonts w:ascii="Calibri" w:eastAsia="Cambria" w:hAnsi="Calibri" w:cs="Times New Roman"/>
                <w:b/>
                <w:lang w:eastAsia="en-AU"/>
              </w:rPr>
              <w:t xml:space="preserve">Inclusion </w:t>
            </w:r>
            <w:r w:rsidR="005E793C">
              <w:rPr>
                <w:rFonts w:ascii="Calibri" w:eastAsia="Cambria" w:hAnsi="Calibri" w:cs="Times New Roman"/>
                <w:b/>
                <w:lang w:eastAsia="en-AU"/>
              </w:rPr>
              <w:t>Collateral</w:t>
            </w:r>
          </w:p>
        </w:tc>
        <w:tc>
          <w:tcPr>
            <w:tcW w:w="2046" w:type="dxa"/>
            <w:shd w:val="clear" w:color="auto" w:fill="FFC000" w:themeFill="accent4"/>
          </w:tcPr>
          <w:p w14:paraId="65FF22D5" w14:textId="2A141F0A" w:rsidR="00040F4D" w:rsidRPr="00D21D32" w:rsidRDefault="00040F4D" w:rsidP="00127082">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FOUNDATION</w:t>
            </w:r>
          </w:p>
          <w:p w14:paraId="07E82D29" w14:textId="0366CBD2" w:rsidR="00040F4D" w:rsidRPr="00D21D32" w:rsidRDefault="00040F4D" w:rsidP="00127082">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 xml:space="preserve">MAX </w:t>
            </w:r>
            <w:r w:rsidR="001C6767">
              <w:rPr>
                <w:rFonts w:ascii="Calibri" w:eastAsia="Cambria" w:hAnsi="Calibri" w:cs="Times New Roman"/>
                <w:b/>
                <w:sz w:val="20"/>
                <w:szCs w:val="24"/>
                <w:lang w:eastAsia="en-AU"/>
              </w:rPr>
              <w:t>6</w:t>
            </w:r>
            <w:r w:rsidR="003E12D4">
              <w:rPr>
                <w:rFonts w:ascii="Calibri" w:eastAsia="Cambria" w:hAnsi="Calibri" w:cs="Times New Roman"/>
                <w:b/>
                <w:sz w:val="20"/>
                <w:szCs w:val="24"/>
                <w:lang w:eastAsia="en-AU"/>
              </w:rPr>
              <w:t xml:space="preserve"> </w:t>
            </w:r>
            <w:r w:rsidRPr="00D21D32">
              <w:rPr>
                <w:rFonts w:ascii="Calibri" w:eastAsia="Cambria" w:hAnsi="Calibri" w:cs="Times New Roman"/>
                <w:b/>
                <w:sz w:val="20"/>
                <w:szCs w:val="24"/>
                <w:lang w:eastAsia="en-AU"/>
              </w:rPr>
              <w:t>POINTS</w:t>
            </w:r>
          </w:p>
        </w:tc>
      </w:tr>
      <w:tr w:rsidR="00040F4D" w:rsidRPr="00D21D32" w14:paraId="48EDD045" w14:textId="77777777" w:rsidTr="00127082">
        <w:tc>
          <w:tcPr>
            <w:tcW w:w="13948" w:type="dxa"/>
            <w:gridSpan w:val="2"/>
          </w:tcPr>
          <w:p w14:paraId="3722E738" w14:textId="16C30824" w:rsidR="00801980" w:rsidRDefault="001C6767" w:rsidP="00127082">
            <w:pPr>
              <w:contextualSpacing/>
              <w:rPr>
                <w:b/>
                <w:sz w:val="20"/>
              </w:rPr>
            </w:pPr>
            <w:r>
              <w:rPr>
                <w:b/>
                <w:sz w:val="20"/>
              </w:rPr>
              <w:t>D</w:t>
            </w:r>
            <w:r w:rsidR="00F36E8B">
              <w:rPr>
                <w:b/>
                <w:sz w:val="20"/>
              </w:rPr>
              <w:t>o your</w:t>
            </w:r>
            <w:r w:rsidR="00801980">
              <w:rPr>
                <w:b/>
                <w:sz w:val="20"/>
              </w:rPr>
              <w:t xml:space="preserve"> service user spaces</w:t>
            </w:r>
            <w:r w:rsidR="00F36E8B">
              <w:rPr>
                <w:b/>
                <w:sz w:val="20"/>
              </w:rPr>
              <w:t xml:space="preserve"> visibly promote the inclusion</w:t>
            </w:r>
            <w:r w:rsidR="00801980">
              <w:rPr>
                <w:b/>
                <w:sz w:val="20"/>
              </w:rPr>
              <w:t xml:space="preserve"> of LGBTQ people?</w:t>
            </w:r>
          </w:p>
          <w:p w14:paraId="6922141F" w14:textId="4AC12A19" w:rsidR="00F36E8B" w:rsidRPr="00F507DC" w:rsidRDefault="005050C3" w:rsidP="00127082">
            <w:pPr>
              <w:contextualSpacing/>
              <w:rPr>
                <w:bCs/>
                <w:sz w:val="20"/>
              </w:rPr>
            </w:pPr>
            <w:r w:rsidRPr="005050C3">
              <w:rPr>
                <w:b/>
                <w:sz w:val="20"/>
              </w:rPr>
              <w:t>E.g.,</w:t>
            </w:r>
            <w:r w:rsidR="00F36E8B">
              <w:rPr>
                <w:bCs/>
                <w:sz w:val="20"/>
              </w:rPr>
              <w:t xml:space="preserve"> Do</w:t>
            </w:r>
            <w:r w:rsidR="00127082" w:rsidRPr="00F507DC">
              <w:rPr>
                <w:bCs/>
                <w:sz w:val="20"/>
              </w:rPr>
              <w:t xml:space="preserve"> you display any community</w:t>
            </w:r>
            <w:r w:rsidR="003B47FB" w:rsidRPr="00F507DC">
              <w:rPr>
                <w:bCs/>
                <w:sz w:val="20"/>
              </w:rPr>
              <w:t xml:space="preserve"> posters, rainbow flags or LGBT</w:t>
            </w:r>
            <w:r w:rsidR="00127082" w:rsidRPr="00F507DC">
              <w:rPr>
                <w:bCs/>
                <w:sz w:val="20"/>
              </w:rPr>
              <w:t>Q collateral?</w:t>
            </w:r>
            <w:r w:rsidR="00801980">
              <w:rPr>
                <w:bCs/>
                <w:sz w:val="20"/>
              </w:rPr>
              <w:t xml:space="preserve"> </w:t>
            </w:r>
          </w:p>
          <w:p w14:paraId="49694E8F" w14:textId="77777777" w:rsidR="00127082" w:rsidRPr="00D21D32" w:rsidRDefault="00127082" w:rsidP="00127082">
            <w:pPr>
              <w:contextualSpacing/>
              <w:rPr>
                <w:i/>
                <w:sz w:val="20"/>
              </w:rPr>
            </w:pPr>
          </w:p>
          <w:p w14:paraId="67F78E6D" w14:textId="3D1E6DFA" w:rsidR="00127082" w:rsidRDefault="005050C3" w:rsidP="00127082">
            <w:pPr>
              <w:contextualSpacing/>
              <w:rPr>
                <w:i/>
                <w:sz w:val="20"/>
              </w:rPr>
            </w:pPr>
            <w:r w:rsidRPr="00F507DC">
              <w:rPr>
                <w:i/>
                <w:sz w:val="20"/>
              </w:rPr>
              <w:t>For maximum point allocation, provide</w:t>
            </w:r>
            <w:r>
              <w:rPr>
                <w:i/>
                <w:sz w:val="20"/>
              </w:rPr>
              <w:t xml:space="preserve"> evidence of </w:t>
            </w:r>
            <w:r w:rsidR="001C6767">
              <w:rPr>
                <w:i/>
                <w:sz w:val="20"/>
              </w:rPr>
              <w:t>three</w:t>
            </w:r>
            <w:r w:rsidR="00F36E8B">
              <w:rPr>
                <w:i/>
                <w:sz w:val="20"/>
              </w:rPr>
              <w:t xml:space="preserve"> photographic examples of promoted inclusivity within service user spaces.  </w:t>
            </w:r>
          </w:p>
          <w:p w14:paraId="3DA9282A" w14:textId="77777777" w:rsidR="001C6767" w:rsidRPr="00DF7989" w:rsidRDefault="001C6767" w:rsidP="001C6767">
            <w:pPr>
              <w:contextualSpacing/>
              <w:rPr>
                <w:i/>
                <w:sz w:val="20"/>
              </w:rPr>
            </w:pPr>
          </w:p>
          <w:p w14:paraId="4199EB89" w14:textId="6304758C" w:rsidR="00040F4D" w:rsidRPr="00260854" w:rsidRDefault="001C6767" w:rsidP="005050C3">
            <w:pPr>
              <w:contextualSpacing/>
              <w:rPr>
                <w:iCs/>
                <w:sz w:val="20"/>
              </w:rPr>
            </w:pPr>
            <w:r w:rsidRPr="00326587">
              <w:rPr>
                <w:i/>
                <w:sz w:val="20"/>
              </w:rPr>
              <w:t>If you can provide more than three examples, please add them to the ADDITIONAL WORK section at the end of this submission, in one row with the Item Name: “Customer Facing LGBTQ Collateral.”</w:t>
            </w:r>
            <w:r w:rsidR="00ED71F7" w:rsidRPr="00260854">
              <w:rPr>
                <w:iCs/>
                <w:sz w:val="20"/>
              </w:rPr>
              <w:br/>
            </w:r>
          </w:p>
        </w:tc>
      </w:tr>
      <w:tr w:rsidR="00040F4D" w:rsidRPr="00D21D32" w14:paraId="3DBD262E" w14:textId="77777777" w:rsidTr="00127082">
        <w:tc>
          <w:tcPr>
            <w:tcW w:w="13948" w:type="dxa"/>
            <w:gridSpan w:val="2"/>
            <w:shd w:val="clear" w:color="auto" w:fill="F2F2F2" w:themeFill="background1" w:themeFillShade="F2"/>
          </w:tcPr>
          <w:p w14:paraId="665BB750" w14:textId="77777777" w:rsidR="00040F4D" w:rsidRPr="00D21D32" w:rsidRDefault="00040F4D" w:rsidP="00127082">
            <w:pPr>
              <w:contextualSpacing/>
              <w:rPr>
                <w:rFonts w:ascii="Calibri" w:eastAsia="Cambria" w:hAnsi="Calibri" w:cs="Times New Roman"/>
                <w:i/>
                <w:color w:val="F26322"/>
                <w:sz w:val="20"/>
                <w:szCs w:val="24"/>
                <w:lang w:eastAsia="en-AU"/>
              </w:rPr>
            </w:pPr>
          </w:p>
          <w:p w14:paraId="67946681" w14:textId="77777777" w:rsidR="00040F4D" w:rsidRPr="00D21D32" w:rsidRDefault="00040F4D" w:rsidP="00127082">
            <w:pPr>
              <w:contextualSpacing/>
              <w:rPr>
                <w:rFonts w:ascii="Calibri" w:eastAsia="Cambria" w:hAnsi="Calibri" w:cs="Times New Roman"/>
                <w:color w:val="F26322"/>
                <w:sz w:val="20"/>
                <w:szCs w:val="24"/>
                <w:lang w:eastAsia="en-AU"/>
              </w:rPr>
            </w:pPr>
            <w:r w:rsidRPr="00D21D32">
              <w:rPr>
                <w:rFonts w:ascii="Calibri" w:eastAsia="Cambria" w:hAnsi="Calibri" w:cs="Times New Roman"/>
                <w:i/>
                <w:color w:val="F26322"/>
                <w:sz w:val="20"/>
                <w:szCs w:val="24"/>
                <w:lang w:eastAsia="en-AU"/>
              </w:rPr>
              <w:t>Insert evidence here or indicate the name of the attached file(s</w:t>
            </w:r>
            <w:r w:rsidRPr="00D21D32">
              <w:rPr>
                <w:rFonts w:ascii="Calibri" w:eastAsia="Cambria" w:hAnsi="Calibri" w:cs="Times New Roman"/>
                <w:color w:val="F26322"/>
                <w:sz w:val="20"/>
                <w:szCs w:val="24"/>
                <w:lang w:eastAsia="en-AU"/>
              </w:rPr>
              <w:t>)</w:t>
            </w:r>
          </w:p>
          <w:p w14:paraId="432D5906" w14:textId="77777777" w:rsidR="00040F4D" w:rsidRPr="00D21D32" w:rsidRDefault="00040F4D" w:rsidP="00127082">
            <w:pPr>
              <w:contextualSpacing/>
              <w:rPr>
                <w:rFonts w:ascii="Calibri" w:eastAsia="Cambria" w:hAnsi="Calibri" w:cs="Times New Roman"/>
                <w:sz w:val="20"/>
                <w:szCs w:val="24"/>
                <w:lang w:eastAsia="en-AU"/>
              </w:rPr>
            </w:pPr>
          </w:p>
        </w:tc>
      </w:tr>
    </w:tbl>
    <w:p w14:paraId="568AB622" w14:textId="77777777" w:rsidR="00040F4D" w:rsidRPr="00D21D32" w:rsidRDefault="00040F4D" w:rsidP="00145057">
      <w:pPr>
        <w:spacing w:after="0" w:line="240" w:lineRule="auto"/>
        <w:contextualSpacing/>
        <w:rPr>
          <w:sz w:val="20"/>
        </w:rPr>
      </w:pPr>
    </w:p>
    <w:p w14:paraId="1B02306A" w14:textId="77777777" w:rsidR="00040F4D" w:rsidRPr="00D21D32" w:rsidRDefault="00040F4D" w:rsidP="00145057">
      <w:pPr>
        <w:spacing w:after="0" w:line="240" w:lineRule="auto"/>
        <w:contextualSpacing/>
        <w:rPr>
          <w:sz w:val="20"/>
        </w:rPr>
      </w:pPr>
    </w:p>
    <w:p w14:paraId="78169BA1" w14:textId="77777777" w:rsidR="00BA2F31" w:rsidRPr="00D21D32" w:rsidRDefault="00BA2F31" w:rsidP="00475113">
      <w:pPr>
        <w:spacing w:after="0" w:line="240" w:lineRule="auto"/>
        <w:contextualSpacing/>
        <w:rPr>
          <w:rFonts w:ascii="Calibri" w:eastAsia="Cambria" w:hAnsi="Calibri" w:cs="Times New Roman"/>
          <w:b/>
          <w:smallCaps/>
          <w:noProof/>
          <w:sz w:val="36"/>
          <w:szCs w:val="24"/>
          <w:lang w:eastAsia="en-AU"/>
        </w:rPr>
      </w:pPr>
    </w:p>
    <w:p w14:paraId="0D7502F3" w14:textId="6E3DB2FB" w:rsidR="000D450F" w:rsidRDefault="000D450F">
      <w:pPr>
        <w:rPr>
          <w:rFonts w:ascii="Calibri" w:eastAsia="Cambria" w:hAnsi="Calibri" w:cs="Times New Roman"/>
          <w:b/>
          <w:smallCaps/>
          <w:noProof/>
          <w:sz w:val="36"/>
          <w:szCs w:val="24"/>
          <w:lang w:eastAsia="en-AU"/>
        </w:rPr>
      </w:pPr>
      <w:r>
        <w:rPr>
          <w:rFonts w:ascii="Calibri" w:eastAsia="Cambria" w:hAnsi="Calibri" w:cs="Times New Roman"/>
          <w:b/>
          <w:smallCaps/>
          <w:noProof/>
          <w:sz w:val="36"/>
          <w:szCs w:val="24"/>
          <w:lang w:eastAsia="en-AU"/>
        </w:rPr>
        <w:br w:type="page"/>
      </w:r>
    </w:p>
    <w:p w14:paraId="5CFECFA9" w14:textId="3A2B4001" w:rsidR="00475113" w:rsidRPr="00D21D32" w:rsidRDefault="00475113" w:rsidP="00F507DC">
      <w:pPr>
        <w:spacing w:after="0" w:line="240" w:lineRule="auto"/>
        <w:rPr>
          <w:rFonts w:ascii="Calibri" w:eastAsia="Cambria" w:hAnsi="Calibri" w:cs="Times New Roman"/>
          <w:b/>
          <w:smallCaps/>
          <w:noProof/>
          <w:color w:val="ED7D31" w:themeColor="accent2"/>
          <w:sz w:val="36"/>
          <w:szCs w:val="24"/>
          <w:lang w:eastAsia="en-AU"/>
        </w:rPr>
      </w:pPr>
      <w:r w:rsidRPr="00D21D32">
        <w:rPr>
          <w:rFonts w:ascii="Calibri" w:eastAsia="Cambria" w:hAnsi="Calibri" w:cs="Times New Roman"/>
          <w:b/>
          <w:smallCaps/>
          <w:noProof/>
          <w:color w:val="ED7D31" w:themeColor="accent2"/>
          <w:sz w:val="36"/>
          <w:szCs w:val="24"/>
          <w:lang w:eastAsia="en-AU"/>
        </w:rPr>
        <w:lastRenderedPageBreak/>
        <w:t xml:space="preserve">Section 4: </w:t>
      </w:r>
      <w:r w:rsidR="00367659">
        <w:rPr>
          <w:rFonts w:ascii="Calibri" w:eastAsia="Cambria" w:hAnsi="Calibri" w:cs="Times New Roman"/>
          <w:b/>
          <w:smallCaps/>
          <w:noProof/>
          <w:color w:val="ED7D31" w:themeColor="accent2"/>
          <w:sz w:val="36"/>
          <w:szCs w:val="24"/>
          <w:lang w:eastAsia="en-AU"/>
        </w:rPr>
        <w:t>Intake</w:t>
      </w:r>
      <w:r w:rsidR="00790AE3" w:rsidRPr="00D21D32">
        <w:rPr>
          <w:rFonts w:ascii="Calibri" w:eastAsia="Cambria" w:hAnsi="Calibri" w:cs="Times New Roman"/>
          <w:b/>
          <w:smallCaps/>
          <w:noProof/>
          <w:color w:val="ED7D31" w:themeColor="accent2"/>
          <w:sz w:val="36"/>
          <w:szCs w:val="24"/>
          <w:lang w:eastAsia="en-AU"/>
        </w:rPr>
        <w:t xml:space="preserve"> &amp; Assessment</w:t>
      </w:r>
      <w:r w:rsidRPr="00D21D32">
        <w:rPr>
          <w:rFonts w:ascii="Calibri" w:eastAsia="Cambria" w:hAnsi="Calibri" w:cs="Times New Roman"/>
          <w:b/>
          <w:noProof/>
          <w:color w:val="ED7D31" w:themeColor="accent2"/>
          <w:sz w:val="18"/>
          <w:szCs w:val="24"/>
          <w:lang w:eastAsia="en-AU"/>
        </w:rPr>
        <w:t xml:space="preserve">  </w:t>
      </w:r>
    </w:p>
    <w:p w14:paraId="367166C1" w14:textId="77777777" w:rsidR="00475113" w:rsidRPr="00D21D32" w:rsidRDefault="00475113" w:rsidP="000E2312">
      <w:pPr>
        <w:spacing w:after="0" w:line="240" w:lineRule="auto"/>
        <w:contextualSpacing/>
        <w:rPr>
          <w:sz w:val="20"/>
        </w:rPr>
      </w:pPr>
    </w:p>
    <w:tbl>
      <w:tblPr>
        <w:tblStyle w:val="TableGrid"/>
        <w:tblW w:w="0" w:type="auto"/>
        <w:tblLook w:val="04A0" w:firstRow="1" w:lastRow="0" w:firstColumn="1" w:lastColumn="0" w:noHBand="0" w:noVBand="1"/>
      </w:tblPr>
      <w:tblGrid>
        <w:gridCol w:w="11902"/>
        <w:gridCol w:w="2046"/>
      </w:tblGrid>
      <w:tr w:rsidR="00127082" w:rsidRPr="00D21D32" w14:paraId="05DCD041" w14:textId="77777777" w:rsidTr="00F507DC">
        <w:tc>
          <w:tcPr>
            <w:tcW w:w="11902" w:type="dxa"/>
            <w:shd w:val="clear" w:color="auto" w:fill="ED7D31" w:themeFill="accent2"/>
          </w:tcPr>
          <w:p w14:paraId="25A625C7" w14:textId="0A8684EF" w:rsidR="00127082" w:rsidRPr="00D21D32" w:rsidRDefault="00127082" w:rsidP="00F507DC">
            <w:pPr>
              <w:shd w:val="clear" w:color="auto" w:fill="ED7D31" w:themeFill="accent2"/>
              <w:contextualSpacing/>
              <w:rPr>
                <w:rFonts w:ascii="Calibri" w:eastAsia="Cambria" w:hAnsi="Calibri" w:cs="Times New Roman"/>
                <w:b/>
                <w:lang w:eastAsia="en-AU"/>
              </w:rPr>
            </w:pPr>
            <w:bookmarkStart w:id="6" w:name="_Hlk77239048"/>
            <w:r w:rsidRPr="00D21D32">
              <w:rPr>
                <w:rFonts w:ascii="Calibri" w:eastAsia="Cambria" w:hAnsi="Calibri" w:cs="Times New Roman"/>
                <w:b/>
                <w:lang w:eastAsia="en-AU"/>
              </w:rPr>
              <w:t xml:space="preserve">SECTION 4: INITIAL ENGAGEMENT &amp; ASSESSMENT  </w:t>
            </w:r>
          </w:p>
          <w:p w14:paraId="72040C7F" w14:textId="158DEFD0" w:rsidR="00127082" w:rsidRPr="00D21D32" w:rsidRDefault="000D450F" w:rsidP="00F507DC">
            <w:pPr>
              <w:shd w:val="clear" w:color="auto" w:fill="ED7D31" w:themeFill="accent2"/>
              <w:contextualSpacing/>
              <w:rPr>
                <w:rFonts w:ascii="Calibri" w:eastAsia="Cambria" w:hAnsi="Calibri" w:cs="Times New Roman"/>
                <w:b/>
                <w:lang w:eastAsia="en-AU"/>
              </w:rPr>
            </w:pPr>
            <w:r>
              <w:rPr>
                <w:rFonts w:ascii="Calibri" w:eastAsia="Cambria" w:hAnsi="Calibri" w:cs="Times New Roman"/>
                <w:b/>
                <w:lang w:eastAsia="en-AU"/>
              </w:rPr>
              <w:t>Q1</w:t>
            </w:r>
            <w:r w:rsidR="00ED71F7">
              <w:rPr>
                <w:rFonts w:ascii="Calibri" w:eastAsia="Cambria" w:hAnsi="Calibri" w:cs="Times New Roman"/>
                <w:b/>
                <w:lang w:eastAsia="en-AU"/>
              </w:rPr>
              <w:t>1</w:t>
            </w:r>
            <w:r>
              <w:rPr>
                <w:rFonts w:ascii="Calibri" w:eastAsia="Cambria" w:hAnsi="Calibri" w:cs="Times New Roman"/>
                <w:b/>
                <w:lang w:eastAsia="en-AU"/>
              </w:rPr>
              <w:t xml:space="preserve">: </w:t>
            </w:r>
            <w:r w:rsidR="004D1079">
              <w:rPr>
                <w:rFonts w:ascii="Calibri" w:eastAsia="Cambria" w:hAnsi="Calibri" w:cs="Times New Roman"/>
                <w:b/>
                <w:lang w:eastAsia="en-AU"/>
              </w:rPr>
              <w:t>Intake Forms</w:t>
            </w:r>
          </w:p>
        </w:tc>
        <w:tc>
          <w:tcPr>
            <w:tcW w:w="2046" w:type="dxa"/>
            <w:shd w:val="clear" w:color="auto" w:fill="FFC000" w:themeFill="accent4"/>
          </w:tcPr>
          <w:p w14:paraId="20604FBC" w14:textId="1343F349" w:rsidR="00127082" w:rsidRPr="00F227E2" w:rsidRDefault="00127082" w:rsidP="00127082">
            <w:pPr>
              <w:contextualSpacing/>
              <w:jc w:val="center"/>
              <w:rPr>
                <w:rFonts w:ascii="Calibri" w:eastAsia="Cambria" w:hAnsi="Calibri" w:cs="Times New Roman"/>
                <w:b/>
                <w:sz w:val="20"/>
                <w:szCs w:val="24"/>
                <w:lang w:eastAsia="en-AU"/>
              </w:rPr>
            </w:pPr>
            <w:r w:rsidRPr="00F227E2">
              <w:rPr>
                <w:rFonts w:ascii="Calibri" w:eastAsia="Cambria" w:hAnsi="Calibri" w:cs="Times New Roman"/>
                <w:b/>
                <w:sz w:val="20"/>
                <w:szCs w:val="24"/>
                <w:lang w:eastAsia="en-AU"/>
              </w:rPr>
              <w:t>FOUNDATION</w:t>
            </w:r>
          </w:p>
          <w:p w14:paraId="29DFB2D8" w14:textId="15B6523E" w:rsidR="00127082" w:rsidRPr="00F507DC" w:rsidRDefault="00127082" w:rsidP="00127082">
            <w:pPr>
              <w:contextualSpacing/>
              <w:jc w:val="center"/>
              <w:rPr>
                <w:rFonts w:ascii="Calibri" w:eastAsia="Cambria" w:hAnsi="Calibri" w:cs="Times New Roman"/>
                <w:b/>
                <w:sz w:val="20"/>
                <w:szCs w:val="24"/>
                <w:highlight w:val="yellow"/>
                <w:lang w:eastAsia="en-AU"/>
              </w:rPr>
            </w:pPr>
            <w:r w:rsidRPr="00F227E2">
              <w:rPr>
                <w:rFonts w:ascii="Calibri" w:eastAsia="Cambria" w:hAnsi="Calibri" w:cs="Times New Roman"/>
                <w:b/>
                <w:sz w:val="20"/>
                <w:szCs w:val="24"/>
                <w:lang w:eastAsia="en-AU"/>
              </w:rPr>
              <w:t xml:space="preserve">MAX </w:t>
            </w:r>
            <w:r w:rsidR="00C43BE4">
              <w:rPr>
                <w:rFonts w:ascii="Calibri" w:eastAsia="Cambria" w:hAnsi="Calibri" w:cs="Times New Roman"/>
                <w:b/>
                <w:sz w:val="20"/>
                <w:szCs w:val="24"/>
                <w:lang w:eastAsia="en-AU"/>
              </w:rPr>
              <w:t xml:space="preserve">6 </w:t>
            </w:r>
            <w:r w:rsidRPr="00F227E2">
              <w:rPr>
                <w:rFonts w:ascii="Calibri" w:eastAsia="Cambria" w:hAnsi="Calibri" w:cs="Times New Roman"/>
                <w:b/>
                <w:sz w:val="20"/>
                <w:szCs w:val="24"/>
                <w:lang w:eastAsia="en-AU"/>
              </w:rPr>
              <w:t>POINTS</w:t>
            </w:r>
          </w:p>
        </w:tc>
      </w:tr>
      <w:bookmarkEnd w:id="6"/>
      <w:tr w:rsidR="00127082" w:rsidRPr="00D21D32" w14:paraId="1D38692C" w14:textId="77777777" w:rsidTr="00127082">
        <w:tc>
          <w:tcPr>
            <w:tcW w:w="13948" w:type="dxa"/>
            <w:gridSpan w:val="2"/>
          </w:tcPr>
          <w:p w14:paraId="38905374" w14:textId="782CECF6" w:rsidR="00127082" w:rsidRPr="00F507DC" w:rsidRDefault="00127082" w:rsidP="00127082">
            <w:pPr>
              <w:contextualSpacing/>
              <w:rPr>
                <w:b/>
                <w:sz w:val="20"/>
              </w:rPr>
            </w:pPr>
            <w:r w:rsidRPr="00F507DC">
              <w:rPr>
                <w:b/>
                <w:sz w:val="20"/>
              </w:rPr>
              <w:t xml:space="preserve">Is the language used within forms/documentation that </w:t>
            </w:r>
            <w:r w:rsidR="004D1079">
              <w:rPr>
                <w:b/>
                <w:sz w:val="20"/>
              </w:rPr>
              <w:t xml:space="preserve">your </w:t>
            </w:r>
            <w:r w:rsidRPr="00F507DC">
              <w:rPr>
                <w:b/>
                <w:sz w:val="20"/>
              </w:rPr>
              <w:t>service users are required</w:t>
            </w:r>
            <w:r w:rsidR="003B47FB" w:rsidRPr="00F507DC">
              <w:rPr>
                <w:b/>
                <w:sz w:val="20"/>
              </w:rPr>
              <w:t xml:space="preserve"> to complete, inclusive of LGBT</w:t>
            </w:r>
            <w:r w:rsidRPr="00F507DC">
              <w:rPr>
                <w:b/>
                <w:sz w:val="20"/>
              </w:rPr>
              <w:t>Q people?</w:t>
            </w:r>
          </w:p>
          <w:p w14:paraId="6E585497" w14:textId="77777777" w:rsidR="00F40590" w:rsidRDefault="00F40590" w:rsidP="00127082">
            <w:pPr>
              <w:contextualSpacing/>
              <w:rPr>
                <w:i/>
                <w:sz w:val="20"/>
              </w:rPr>
            </w:pPr>
          </w:p>
          <w:p w14:paraId="60805F29" w14:textId="513B632B" w:rsidR="00127082" w:rsidRPr="00D21D32" w:rsidRDefault="00127082" w:rsidP="00127082">
            <w:pPr>
              <w:contextualSpacing/>
              <w:rPr>
                <w:i/>
                <w:sz w:val="20"/>
              </w:rPr>
            </w:pPr>
            <w:r w:rsidRPr="00F507DC">
              <w:rPr>
                <w:i/>
                <w:sz w:val="20"/>
              </w:rPr>
              <w:t xml:space="preserve">Please provide a copy of </w:t>
            </w:r>
            <w:r w:rsidR="00F40590">
              <w:rPr>
                <w:i/>
                <w:sz w:val="20"/>
              </w:rPr>
              <w:t xml:space="preserve">one </w:t>
            </w:r>
            <w:r w:rsidRPr="00F507DC">
              <w:rPr>
                <w:i/>
                <w:sz w:val="20"/>
              </w:rPr>
              <w:t>intake form/document that service users are required to complete</w:t>
            </w:r>
            <w:r w:rsidR="00C43BE4">
              <w:rPr>
                <w:i/>
                <w:sz w:val="20"/>
              </w:rPr>
              <w:t>.</w:t>
            </w:r>
          </w:p>
          <w:p w14:paraId="501C45F1" w14:textId="038FC61A" w:rsidR="0055096F" w:rsidRDefault="0055096F" w:rsidP="00127082">
            <w:pPr>
              <w:contextualSpacing/>
              <w:rPr>
                <w:i/>
                <w:sz w:val="20"/>
              </w:rPr>
            </w:pPr>
          </w:p>
          <w:p w14:paraId="14811EC2" w14:textId="57533E2A" w:rsidR="0055096F" w:rsidRPr="005B274E" w:rsidRDefault="0055096F" w:rsidP="0055096F">
            <w:pPr>
              <w:contextualSpacing/>
              <w:rPr>
                <w:i/>
                <w:sz w:val="20"/>
              </w:rPr>
            </w:pPr>
            <w:r w:rsidRPr="005B274E">
              <w:rPr>
                <w:i/>
                <w:sz w:val="20"/>
              </w:rPr>
              <w:t xml:space="preserve">For maximum point allocation, please provide </w:t>
            </w:r>
            <w:r w:rsidR="008E4A89">
              <w:rPr>
                <w:i/>
                <w:sz w:val="20"/>
              </w:rPr>
              <w:t xml:space="preserve">evidence of LGBTQ inclusive options </w:t>
            </w:r>
            <w:r w:rsidR="00F40590">
              <w:rPr>
                <w:i/>
                <w:sz w:val="20"/>
              </w:rPr>
              <w:t>for</w:t>
            </w:r>
            <w:r w:rsidR="00F36E8B">
              <w:rPr>
                <w:i/>
                <w:sz w:val="20"/>
              </w:rPr>
              <w:t xml:space="preserve"> the following areas:</w:t>
            </w:r>
          </w:p>
          <w:p w14:paraId="3DAF98AE" w14:textId="1D013F72" w:rsidR="0055096F" w:rsidRPr="008E4A89" w:rsidRDefault="0055096F" w:rsidP="0055096F">
            <w:pPr>
              <w:pStyle w:val="ListParagraph"/>
              <w:numPr>
                <w:ilvl w:val="0"/>
                <w:numId w:val="59"/>
              </w:numPr>
              <w:rPr>
                <w:i/>
                <w:sz w:val="20"/>
              </w:rPr>
            </w:pPr>
            <w:r w:rsidRPr="008E4A89">
              <w:rPr>
                <w:i/>
                <w:sz w:val="20"/>
              </w:rPr>
              <w:t>Gender</w:t>
            </w:r>
          </w:p>
          <w:p w14:paraId="7D558042" w14:textId="3F7E8FD6" w:rsidR="0055096F" w:rsidRDefault="00F62FC7" w:rsidP="0055096F">
            <w:pPr>
              <w:pStyle w:val="ListParagraph"/>
              <w:numPr>
                <w:ilvl w:val="0"/>
                <w:numId w:val="59"/>
              </w:numPr>
              <w:rPr>
                <w:i/>
                <w:sz w:val="20"/>
              </w:rPr>
            </w:pPr>
            <w:r>
              <w:rPr>
                <w:i/>
                <w:sz w:val="20"/>
              </w:rPr>
              <w:t>Sexual orientation</w:t>
            </w:r>
          </w:p>
          <w:p w14:paraId="7560EAA4" w14:textId="536DDBCC" w:rsidR="00F62FC7" w:rsidRDefault="00F62FC7" w:rsidP="0055096F">
            <w:pPr>
              <w:pStyle w:val="ListParagraph"/>
              <w:numPr>
                <w:ilvl w:val="0"/>
                <w:numId w:val="59"/>
              </w:numPr>
              <w:rPr>
                <w:i/>
                <w:sz w:val="20"/>
              </w:rPr>
            </w:pPr>
            <w:r>
              <w:rPr>
                <w:i/>
                <w:sz w:val="20"/>
              </w:rPr>
              <w:t>Legal name/gender</w:t>
            </w:r>
            <w:r w:rsidR="00892A33">
              <w:rPr>
                <w:i/>
                <w:sz w:val="20"/>
              </w:rPr>
              <w:t xml:space="preserve"> (</w:t>
            </w:r>
            <w:r w:rsidR="00330903">
              <w:rPr>
                <w:i/>
                <w:sz w:val="20"/>
              </w:rPr>
              <w:t>e.g</w:t>
            </w:r>
            <w:r w:rsidR="00892A33">
              <w:rPr>
                <w:i/>
                <w:sz w:val="20"/>
              </w:rPr>
              <w:t>.</w:t>
            </w:r>
            <w:r w:rsidR="000E2312">
              <w:rPr>
                <w:i/>
                <w:sz w:val="20"/>
              </w:rPr>
              <w:t>,</w:t>
            </w:r>
            <w:r w:rsidR="00892A33">
              <w:rPr>
                <w:i/>
                <w:sz w:val="20"/>
              </w:rPr>
              <w:t xml:space="preserve"> Medicare details as this may be different from how the client wants to be known)</w:t>
            </w:r>
          </w:p>
          <w:p w14:paraId="7376B9A0" w14:textId="4E705319" w:rsidR="00F238EF" w:rsidRPr="00F507DC" w:rsidRDefault="00F238EF" w:rsidP="0055096F">
            <w:pPr>
              <w:pStyle w:val="ListParagraph"/>
              <w:numPr>
                <w:ilvl w:val="0"/>
                <w:numId w:val="59"/>
              </w:numPr>
              <w:rPr>
                <w:i/>
                <w:sz w:val="20"/>
              </w:rPr>
            </w:pPr>
            <w:r>
              <w:rPr>
                <w:i/>
                <w:sz w:val="20"/>
              </w:rPr>
              <w:t xml:space="preserve">Trans </w:t>
            </w:r>
            <w:r w:rsidR="00B05C95">
              <w:rPr>
                <w:i/>
                <w:sz w:val="20"/>
              </w:rPr>
              <w:t>e</w:t>
            </w:r>
            <w:r>
              <w:rPr>
                <w:i/>
                <w:sz w:val="20"/>
              </w:rPr>
              <w:t xml:space="preserve">xperience </w:t>
            </w:r>
            <w:r w:rsidR="00804D73">
              <w:rPr>
                <w:i/>
                <w:sz w:val="20"/>
              </w:rPr>
              <w:t>or history</w:t>
            </w:r>
          </w:p>
          <w:p w14:paraId="39F99EBF" w14:textId="36BE134C" w:rsidR="00F62FC7" w:rsidRPr="00F238EF" w:rsidRDefault="00F36E8B" w:rsidP="0055096F">
            <w:pPr>
              <w:pStyle w:val="ListParagraph"/>
              <w:numPr>
                <w:ilvl w:val="0"/>
                <w:numId w:val="59"/>
              </w:numPr>
              <w:rPr>
                <w:i/>
                <w:sz w:val="20"/>
              </w:rPr>
            </w:pPr>
            <w:r>
              <w:rPr>
                <w:i/>
                <w:sz w:val="20"/>
              </w:rPr>
              <w:t xml:space="preserve">Personal </w:t>
            </w:r>
            <w:r w:rsidR="00C76595" w:rsidRPr="00F238EF">
              <w:rPr>
                <w:i/>
                <w:sz w:val="20"/>
              </w:rPr>
              <w:t>Pronouns</w:t>
            </w:r>
          </w:p>
          <w:p w14:paraId="7C6FC803" w14:textId="4B8A60B9" w:rsidR="005050C3" w:rsidRPr="000F2C8A" w:rsidRDefault="00C43BE4" w:rsidP="000F2C8A">
            <w:pPr>
              <w:pStyle w:val="ListParagraph"/>
              <w:numPr>
                <w:ilvl w:val="0"/>
                <w:numId w:val="59"/>
              </w:numPr>
              <w:rPr>
                <w:lang w:eastAsia="en-AU"/>
              </w:rPr>
            </w:pPr>
            <w:r w:rsidRPr="00F238EF">
              <w:rPr>
                <w:i/>
                <w:sz w:val="20"/>
              </w:rPr>
              <w:t>Titles/</w:t>
            </w:r>
            <w:r w:rsidR="00C56750" w:rsidRPr="00F238EF">
              <w:rPr>
                <w:i/>
                <w:sz w:val="20"/>
              </w:rPr>
              <w:t>Honorifics</w:t>
            </w:r>
            <w:r w:rsidRPr="00F238EF">
              <w:rPr>
                <w:i/>
                <w:sz w:val="20"/>
              </w:rPr>
              <w:t xml:space="preserve"> (</w:t>
            </w:r>
            <w:r w:rsidR="00F238EF" w:rsidRPr="00F507DC">
              <w:rPr>
                <w:i/>
                <w:sz w:val="20"/>
              </w:rPr>
              <w:t>e.g</w:t>
            </w:r>
            <w:r w:rsidR="000E2312" w:rsidRPr="00F238EF">
              <w:rPr>
                <w:i/>
                <w:sz w:val="20"/>
              </w:rPr>
              <w:t>.,</w:t>
            </w:r>
            <w:r w:rsidRPr="00F238EF">
              <w:rPr>
                <w:i/>
                <w:sz w:val="20"/>
              </w:rPr>
              <w:t xml:space="preserve"> Mx.</w:t>
            </w:r>
            <w:r w:rsidR="00A75133">
              <w:rPr>
                <w:i/>
                <w:sz w:val="20"/>
              </w:rPr>
              <w:t xml:space="preserve">) </w:t>
            </w:r>
            <w:r w:rsidR="00083D1C">
              <w:rPr>
                <w:i/>
                <w:sz w:val="20"/>
              </w:rPr>
              <w:t xml:space="preserve">or if Titles/Honorifics are </w:t>
            </w:r>
            <w:r w:rsidR="00351BB4">
              <w:rPr>
                <w:i/>
                <w:sz w:val="20"/>
              </w:rPr>
              <w:t xml:space="preserve">specifically </w:t>
            </w:r>
            <w:r w:rsidR="00083D1C">
              <w:rPr>
                <w:i/>
                <w:sz w:val="20"/>
              </w:rPr>
              <w:t xml:space="preserve">not collected </w:t>
            </w:r>
            <w:r w:rsidR="00A75133">
              <w:rPr>
                <w:i/>
                <w:sz w:val="20"/>
              </w:rPr>
              <w:t xml:space="preserve"> </w:t>
            </w:r>
          </w:p>
          <w:p w14:paraId="5A2A1728" w14:textId="77777777" w:rsidR="000F2C8A" w:rsidRDefault="000F2C8A" w:rsidP="000F2C8A">
            <w:pPr>
              <w:ind w:left="360"/>
              <w:rPr>
                <w:lang w:eastAsia="en-AU"/>
              </w:rPr>
            </w:pPr>
          </w:p>
          <w:p w14:paraId="1BC7455B" w14:textId="0A38204B" w:rsidR="0002459A" w:rsidRPr="00334B5E" w:rsidRDefault="0002459A" w:rsidP="0002459A">
            <w:pPr>
              <w:contextualSpacing/>
              <w:rPr>
                <w:bCs/>
                <w:i/>
                <w:iCs/>
                <w:sz w:val="20"/>
              </w:rPr>
            </w:pPr>
            <w:r w:rsidRPr="00334B5E">
              <w:rPr>
                <w:b/>
                <w:i/>
                <w:iCs/>
                <w:sz w:val="20"/>
              </w:rPr>
              <w:t xml:space="preserve">Note: </w:t>
            </w:r>
            <w:r w:rsidR="00334B5E" w:rsidRPr="00334B5E">
              <w:rPr>
                <w:bCs/>
                <w:i/>
                <w:iCs/>
                <w:sz w:val="20"/>
              </w:rPr>
              <w:t xml:space="preserve">To obtain points </w:t>
            </w:r>
            <w:proofErr w:type="gramStart"/>
            <w:r w:rsidR="00334B5E" w:rsidRPr="00334B5E">
              <w:rPr>
                <w:bCs/>
                <w:i/>
                <w:iCs/>
                <w:sz w:val="20"/>
              </w:rPr>
              <w:t>all of</w:t>
            </w:r>
            <w:proofErr w:type="gramEnd"/>
            <w:r w:rsidR="00334B5E" w:rsidRPr="00334B5E">
              <w:rPr>
                <w:bCs/>
                <w:i/>
                <w:iCs/>
                <w:sz w:val="20"/>
              </w:rPr>
              <w:t xml:space="preserve"> these areas must be provided within the same form.</w:t>
            </w:r>
          </w:p>
          <w:p w14:paraId="3CEAF7FD" w14:textId="75F52F72" w:rsidR="0002459A" w:rsidRPr="00D21D32" w:rsidRDefault="0002459A" w:rsidP="000F2C8A">
            <w:pPr>
              <w:ind w:left="360"/>
              <w:rPr>
                <w:lang w:eastAsia="en-AU"/>
              </w:rPr>
            </w:pPr>
          </w:p>
        </w:tc>
      </w:tr>
      <w:tr w:rsidR="00127082" w:rsidRPr="00D21D32" w14:paraId="7980BF2D" w14:textId="77777777" w:rsidTr="00127082">
        <w:tc>
          <w:tcPr>
            <w:tcW w:w="13948" w:type="dxa"/>
            <w:gridSpan w:val="2"/>
            <w:shd w:val="clear" w:color="auto" w:fill="F2F2F2" w:themeFill="background1" w:themeFillShade="F2"/>
          </w:tcPr>
          <w:p w14:paraId="182782AC" w14:textId="77777777" w:rsidR="00127082" w:rsidRPr="00D21D32" w:rsidRDefault="00127082" w:rsidP="00127082">
            <w:pPr>
              <w:contextualSpacing/>
              <w:rPr>
                <w:rFonts w:ascii="Calibri" w:eastAsia="Cambria" w:hAnsi="Calibri" w:cs="Times New Roman"/>
                <w:i/>
                <w:color w:val="F26322"/>
                <w:sz w:val="20"/>
                <w:szCs w:val="24"/>
                <w:lang w:eastAsia="en-AU"/>
              </w:rPr>
            </w:pPr>
          </w:p>
          <w:p w14:paraId="3ECCB11D" w14:textId="77777777" w:rsidR="00127082" w:rsidRPr="00D21D32" w:rsidRDefault="00127082" w:rsidP="00127082">
            <w:pPr>
              <w:contextualSpacing/>
              <w:rPr>
                <w:rFonts w:ascii="Calibri" w:eastAsia="Cambria" w:hAnsi="Calibri" w:cs="Times New Roman"/>
                <w:color w:val="F26322"/>
                <w:sz w:val="20"/>
                <w:szCs w:val="24"/>
                <w:lang w:eastAsia="en-AU"/>
              </w:rPr>
            </w:pPr>
            <w:r w:rsidRPr="00D21D32">
              <w:rPr>
                <w:rFonts w:ascii="Calibri" w:eastAsia="Cambria" w:hAnsi="Calibri" w:cs="Times New Roman"/>
                <w:i/>
                <w:color w:val="F26322"/>
                <w:sz w:val="20"/>
                <w:szCs w:val="24"/>
                <w:lang w:eastAsia="en-AU"/>
              </w:rPr>
              <w:t>Insert evidence here or indicate the name of the attached file(s</w:t>
            </w:r>
            <w:r w:rsidRPr="00D21D32">
              <w:rPr>
                <w:rFonts w:ascii="Calibri" w:eastAsia="Cambria" w:hAnsi="Calibri" w:cs="Times New Roman"/>
                <w:color w:val="F26322"/>
                <w:sz w:val="20"/>
                <w:szCs w:val="24"/>
                <w:lang w:eastAsia="en-AU"/>
              </w:rPr>
              <w:t>)</w:t>
            </w:r>
          </w:p>
          <w:p w14:paraId="4DB37AF4" w14:textId="77777777" w:rsidR="00127082" w:rsidRPr="00D21D32" w:rsidRDefault="00127082" w:rsidP="00127082">
            <w:pPr>
              <w:contextualSpacing/>
              <w:rPr>
                <w:rFonts w:ascii="Calibri" w:eastAsia="Cambria" w:hAnsi="Calibri" w:cs="Times New Roman"/>
                <w:sz w:val="20"/>
                <w:szCs w:val="24"/>
                <w:lang w:eastAsia="en-AU"/>
              </w:rPr>
            </w:pPr>
          </w:p>
        </w:tc>
      </w:tr>
    </w:tbl>
    <w:p w14:paraId="47152086" w14:textId="77777777" w:rsidR="00127082" w:rsidRPr="00D21D32" w:rsidRDefault="00127082" w:rsidP="00475113">
      <w:pPr>
        <w:spacing w:after="0" w:line="240" w:lineRule="auto"/>
        <w:contextualSpacing/>
        <w:rPr>
          <w:sz w:val="20"/>
        </w:rPr>
      </w:pPr>
    </w:p>
    <w:tbl>
      <w:tblPr>
        <w:tblStyle w:val="TableGrid"/>
        <w:tblW w:w="0" w:type="auto"/>
        <w:tblLook w:val="04A0" w:firstRow="1" w:lastRow="0" w:firstColumn="1" w:lastColumn="0" w:noHBand="0" w:noVBand="1"/>
      </w:tblPr>
      <w:tblGrid>
        <w:gridCol w:w="11902"/>
        <w:gridCol w:w="2046"/>
      </w:tblGrid>
      <w:tr w:rsidR="00367659" w:rsidRPr="002E3926" w14:paraId="370755A9" w14:textId="77777777" w:rsidTr="00F507DC">
        <w:tc>
          <w:tcPr>
            <w:tcW w:w="11902" w:type="dxa"/>
            <w:shd w:val="clear" w:color="auto" w:fill="ED7D31" w:themeFill="accent2"/>
          </w:tcPr>
          <w:p w14:paraId="23EF12B5" w14:textId="77777777" w:rsidR="00367659" w:rsidRPr="00D21D32" w:rsidRDefault="00367659" w:rsidP="00F507DC">
            <w:pPr>
              <w:shd w:val="clear" w:color="auto" w:fill="ED7D31" w:themeFill="accent2"/>
              <w:contextualSpacing/>
              <w:rPr>
                <w:rFonts w:ascii="Calibri" w:eastAsia="Cambria" w:hAnsi="Calibri" w:cs="Times New Roman"/>
                <w:b/>
                <w:lang w:eastAsia="en-AU"/>
              </w:rPr>
            </w:pPr>
            <w:r w:rsidRPr="00D21D32">
              <w:rPr>
                <w:rFonts w:ascii="Calibri" w:eastAsia="Cambria" w:hAnsi="Calibri" w:cs="Times New Roman"/>
                <w:b/>
                <w:lang w:eastAsia="en-AU"/>
              </w:rPr>
              <w:t xml:space="preserve">SECTION 4: INITIAL ENGAGEMENT &amp; ASSESSMENT  </w:t>
            </w:r>
          </w:p>
          <w:p w14:paraId="25AD80AC" w14:textId="027A3E0C" w:rsidR="00367659" w:rsidRPr="00D21D32" w:rsidRDefault="00367659" w:rsidP="00F507DC">
            <w:pPr>
              <w:shd w:val="clear" w:color="auto" w:fill="ED7D31" w:themeFill="accent2"/>
              <w:contextualSpacing/>
              <w:rPr>
                <w:rFonts w:ascii="Calibri" w:eastAsia="Cambria" w:hAnsi="Calibri" w:cs="Times New Roman"/>
                <w:b/>
                <w:lang w:eastAsia="en-AU"/>
              </w:rPr>
            </w:pPr>
            <w:r>
              <w:rPr>
                <w:rFonts w:ascii="Calibri" w:eastAsia="Cambria" w:hAnsi="Calibri" w:cs="Times New Roman"/>
                <w:b/>
                <w:lang w:eastAsia="en-AU"/>
              </w:rPr>
              <w:t>Q1</w:t>
            </w:r>
            <w:r w:rsidR="00ED71F7">
              <w:rPr>
                <w:rFonts w:ascii="Calibri" w:eastAsia="Cambria" w:hAnsi="Calibri" w:cs="Times New Roman"/>
                <w:b/>
                <w:lang w:eastAsia="en-AU"/>
              </w:rPr>
              <w:t>2</w:t>
            </w:r>
            <w:r>
              <w:rPr>
                <w:rFonts w:ascii="Calibri" w:eastAsia="Cambria" w:hAnsi="Calibri" w:cs="Times New Roman"/>
                <w:b/>
                <w:lang w:eastAsia="en-AU"/>
              </w:rPr>
              <w:t>: Ongoing Disclosure</w:t>
            </w:r>
          </w:p>
        </w:tc>
        <w:tc>
          <w:tcPr>
            <w:tcW w:w="2046" w:type="dxa"/>
            <w:shd w:val="clear" w:color="auto" w:fill="FFC000" w:themeFill="accent4"/>
          </w:tcPr>
          <w:p w14:paraId="5EE5F57B" w14:textId="319DA67F" w:rsidR="00367659" w:rsidRPr="002E3926" w:rsidRDefault="00367659" w:rsidP="006B423B">
            <w:pPr>
              <w:contextualSpacing/>
              <w:jc w:val="center"/>
              <w:rPr>
                <w:rFonts w:ascii="Calibri" w:eastAsia="Cambria" w:hAnsi="Calibri" w:cs="Times New Roman"/>
                <w:b/>
                <w:sz w:val="20"/>
                <w:szCs w:val="24"/>
                <w:highlight w:val="yellow"/>
                <w:lang w:eastAsia="en-AU"/>
              </w:rPr>
            </w:pPr>
            <w:r>
              <w:rPr>
                <w:rFonts w:ascii="Calibri" w:eastAsia="Cambria" w:hAnsi="Calibri" w:cs="Times New Roman"/>
                <w:b/>
                <w:sz w:val="20"/>
                <w:szCs w:val="24"/>
                <w:lang w:eastAsia="en-AU"/>
              </w:rPr>
              <w:t>INTERMEDIATE</w:t>
            </w:r>
            <w:r>
              <w:rPr>
                <w:rFonts w:ascii="Calibri" w:eastAsia="Cambria" w:hAnsi="Calibri" w:cs="Times New Roman"/>
                <w:b/>
                <w:sz w:val="20"/>
                <w:szCs w:val="24"/>
                <w:lang w:eastAsia="en-AU"/>
              </w:rPr>
              <w:br/>
            </w:r>
            <w:r w:rsidRPr="00F227E2">
              <w:rPr>
                <w:rFonts w:ascii="Calibri" w:eastAsia="Cambria" w:hAnsi="Calibri" w:cs="Times New Roman"/>
                <w:b/>
                <w:sz w:val="20"/>
                <w:szCs w:val="24"/>
                <w:lang w:eastAsia="en-AU"/>
              </w:rPr>
              <w:t xml:space="preserve">MAX </w:t>
            </w:r>
            <w:r w:rsidR="003641E2">
              <w:rPr>
                <w:rFonts w:ascii="Calibri" w:eastAsia="Cambria" w:hAnsi="Calibri" w:cs="Times New Roman"/>
                <w:b/>
                <w:sz w:val="20"/>
                <w:szCs w:val="24"/>
                <w:lang w:eastAsia="en-AU"/>
              </w:rPr>
              <w:t>4</w:t>
            </w:r>
            <w:r>
              <w:rPr>
                <w:rFonts w:ascii="Calibri" w:eastAsia="Cambria" w:hAnsi="Calibri" w:cs="Times New Roman"/>
                <w:b/>
                <w:sz w:val="20"/>
                <w:szCs w:val="24"/>
                <w:lang w:eastAsia="en-AU"/>
              </w:rPr>
              <w:t xml:space="preserve"> </w:t>
            </w:r>
            <w:r w:rsidRPr="00F227E2">
              <w:rPr>
                <w:rFonts w:ascii="Calibri" w:eastAsia="Cambria" w:hAnsi="Calibri" w:cs="Times New Roman"/>
                <w:b/>
                <w:sz w:val="20"/>
                <w:szCs w:val="24"/>
                <w:lang w:eastAsia="en-AU"/>
              </w:rPr>
              <w:t>POINTS</w:t>
            </w:r>
          </w:p>
        </w:tc>
      </w:tr>
      <w:tr w:rsidR="00127082" w:rsidRPr="00D21D32" w14:paraId="30651F69" w14:textId="77777777" w:rsidTr="00127082">
        <w:tc>
          <w:tcPr>
            <w:tcW w:w="13948" w:type="dxa"/>
            <w:gridSpan w:val="2"/>
          </w:tcPr>
          <w:p w14:paraId="2807F5DE" w14:textId="792B447A" w:rsidR="00CD63EE" w:rsidRDefault="00CD63EE" w:rsidP="00127082">
            <w:pPr>
              <w:contextualSpacing/>
              <w:rPr>
                <w:b/>
                <w:sz w:val="20"/>
              </w:rPr>
            </w:pPr>
            <w:r>
              <w:rPr>
                <w:b/>
                <w:sz w:val="20"/>
              </w:rPr>
              <w:t xml:space="preserve">How do you promote safe disclosure </w:t>
            </w:r>
            <w:r w:rsidR="004D1079" w:rsidRPr="00F507DC">
              <w:rPr>
                <w:b/>
                <w:i/>
                <w:iCs/>
                <w:sz w:val="20"/>
                <w:u w:val="single"/>
              </w:rPr>
              <w:t>after</w:t>
            </w:r>
            <w:r w:rsidR="00BE79AA" w:rsidRPr="004D1079">
              <w:rPr>
                <w:b/>
                <w:sz w:val="20"/>
              </w:rPr>
              <w:t xml:space="preserve"> </w:t>
            </w:r>
            <w:r>
              <w:rPr>
                <w:b/>
                <w:sz w:val="20"/>
              </w:rPr>
              <w:t>initial intake?</w:t>
            </w:r>
          </w:p>
          <w:p w14:paraId="2F39FE68" w14:textId="68A886F4" w:rsidR="00127082" w:rsidRDefault="005050C3" w:rsidP="00127082">
            <w:pPr>
              <w:contextualSpacing/>
              <w:rPr>
                <w:bCs/>
                <w:sz w:val="20"/>
              </w:rPr>
            </w:pPr>
            <w:r w:rsidRPr="005050C3">
              <w:rPr>
                <w:b/>
                <w:sz w:val="20"/>
              </w:rPr>
              <w:t>E.g.,</w:t>
            </w:r>
            <w:r>
              <w:rPr>
                <w:bCs/>
                <w:sz w:val="20"/>
              </w:rPr>
              <w:t xml:space="preserve"> </w:t>
            </w:r>
            <w:proofErr w:type="gramStart"/>
            <w:r w:rsidR="00127082" w:rsidRPr="00F507DC">
              <w:rPr>
                <w:bCs/>
                <w:sz w:val="20"/>
              </w:rPr>
              <w:t>Are</w:t>
            </w:r>
            <w:proofErr w:type="gramEnd"/>
            <w:r w:rsidR="00127082" w:rsidRPr="00F507DC">
              <w:rPr>
                <w:bCs/>
                <w:sz w:val="20"/>
              </w:rPr>
              <w:t xml:space="preserve"> your</w:t>
            </w:r>
            <w:r w:rsidR="0031569C">
              <w:rPr>
                <w:bCs/>
                <w:sz w:val="20"/>
              </w:rPr>
              <w:t xml:space="preserve"> </w:t>
            </w:r>
            <w:r w:rsidR="00127082" w:rsidRPr="00F507DC">
              <w:rPr>
                <w:bCs/>
                <w:sz w:val="20"/>
              </w:rPr>
              <w:t>care assessment, care planning and/or case management documen</w:t>
            </w:r>
            <w:r w:rsidR="003B47FB" w:rsidRPr="00F507DC">
              <w:rPr>
                <w:bCs/>
                <w:sz w:val="20"/>
              </w:rPr>
              <w:t>ts explicitly inclusive of LGBT</w:t>
            </w:r>
            <w:r w:rsidR="00127082" w:rsidRPr="00F507DC">
              <w:rPr>
                <w:bCs/>
                <w:sz w:val="20"/>
              </w:rPr>
              <w:t>Q people, their support team and families?</w:t>
            </w:r>
            <w:r w:rsidR="00CD63EE">
              <w:rPr>
                <w:bCs/>
                <w:sz w:val="20"/>
              </w:rPr>
              <w:t xml:space="preserve"> </w:t>
            </w:r>
          </w:p>
          <w:p w14:paraId="643B3D13" w14:textId="77777777" w:rsidR="005050C3" w:rsidRPr="00326587" w:rsidRDefault="005050C3" w:rsidP="005050C3">
            <w:pPr>
              <w:contextualSpacing/>
              <w:rPr>
                <w:iCs/>
                <w:sz w:val="20"/>
              </w:rPr>
            </w:pPr>
            <w:r w:rsidRPr="00326587">
              <w:rPr>
                <w:b/>
                <w:iCs/>
                <w:sz w:val="20"/>
              </w:rPr>
              <w:t>Note:</w:t>
            </w:r>
            <w:r w:rsidRPr="00326587">
              <w:rPr>
                <w:iCs/>
                <w:sz w:val="20"/>
              </w:rPr>
              <w:t xml:space="preserve"> this can be an online form if it is filled out once a relationship has been established and services commenced.</w:t>
            </w:r>
          </w:p>
          <w:p w14:paraId="327F6969" w14:textId="77777777" w:rsidR="00ED71F7" w:rsidRDefault="00ED71F7" w:rsidP="00127082">
            <w:pPr>
              <w:contextualSpacing/>
              <w:rPr>
                <w:i/>
                <w:sz w:val="20"/>
              </w:rPr>
            </w:pPr>
          </w:p>
          <w:p w14:paraId="0EF38083" w14:textId="59D8284F" w:rsidR="00127082" w:rsidRPr="00326587" w:rsidRDefault="009E0878" w:rsidP="00326587">
            <w:pPr>
              <w:contextualSpacing/>
              <w:rPr>
                <w:i/>
                <w:iCs/>
                <w:sz w:val="20"/>
              </w:rPr>
            </w:pPr>
            <w:r>
              <w:rPr>
                <w:i/>
                <w:sz w:val="20"/>
              </w:rPr>
              <w:t xml:space="preserve">For </w:t>
            </w:r>
            <w:r w:rsidR="00A75133">
              <w:rPr>
                <w:i/>
                <w:sz w:val="20"/>
              </w:rPr>
              <w:t>maximum</w:t>
            </w:r>
            <w:r>
              <w:rPr>
                <w:i/>
                <w:sz w:val="20"/>
              </w:rPr>
              <w:t xml:space="preserve"> </w:t>
            </w:r>
            <w:r w:rsidR="00351BB4">
              <w:rPr>
                <w:i/>
                <w:sz w:val="20"/>
              </w:rPr>
              <w:t xml:space="preserve">points, </w:t>
            </w:r>
            <w:r w:rsidR="00351BB4" w:rsidRPr="00F507DC">
              <w:rPr>
                <w:i/>
                <w:sz w:val="20"/>
              </w:rPr>
              <w:t>please</w:t>
            </w:r>
            <w:r w:rsidR="00127082" w:rsidRPr="00F507DC">
              <w:rPr>
                <w:i/>
                <w:sz w:val="20"/>
              </w:rPr>
              <w:t xml:space="preserve"> provide</w:t>
            </w:r>
            <w:r w:rsidR="00DF7989">
              <w:rPr>
                <w:i/>
                <w:sz w:val="20"/>
                <w:u w:val="single"/>
              </w:rPr>
              <w:t xml:space="preserve"> </w:t>
            </w:r>
            <w:r w:rsidR="00127082" w:rsidRPr="00326587">
              <w:rPr>
                <w:i/>
                <w:sz w:val="20"/>
                <w:u w:val="single"/>
              </w:rPr>
              <w:t>two</w:t>
            </w:r>
            <w:r w:rsidR="00127082" w:rsidRPr="00326587">
              <w:rPr>
                <w:i/>
                <w:sz w:val="20"/>
              </w:rPr>
              <w:t xml:space="preserve"> forms/documents/conversation guides that are explicitly inclusive of </w:t>
            </w:r>
            <w:r w:rsidR="003B47FB" w:rsidRPr="00326587">
              <w:rPr>
                <w:i/>
                <w:sz w:val="20"/>
              </w:rPr>
              <w:t>LGBT</w:t>
            </w:r>
            <w:r w:rsidR="00127082" w:rsidRPr="00326587">
              <w:rPr>
                <w:i/>
                <w:sz w:val="20"/>
              </w:rPr>
              <w:t xml:space="preserve">Q </w:t>
            </w:r>
            <w:r w:rsidR="00B05C95" w:rsidRPr="00326587">
              <w:rPr>
                <w:i/>
                <w:sz w:val="20"/>
              </w:rPr>
              <w:t>people, or</w:t>
            </w:r>
            <w:r w:rsidR="00683004" w:rsidRPr="00326587">
              <w:rPr>
                <w:i/>
                <w:sz w:val="20"/>
              </w:rPr>
              <w:t xml:space="preserve"> that promote </w:t>
            </w:r>
            <w:r w:rsidR="00ED71F7" w:rsidRPr="00326587">
              <w:rPr>
                <w:i/>
                <w:sz w:val="20"/>
              </w:rPr>
              <w:t xml:space="preserve">a </w:t>
            </w:r>
            <w:r w:rsidR="00683004" w:rsidRPr="00326587">
              <w:rPr>
                <w:i/>
                <w:sz w:val="20"/>
              </w:rPr>
              <w:t>safe environment for disclosure</w:t>
            </w:r>
            <w:r w:rsidR="004D1079" w:rsidRPr="00326587">
              <w:rPr>
                <w:i/>
                <w:sz w:val="20"/>
              </w:rPr>
              <w:t>.</w:t>
            </w:r>
            <w:r w:rsidR="00ED71F7" w:rsidRPr="00326587">
              <w:rPr>
                <w:i/>
                <w:sz w:val="20"/>
              </w:rPr>
              <w:br/>
            </w:r>
          </w:p>
          <w:p w14:paraId="7420AD91" w14:textId="77777777" w:rsidR="00471A70" w:rsidRDefault="00127082" w:rsidP="00260854">
            <w:pPr>
              <w:contextualSpacing/>
              <w:rPr>
                <w:rFonts w:ascii="Calibri" w:eastAsia="Cambria" w:hAnsi="Calibri" w:cs="Times New Roman"/>
                <w:i/>
                <w:iCs/>
                <w:sz w:val="20"/>
                <w:szCs w:val="24"/>
                <w:lang w:eastAsia="en-AU"/>
              </w:rPr>
            </w:pPr>
            <w:r w:rsidRPr="00326587">
              <w:rPr>
                <w:i/>
                <w:iCs/>
                <w:sz w:val="20"/>
              </w:rPr>
              <w:t>If you can provide more than two forms/documents, please add them to the ADDITIONAL WORK section at the end of this submission, in one row with the Item Name: “</w:t>
            </w:r>
            <w:r w:rsidR="004D1079" w:rsidRPr="00326587">
              <w:rPr>
                <w:i/>
                <w:iCs/>
                <w:sz w:val="20"/>
              </w:rPr>
              <w:t>Ongoing Disclosure</w:t>
            </w:r>
            <w:r w:rsidRPr="00326587">
              <w:rPr>
                <w:i/>
                <w:iCs/>
                <w:sz w:val="20"/>
              </w:rPr>
              <w:t>.”</w:t>
            </w:r>
            <w:r w:rsidR="00260854" w:rsidRPr="00326587">
              <w:rPr>
                <w:i/>
                <w:iCs/>
                <w:sz w:val="20"/>
              </w:rPr>
              <w:t xml:space="preserve">  </w:t>
            </w:r>
            <w:r w:rsidR="004D1079" w:rsidRPr="00326587">
              <w:rPr>
                <w:rFonts w:ascii="Calibri" w:eastAsia="Cambria" w:hAnsi="Calibri" w:cs="Times New Roman"/>
                <w:i/>
                <w:iCs/>
                <w:sz w:val="20"/>
                <w:szCs w:val="24"/>
                <w:lang w:eastAsia="en-AU"/>
              </w:rPr>
              <w:t>If less than two forms/documents are provided, full point allocation will not be obtained.</w:t>
            </w:r>
          </w:p>
          <w:p w14:paraId="5ADECCD6" w14:textId="4B897A2B" w:rsidR="00DF7989" w:rsidRPr="00D21D32" w:rsidRDefault="00DF7989" w:rsidP="00260854">
            <w:pPr>
              <w:contextualSpacing/>
              <w:rPr>
                <w:rFonts w:ascii="Calibri" w:eastAsia="Cambria" w:hAnsi="Calibri" w:cs="Times New Roman"/>
                <w:sz w:val="20"/>
                <w:szCs w:val="24"/>
                <w:lang w:eastAsia="en-AU"/>
              </w:rPr>
            </w:pPr>
          </w:p>
        </w:tc>
      </w:tr>
      <w:tr w:rsidR="00127082" w:rsidRPr="00D21D32" w14:paraId="39C7F9D5" w14:textId="77777777" w:rsidTr="00127082">
        <w:tc>
          <w:tcPr>
            <w:tcW w:w="13948" w:type="dxa"/>
            <w:gridSpan w:val="2"/>
            <w:shd w:val="clear" w:color="auto" w:fill="F2F2F2" w:themeFill="background1" w:themeFillShade="F2"/>
          </w:tcPr>
          <w:p w14:paraId="3272C7AD" w14:textId="77777777" w:rsidR="00127082" w:rsidRPr="00D21D32" w:rsidRDefault="00127082" w:rsidP="00127082">
            <w:pPr>
              <w:contextualSpacing/>
              <w:rPr>
                <w:rFonts w:ascii="Calibri" w:eastAsia="Cambria" w:hAnsi="Calibri" w:cs="Times New Roman"/>
                <w:i/>
                <w:color w:val="F26322"/>
                <w:sz w:val="20"/>
                <w:szCs w:val="24"/>
                <w:lang w:eastAsia="en-AU"/>
              </w:rPr>
            </w:pPr>
          </w:p>
          <w:p w14:paraId="676C71F6" w14:textId="77777777" w:rsidR="001A6BA6" w:rsidRDefault="001A6BA6" w:rsidP="00127082">
            <w:pPr>
              <w:contextualSpacing/>
              <w:rPr>
                <w:rFonts w:ascii="Calibri" w:eastAsia="Cambria" w:hAnsi="Calibri" w:cs="Times New Roman"/>
                <w:i/>
                <w:color w:val="F26322"/>
                <w:sz w:val="20"/>
                <w:szCs w:val="24"/>
                <w:lang w:eastAsia="en-AU"/>
              </w:rPr>
            </w:pPr>
          </w:p>
          <w:p w14:paraId="78630B17" w14:textId="172E5480" w:rsidR="00127082" w:rsidRPr="00D21D32" w:rsidRDefault="00127082" w:rsidP="00127082">
            <w:pPr>
              <w:contextualSpacing/>
              <w:rPr>
                <w:rFonts w:ascii="Calibri" w:eastAsia="Cambria" w:hAnsi="Calibri" w:cs="Times New Roman"/>
                <w:color w:val="F26322"/>
                <w:sz w:val="20"/>
                <w:szCs w:val="24"/>
                <w:lang w:eastAsia="en-AU"/>
              </w:rPr>
            </w:pPr>
            <w:r w:rsidRPr="00D21D32">
              <w:rPr>
                <w:rFonts w:ascii="Calibri" w:eastAsia="Cambria" w:hAnsi="Calibri" w:cs="Times New Roman"/>
                <w:i/>
                <w:color w:val="F26322"/>
                <w:sz w:val="20"/>
                <w:szCs w:val="24"/>
                <w:lang w:eastAsia="en-AU"/>
              </w:rPr>
              <w:t>Insert evidence here or indicate the name of the attached file(s</w:t>
            </w:r>
            <w:r w:rsidRPr="00D21D32">
              <w:rPr>
                <w:rFonts w:ascii="Calibri" w:eastAsia="Cambria" w:hAnsi="Calibri" w:cs="Times New Roman"/>
                <w:color w:val="F26322"/>
                <w:sz w:val="20"/>
                <w:szCs w:val="24"/>
                <w:lang w:eastAsia="en-AU"/>
              </w:rPr>
              <w:t>)</w:t>
            </w:r>
          </w:p>
          <w:p w14:paraId="0AAD69FE" w14:textId="77777777" w:rsidR="00127082" w:rsidRPr="00D21D32" w:rsidRDefault="00127082" w:rsidP="00127082">
            <w:pPr>
              <w:contextualSpacing/>
              <w:rPr>
                <w:rFonts w:ascii="Calibri" w:eastAsia="Cambria" w:hAnsi="Calibri" w:cs="Times New Roman"/>
                <w:sz w:val="20"/>
                <w:szCs w:val="24"/>
                <w:lang w:eastAsia="en-AU"/>
              </w:rPr>
            </w:pPr>
          </w:p>
        </w:tc>
      </w:tr>
    </w:tbl>
    <w:p w14:paraId="4A6DD39F" w14:textId="2F8DA22F" w:rsidR="00D818EE" w:rsidRPr="00F507DC" w:rsidRDefault="00127082" w:rsidP="00F507DC">
      <w:pPr>
        <w:spacing w:after="0"/>
        <w:rPr>
          <w:rFonts w:ascii="Calibri" w:eastAsia="Cambria" w:hAnsi="Calibri" w:cs="Times New Roman"/>
          <w:i/>
          <w:sz w:val="20"/>
          <w:szCs w:val="24"/>
        </w:rPr>
      </w:pPr>
      <w:r w:rsidRPr="00D21D32">
        <w:rPr>
          <w:sz w:val="20"/>
        </w:rPr>
        <w:lastRenderedPageBreak/>
        <w:br w:type="page"/>
      </w:r>
      <w:r w:rsidR="00C86171" w:rsidRPr="00D21D32">
        <w:rPr>
          <w:rFonts w:ascii="Calibri" w:eastAsia="Cambria" w:hAnsi="Calibri" w:cs="Times New Roman"/>
          <w:b/>
          <w:smallCaps/>
          <w:noProof/>
          <w:color w:val="ED7D31" w:themeColor="accent2"/>
          <w:sz w:val="36"/>
          <w:szCs w:val="24"/>
          <w:lang w:eastAsia="en-AU"/>
        </w:rPr>
        <w:lastRenderedPageBreak/>
        <w:t xml:space="preserve">Section 5: </w:t>
      </w:r>
      <w:r w:rsidR="003B47FB" w:rsidRPr="00D21D32">
        <w:rPr>
          <w:rFonts w:ascii="Calibri" w:eastAsia="Cambria" w:hAnsi="Calibri" w:cs="Times New Roman"/>
          <w:b/>
          <w:smallCaps/>
          <w:noProof/>
          <w:color w:val="ED7D31" w:themeColor="accent2"/>
          <w:sz w:val="36"/>
          <w:szCs w:val="24"/>
          <w:lang w:eastAsia="en-AU"/>
        </w:rPr>
        <w:t>LGBT</w:t>
      </w:r>
      <w:r w:rsidR="004524D8" w:rsidRPr="00D21D32">
        <w:rPr>
          <w:rFonts w:ascii="Calibri" w:eastAsia="Cambria" w:hAnsi="Calibri" w:cs="Times New Roman"/>
          <w:b/>
          <w:smallCaps/>
          <w:noProof/>
          <w:color w:val="ED7D31" w:themeColor="accent2"/>
          <w:sz w:val="36"/>
          <w:szCs w:val="24"/>
          <w:lang w:eastAsia="en-AU"/>
        </w:rPr>
        <w:t xml:space="preserve">Q Inclusivity &amp; Disclosure Traning/Resources </w:t>
      </w:r>
    </w:p>
    <w:p w14:paraId="39A8A456" w14:textId="77777777" w:rsidR="004524D8" w:rsidRPr="00F507DC" w:rsidRDefault="004524D8" w:rsidP="004524D8">
      <w:pPr>
        <w:spacing w:after="0" w:line="240" w:lineRule="auto"/>
        <w:rPr>
          <w:rFonts w:ascii="Calibri" w:eastAsia="Cambria" w:hAnsi="Calibri" w:cs="Times New Roman"/>
          <w:bCs/>
          <w:sz w:val="20"/>
          <w:szCs w:val="24"/>
        </w:rPr>
      </w:pPr>
      <w:r w:rsidRPr="00F507DC">
        <w:rPr>
          <w:rFonts w:ascii="Calibri" w:eastAsia="Cambria" w:hAnsi="Calibri" w:cs="Times New Roman"/>
          <w:bCs/>
          <w:sz w:val="20"/>
          <w:szCs w:val="24"/>
        </w:rPr>
        <w:t>You cannot claim points for the same training session across multiple questions.  Please ensure that your evidence is placed under the most appropriate question.</w:t>
      </w:r>
    </w:p>
    <w:p w14:paraId="15B53EBA" w14:textId="5CA70144" w:rsidR="00C86171" w:rsidRDefault="00C86171" w:rsidP="00C86171">
      <w:pPr>
        <w:spacing w:after="0" w:line="240" w:lineRule="auto"/>
        <w:contextualSpacing/>
        <w:rPr>
          <w:sz w:val="20"/>
        </w:rPr>
      </w:pPr>
    </w:p>
    <w:tbl>
      <w:tblPr>
        <w:tblStyle w:val="TableGrid"/>
        <w:tblW w:w="0" w:type="auto"/>
        <w:tblLook w:val="04A0" w:firstRow="1" w:lastRow="0" w:firstColumn="1" w:lastColumn="0" w:noHBand="0" w:noVBand="1"/>
      </w:tblPr>
      <w:tblGrid>
        <w:gridCol w:w="11902"/>
        <w:gridCol w:w="2046"/>
      </w:tblGrid>
      <w:tr w:rsidR="000F5674" w:rsidRPr="00ED3F74" w14:paraId="6F8B3B80" w14:textId="77777777" w:rsidTr="006B423B">
        <w:tc>
          <w:tcPr>
            <w:tcW w:w="11902" w:type="dxa"/>
            <w:shd w:val="clear" w:color="auto" w:fill="ED7D31" w:themeFill="accent2"/>
          </w:tcPr>
          <w:p w14:paraId="7E530C2B" w14:textId="7CC3819A" w:rsidR="000F5674" w:rsidRDefault="000F5674" w:rsidP="006B423B">
            <w:pPr>
              <w:contextualSpacing/>
              <w:rPr>
                <w:rFonts w:ascii="Calibri" w:eastAsia="Cambria" w:hAnsi="Calibri" w:cs="Times New Roman"/>
                <w:b/>
                <w:lang w:eastAsia="en-AU"/>
              </w:rPr>
            </w:pPr>
            <w:bookmarkStart w:id="7" w:name="_Hlk77600284"/>
            <w:r w:rsidRPr="009327CC">
              <w:rPr>
                <w:rFonts w:ascii="Calibri" w:eastAsia="Cambria" w:hAnsi="Calibri" w:cs="Times New Roman"/>
                <w:b/>
                <w:lang w:eastAsia="en-AU"/>
              </w:rPr>
              <w:t xml:space="preserve">SECTION 2: </w:t>
            </w:r>
            <w:r w:rsidR="00F27C67" w:rsidRPr="00F27C67">
              <w:rPr>
                <w:rFonts w:ascii="Calibri" w:eastAsia="Cambria" w:hAnsi="Calibri" w:cs="Times New Roman"/>
                <w:b/>
                <w:lang w:eastAsia="en-AU"/>
              </w:rPr>
              <w:t>LGBTQ INCLUSIVITY AND DISCLOSURE TRAINING/RESOURCES</w:t>
            </w:r>
          </w:p>
          <w:p w14:paraId="5306BD1D" w14:textId="0608C9F4" w:rsidR="000F5674" w:rsidRPr="00D21D32" w:rsidRDefault="000F5674" w:rsidP="006B423B">
            <w:pPr>
              <w:contextualSpacing/>
              <w:rPr>
                <w:rFonts w:ascii="Calibri" w:eastAsia="Cambria" w:hAnsi="Calibri" w:cs="Times New Roman"/>
                <w:b/>
                <w:lang w:eastAsia="en-AU"/>
              </w:rPr>
            </w:pPr>
            <w:r>
              <w:rPr>
                <w:rFonts w:ascii="Calibri" w:eastAsia="Cambria" w:hAnsi="Calibri" w:cs="Times New Roman"/>
                <w:b/>
                <w:lang w:eastAsia="en-AU"/>
              </w:rPr>
              <w:t>Q1</w:t>
            </w:r>
            <w:r w:rsidR="00ED71F7">
              <w:rPr>
                <w:rFonts w:ascii="Calibri" w:eastAsia="Cambria" w:hAnsi="Calibri" w:cs="Times New Roman"/>
                <w:b/>
                <w:lang w:eastAsia="en-AU"/>
              </w:rPr>
              <w:t>3</w:t>
            </w:r>
            <w:r>
              <w:rPr>
                <w:rFonts w:ascii="Calibri" w:eastAsia="Cambria" w:hAnsi="Calibri" w:cs="Times New Roman"/>
                <w:b/>
                <w:lang w:eastAsia="en-AU"/>
              </w:rPr>
              <w:t xml:space="preserve">: Access to Resources </w:t>
            </w:r>
            <w:bookmarkEnd w:id="7"/>
          </w:p>
        </w:tc>
        <w:tc>
          <w:tcPr>
            <w:tcW w:w="2046" w:type="dxa"/>
            <w:shd w:val="clear" w:color="auto" w:fill="FFC000" w:themeFill="accent4"/>
          </w:tcPr>
          <w:p w14:paraId="4491E62A" w14:textId="77777777" w:rsidR="000F5674" w:rsidRPr="00035209" w:rsidRDefault="000F5674" w:rsidP="006B423B">
            <w:pPr>
              <w:contextualSpacing/>
              <w:jc w:val="center"/>
              <w:rPr>
                <w:rFonts w:ascii="Calibri" w:eastAsia="Cambria" w:hAnsi="Calibri" w:cs="Times New Roman"/>
                <w:b/>
                <w:sz w:val="20"/>
                <w:szCs w:val="24"/>
                <w:lang w:eastAsia="en-AU"/>
              </w:rPr>
            </w:pPr>
            <w:r w:rsidRPr="00035209">
              <w:rPr>
                <w:rFonts w:ascii="Calibri" w:eastAsia="Cambria" w:hAnsi="Calibri" w:cs="Times New Roman"/>
                <w:b/>
                <w:sz w:val="20"/>
                <w:szCs w:val="24"/>
                <w:lang w:eastAsia="en-AU"/>
              </w:rPr>
              <w:t>FOUNDATION</w:t>
            </w:r>
          </w:p>
          <w:p w14:paraId="2C37B0ED" w14:textId="77777777" w:rsidR="000F5674" w:rsidRPr="00F507DC" w:rsidRDefault="000F5674" w:rsidP="006B423B">
            <w:pPr>
              <w:contextualSpacing/>
              <w:jc w:val="center"/>
              <w:rPr>
                <w:rFonts w:ascii="Calibri" w:eastAsia="Cambria" w:hAnsi="Calibri" w:cs="Times New Roman"/>
                <w:b/>
                <w:sz w:val="20"/>
                <w:szCs w:val="24"/>
                <w:highlight w:val="yellow"/>
                <w:lang w:eastAsia="en-AU"/>
              </w:rPr>
            </w:pPr>
            <w:r w:rsidRPr="00035209">
              <w:rPr>
                <w:rFonts w:ascii="Calibri" w:eastAsia="Cambria" w:hAnsi="Calibri" w:cs="Times New Roman"/>
                <w:b/>
                <w:sz w:val="20"/>
                <w:szCs w:val="24"/>
                <w:lang w:eastAsia="en-AU"/>
              </w:rPr>
              <w:t>MAX 4 POINTS</w:t>
            </w:r>
          </w:p>
        </w:tc>
      </w:tr>
      <w:tr w:rsidR="000F5674" w:rsidRPr="00D21D32" w14:paraId="445A7703" w14:textId="77777777" w:rsidTr="006B423B">
        <w:tc>
          <w:tcPr>
            <w:tcW w:w="13948" w:type="dxa"/>
            <w:gridSpan w:val="2"/>
          </w:tcPr>
          <w:p w14:paraId="4B76A1AC" w14:textId="6297A3D8" w:rsidR="000F5674" w:rsidRPr="00F507DC" w:rsidRDefault="000F5674" w:rsidP="006B423B">
            <w:pPr>
              <w:contextualSpacing/>
              <w:rPr>
                <w:b/>
                <w:sz w:val="20"/>
              </w:rPr>
            </w:pPr>
            <w:r>
              <w:rPr>
                <w:b/>
                <w:sz w:val="20"/>
              </w:rPr>
              <w:t>Do your staff ha</w:t>
            </w:r>
            <w:r w:rsidR="001C6767">
              <w:rPr>
                <w:b/>
                <w:sz w:val="20"/>
              </w:rPr>
              <w:t xml:space="preserve">ve </w:t>
            </w:r>
            <w:r>
              <w:rPr>
                <w:b/>
                <w:sz w:val="20"/>
              </w:rPr>
              <w:t xml:space="preserve">access to resources </w:t>
            </w:r>
            <w:r w:rsidR="00105C02">
              <w:rPr>
                <w:b/>
                <w:sz w:val="20"/>
              </w:rPr>
              <w:t xml:space="preserve">that provide </w:t>
            </w:r>
            <w:r w:rsidR="009E0878">
              <w:rPr>
                <w:b/>
                <w:sz w:val="20"/>
              </w:rPr>
              <w:t xml:space="preserve">staff with </w:t>
            </w:r>
            <w:r w:rsidR="00105C02">
              <w:rPr>
                <w:b/>
                <w:sz w:val="20"/>
              </w:rPr>
              <w:t>an</w:t>
            </w:r>
            <w:r>
              <w:rPr>
                <w:b/>
                <w:sz w:val="20"/>
              </w:rPr>
              <w:t xml:space="preserve"> understanding of the specific needs/health disparities of LGBTQ communities within your </w:t>
            </w:r>
            <w:r w:rsidR="00B05C95">
              <w:rPr>
                <w:b/>
                <w:sz w:val="20"/>
              </w:rPr>
              <w:t>sector?</w:t>
            </w:r>
            <w:r>
              <w:rPr>
                <w:b/>
                <w:sz w:val="20"/>
              </w:rPr>
              <w:t xml:space="preserve"> </w:t>
            </w:r>
            <w:r w:rsidR="00105C02">
              <w:rPr>
                <w:b/>
                <w:sz w:val="20"/>
              </w:rPr>
              <w:t xml:space="preserve"> </w:t>
            </w:r>
          </w:p>
          <w:p w14:paraId="21252D36" w14:textId="77777777" w:rsidR="000F5674" w:rsidRPr="00D21D32" w:rsidRDefault="000F5674" w:rsidP="006B423B">
            <w:pPr>
              <w:contextualSpacing/>
              <w:rPr>
                <w:b/>
                <w:sz w:val="20"/>
              </w:rPr>
            </w:pPr>
          </w:p>
          <w:p w14:paraId="2A442F69" w14:textId="56EEF6A4" w:rsidR="000F5674" w:rsidRPr="00F507DC" w:rsidRDefault="000F5674" w:rsidP="006B423B">
            <w:pPr>
              <w:contextualSpacing/>
              <w:rPr>
                <w:i/>
                <w:sz w:val="20"/>
              </w:rPr>
            </w:pPr>
            <w:r w:rsidRPr="00F507DC">
              <w:rPr>
                <w:i/>
                <w:sz w:val="20"/>
              </w:rPr>
              <w:t xml:space="preserve">For maximum point allocation, please provide </w:t>
            </w:r>
            <w:r>
              <w:rPr>
                <w:i/>
                <w:sz w:val="20"/>
              </w:rPr>
              <w:t>evidence of</w:t>
            </w:r>
            <w:r w:rsidRPr="00F507DC">
              <w:rPr>
                <w:i/>
                <w:sz w:val="20"/>
              </w:rPr>
              <w:t>:</w:t>
            </w:r>
          </w:p>
          <w:p w14:paraId="14DB8ADE" w14:textId="3FBCCF98" w:rsidR="000F5674" w:rsidRPr="00F507DC" w:rsidRDefault="000F5674" w:rsidP="006B423B">
            <w:pPr>
              <w:numPr>
                <w:ilvl w:val="0"/>
                <w:numId w:val="10"/>
              </w:numPr>
              <w:contextualSpacing/>
              <w:rPr>
                <w:i/>
                <w:sz w:val="20"/>
              </w:rPr>
            </w:pPr>
            <w:r>
              <w:rPr>
                <w:i/>
                <w:sz w:val="20"/>
              </w:rPr>
              <w:t xml:space="preserve">a </w:t>
            </w:r>
            <w:r w:rsidRPr="00F507DC">
              <w:rPr>
                <w:i/>
                <w:sz w:val="20"/>
              </w:rPr>
              <w:t xml:space="preserve">listing </w:t>
            </w:r>
            <w:r w:rsidR="00DB245D">
              <w:rPr>
                <w:i/>
                <w:sz w:val="20"/>
              </w:rPr>
              <w:t xml:space="preserve">of </w:t>
            </w:r>
            <w:r w:rsidRPr="00F507DC">
              <w:rPr>
                <w:i/>
                <w:sz w:val="20"/>
              </w:rPr>
              <w:t xml:space="preserve">the LGBTQ </w:t>
            </w:r>
            <w:r>
              <w:rPr>
                <w:i/>
                <w:sz w:val="20"/>
              </w:rPr>
              <w:t>specific needs/health disparities</w:t>
            </w:r>
            <w:r w:rsidRPr="00F507DC">
              <w:rPr>
                <w:i/>
                <w:sz w:val="20"/>
              </w:rPr>
              <w:t xml:space="preserve"> relevant to your service</w:t>
            </w:r>
          </w:p>
          <w:p w14:paraId="456B1135" w14:textId="548F438D" w:rsidR="000F5674" w:rsidRPr="00F507DC" w:rsidRDefault="000F5674" w:rsidP="006B423B">
            <w:pPr>
              <w:numPr>
                <w:ilvl w:val="0"/>
                <w:numId w:val="10"/>
              </w:numPr>
              <w:contextualSpacing/>
              <w:rPr>
                <w:i/>
                <w:sz w:val="20"/>
              </w:rPr>
            </w:pPr>
            <w:r w:rsidRPr="00F507DC">
              <w:rPr>
                <w:i/>
                <w:sz w:val="20"/>
              </w:rPr>
              <w:t xml:space="preserve">an explanation of how this information </w:t>
            </w:r>
            <w:r w:rsidR="00105C02">
              <w:rPr>
                <w:i/>
                <w:sz w:val="20"/>
              </w:rPr>
              <w:t>is relevant and incorporated into current service provision</w:t>
            </w:r>
          </w:p>
          <w:p w14:paraId="377FFEB0" w14:textId="77777777" w:rsidR="000F5674" w:rsidRPr="00D21D32" w:rsidRDefault="000F5674" w:rsidP="006B423B">
            <w:pPr>
              <w:contextualSpacing/>
              <w:rPr>
                <w:rFonts w:ascii="Calibri" w:eastAsia="Cambria" w:hAnsi="Calibri" w:cs="Times New Roman"/>
                <w:sz w:val="20"/>
                <w:szCs w:val="24"/>
                <w:lang w:eastAsia="en-AU"/>
              </w:rPr>
            </w:pPr>
          </w:p>
        </w:tc>
      </w:tr>
      <w:tr w:rsidR="000F5674" w:rsidRPr="00D21D32" w14:paraId="547D42FD" w14:textId="77777777" w:rsidTr="006B423B">
        <w:tc>
          <w:tcPr>
            <w:tcW w:w="13948" w:type="dxa"/>
            <w:gridSpan w:val="2"/>
            <w:shd w:val="clear" w:color="auto" w:fill="F2F2F2" w:themeFill="background1" w:themeFillShade="F2"/>
          </w:tcPr>
          <w:p w14:paraId="5D947618" w14:textId="77777777" w:rsidR="000F5674" w:rsidRPr="00D21D32" w:rsidRDefault="000F5674" w:rsidP="006B423B">
            <w:pPr>
              <w:contextualSpacing/>
              <w:rPr>
                <w:rFonts w:ascii="Calibri" w:eastAsia="Cambria" w:hAnsi="Calibri" w:cs="Times New Roman"/>
                <w:i/>
                <w:color w:val="F26322"/>
                <w:sz w:val="20"/>
                <w:szCs w:val="24"/>
                <w:lang w:eastAsia="en-AU"/>
              </w:rPr>
            </w:pPr>
          </w:p>
          <w:p w14:paraId="238365EA" w14:textId="77777777" w:rsidR="000F5674" w:rsidRPr="00D21D32" w:rsidRDefault="000F5674" w:rsidP="006B423B">
            <w:pPr>
              <w:contextualSpacing/>
              <w:rPr>
                <w:rFonts w:ascii="Calibri" w:eastAsia="Cambria" w:hAnsi="Calibri" w:cs="Times New Roman"/>
                <w:color w:val="F26322"/>
                <w:sz w:val="20"/>
                <w:szCs w:val="24"/>
                <w:lang w:eastAsia="en-AU"/>
              </w:rPr>
            </w:pPr>
            <w:r w:rsidRPr="00D21D32">
              <w:rPr>
                <w:rFonts w:ascii="Calibri" w:eastAsia="Cambria" w:hAnsi="Calibri" w:cs="Times New Roman"/>
                <w:i/>
                <w:color w:val="F26322"/>
                <w:sz w:val="20"/>
                <w:szCs w:val="24"/>
                <w:lang w:eastAsia="en-AU"/>
              </w:rPr>
              <w:t>Insert evidence here or indicate the name of the attached file(s</w:t>
            </w:r>
            <w:r w:rsidRPr="00D21D32">
              <w:rPr>
                <w:rFonts w:ascii="Calibri" w:eastAsia="Cambria" w:hAnsi="Calibri" w:cs="Times New Roman"/>
                <w:color w:val="F26322"/>
                <w:sz w:val="20"/>
                <w:szCs w:val="24"/>
                <w:lang w:eastAsia="en-AU"/>
              </w:rPr>
              <w:t>)</w:t>
            </w:r>
          </w:p>
          <w:p w14:paraId="02E98AC4" w14:textId="77777777" w:rsidR="000F5674" w:rsidRPr="00D21D32" w:rsidRDefault="000F5674" w:rsidP="006B423B">
            <w:pPr>
              <w:contextualSpacing/>
              <w:rPr>
                <w:rFonts w:ascii="Calibri" w:eastAsia="Cambria" w:hAnsi="Calibri" w:cs="Times New Roman"/>
                <w:sz w:val="20"/>
                <w:szCs w:val="24"/>
                <w:lang w:eastAsia="en-AU"/>
              </w:rPr>
            </w:pPr>
          </w:p>
        </w:tc>
      </w:tr>
    </w:tbl>
    <w:p w14:paraId="2E0D4E23" w14:textId="77777777" w:rsidR="000F5674" w:rsidRPr="00D21D32" w:rsidRDefault="000F5674" w:rsidP="00C86171">
      <w:pPr>
        <w:spacing w:after="0" w:line="240" w:lineRule="auto"/>
        <w:contextualSpacing/>
        <w:rPr>
          <w:sz w:val="20"/>
        </w:rPr>
      </w:pPr>
    </w:p>
    <w:tbl>
      <w:tblPr>
        <w:tblStyle w:val="TableGrid"/>
        <w:tblW w:w="0" w:type="auto"/>
        <w:tblLook w:val="04A0" w:firstRow="1" w:lastRow="0" w:firstColumn="1" w:lastColumn="0" w:noHBand="0" w:noVBand="1"/>
      </w:tblPr>
      <w:tblGrid>
        <w:gridCol w:w="11902"/>
        <w:gridCol w:w="2046"/>
      </w:tblGrid>
      <w:tr w:rsidR="00127082" w:rsidRPr="00D21D32" w14:paraId="514F3F88" w14:textId="77777777" w:rsidTr="00F507DC">
        <w:tc>
          <w:tcPr>
            <w:tcW w:w="11902" w:type="dxa"/>
            <w:shd w:val="clear" w:color="auto" w:fill="ED7D31" w:themeFill="accent2"/>
          </w:tcPr>
          <w:p w14:paraId="6958173E" w14:textId="21A7AF80" w:rsidR="00127082" w:rsidRPr="00D21D32" w:rsidRDefault="00FA2D21" w:rsidP="00F507DC">
            <w:pPr>
              <w:shd w:val="clear" w:color="auto" w:fill="ED7D31" w:themeFill="accent2"/>
              <w:contextualSpacing/>
              <w:rPr>
                <w:rFonts w:ascii="Calibri" w:eastAsia="Cambria" w:hAnsi="Calibri" w:cs="Times New Roman"/>
                <w:b/>
                <w:lang w:eastAsia="en-AU"/>
              </w:rPr>
            </w:pPr>
            <w:r w:rsidRPr="00D21D32">
              <w:rPr>
                <w:rFonts w:ascii="Calibri" w:eastAsia="Cambria" w:hAnsi="Calibri" w:cs="Times New Roman"/>
                <w:b/>
                <w:lang w:eastAsia="en-AU"/>
              </w:rPr>
              <w:t xml:space="preserve">SECTION 5: </w:t>
            </w:r>
            <w:r w:rsidR="003B47FB" w:rsidRPr="00D21D32">
              <w:rPr>
                <w:rFonts w:ascii="Calibri" w:eastAsia="Cambria" w:hAnsi="Calibri" w:cs="Times New Roman"/>
                <w:b/>
                <w:lang w:eastAsia="en-AU"/>
              </w:rPr>
              <w:t>LGBT</w:t>
            </w:r>
            <w:r w:rsidRPr="00D21D32">
              <w:rPr>
                <w:rFonts w:ascii="Calibri" w:eastAsia="Cambria" w:hAnsi="Calibri" w:cs="Times New Roman"/>
                <w:b/>
                <w:lang w:eastAsia="en-AU"/>
              </w:rPr>
              <w:t>Q INCLUSIVITY AND DISCLOSURE TRAINING/RESOURCES</w:t>
            </w:r>
          </w:p>
          <w:p w14:paraId="738090D1" w14:textId="185D4977" w:rsidR="00127082" w:rsidRPr="00D21D32" w:rsidRDefault="000D450F" w:rsidP="00F507DC">
            <w:pPr>
              <w:shd w:val="clear" w:color="auto" w:fill="ED7D31" w:themeFill="accent2"/>
              <w:contextualSpacing/>
              <w:rPr>
                <w:rFonts w:ascii="Calibri" w:eastAsia="Cambria" w:hAnsi="Calibri" w:cs="Times New Roman"/>
                <w:b/>
                <w:lang w:eastAsia="en-AU"/>
              </w:rPr>
            </w:pPr>
            <w:r>
              <w:rPr>
                <w:rFonts w:ascii="Calibri" w:eastAsia="Cambria" w:hAnsi="Calibri" w:cs="Times New Roman"/>
                <w:b/>
                <w:lang w:eastAsia="en-AU"/>
              </w:rPr>
              <w:t>Q1</w:t>
            </w:r>
            <w:r w:rsidR="00ED71F7">
              <w:rPr>
                <w:rFonts w:ascii="Calibri" w:eastAsia="Cambria" w:hAnsi="Calibri" w:cs="Times New Roman"/>
                <w:b/>
                <w:lang w:eastAsia="en-AU"/>
              </w:rPr>
              <w:t>4</w:t>
            </w:r>
            <w:r>
              <w:rPr>
                <w:rFonts w:ascii="Calibri" w:eastAsia="Cambria" w:hAnsi="Calibri" w:cs="Times New Roman"/>
                <w:b/>
                <w:lang w:eastAsia="en-AU"/>
              </w:rPr>
              <w:t>:</w:t>
            </w:r>
            <w:r w:rsidR="00171570">
              <w:rPr>
                <w:rFonts w:ascii="Calibri" w:eastAsia="Cambria" w:hAnsi="Calibri" w:cs="Times New Roman"/>
                <w:b/>
                <w:lang w:eastAsia="en-AU"/>
              </w:rPr>
              <w:t xml:space="preserve"> </w:t>
            </w:r>
            <w:r w:rsidR="00093CFD">
              <w:rPr>
                <w:rFonts w:ascii="Calibri" w:eastAsia="Cambria" w:hAnsi="Calibri" w:cs="Times New Roman"/>
                <w:b/>
                <w:lang w:eastAsia="en-AU"/>
              </w:rPr>
              <w:t>Staff</w:t>
            </w:r>
            <w:r>
              <w:rPr>
                <w:rFonts w:ascii="Calibri" w:eastAsia="Cambria" w:hAnsi="Calibri" w:cs="Times New Roman"/>
                <w:b/>
                <w:lang w:eastAsia="en-AU"/>
              </w:rPr>
              <w:t xml:space="preserve"> </w:t>
            </w:r>
            <w:r w:rsidR="004D1079">
              <w:rPr>
                <w:rFonts w:ascii="Calibri" w:eastAsia="Cambria" w:hAnsi="Calibri" w:cs="Times New Roman"/>
                <w:b/>
                <w:lang w:eastAsia="en-AU"/>
              </w:rPr>
              <w:t xml:space="preserve">Development Opportunities </w:t>
            </w:r>
          </w:p>
        </w:tc>
        <w:tc>
          <w:tcPr>
            <w:tcW w:w="2046" w:type="dxa"/>
            <w:shd w:val="clear" w:color="auto" w:fill="FFC000" w:themeFill="accent4"/>
          </w:tcPr>
          <w:p w14:paraId="2640A653" w14:textId="43283B3D" w:rsidR="00127082" w:rsidRPr="00D21D32" w:rsidRDefault="00FA2D21" w:rsidP="00127082">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FOUNDATION</w:t>
            </w:r>
          </w:p>
          <w:p w14:paraId="1939967F" w14:textId="4DD82A7A" w:rsidR="00127082" w:rsidRPr="00D21D32" w:rsidRDefault="00FA2D21" w:rsidP="00FA2D21">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 xml:space="preserve">MAX </w:t>
            </w:r>
            <w:r w:rsidR="00AB33FD">
              <w:rPr>
                <w:rFonts w:ascii="Calibri" w:eastAsia="Cambria" w:hAnsi="Calibri" w:cs="Times New Roman"/>
                <w:b/>
                <w:sz w:val="20"/>
                <w:szCs w:val="24"/>
                <w:lang w:eastAsia="en-AU"/>
              </w:rPr>
              <w:t>4</w:t>
            </w:r>
            <w:r w:rsidR="00AB33FD" w:rsidRPr="00D21D32">
              <w:rPr>
                <w:rFonts w:ascii="Calibri" w:eastAsia="Cambria" w:hAnsi="Calibri" w:cs="Times New Roman"/>
                <w:b/>
                <w:sz w:val="20"/>
                <w:szCs w:val="24"/>
                <w:lang w:eastAsia="en-AU"/>
              </w:rPr>
              <w:t xml:space="preserve"> </w:t>
            </w:r>
            <w:r w:rsidRPr="00D21D32">
              <w:rPr>
                <w:rFonts w:ascii="Calibri" w:eastAsia="Cambria" w:hAnsi="Calibri" w:cs="Times New Roman"/>
                <w:b/>
                <w:sz w:val="20"/>
                <w:szCs w:val="24"/>
                <w:lang w:eastAsia="en-AU"/>
              </w:rPr>
              <w:t>POINTS</w:t>
            </w:r>
          </w:p>
        </w:tc>
      </w:tr>
      <w:tr w:rsidR="00127082" w:rsidRPr="00D21D32" w14:paraId="2155D366" w14:textId="77777777" w:rsidTr="00127082">
        <w:tc>
          <w:tcPr>
            <w:tcW w:w="13948" w:type="dxa"/>
            <w:gridSpan w:val="2"/>
          </w:tcPr>
          <w:p w14:paraId="00916F2A" w14:textId="15A14009" w:rsidR="00F55B4F" w:rsidRDefault="00FA2D21" w:rsidP="00FA2D21">
            <w:pPr>
              <w:contextualSpacing/>
              <w:rPr>
                <w:b/>
                <w:sz w:val="20"/>
              </w:rPr>
            </w:pPr>
            <w:r w:rsidRPr="00F507DC">
              <w:rPr>
                <w:b/>
                <w:sz w:val="20"/>
              </w:rPr>
              <w:t xml:space="preserve">Have you provided any development opportunities for staff over the assessed year </w:t>
            </w:r>
            <w:r w:rsidR="00105C02">
              <w:rPr>
                <w:b/>
                <w:sz w:val="20"/>
              </w:rPr>
              <w:t>in terms of LGBTQ Awareness</w:t>
            </w:r>
            <w:r w:rsidR="003B47FB" w:rsidRPr="00F507DC">
              <w:rPr>
                <w:b/>
                <w:sz w:val="20"/>
              </w:rPr>
              <w:t xml:space="preserve"> or LGBT</w:t>
            </w:r>
            <w:r w:rsidRPr="00F507DC">
              <w:rPr>
                <w:b/>
                <w:sz w:val="20"/>
              </w:rPr>
              <w:t xml:space="preserve">Q inclusive service provision? </w:t>
            </w:r>
          </w:p>
          <w:p w14:paraId="18D553EE" w14:textId="19479373" w:rsidR="00FA2D21" w:rsidRPr="00F507DC" w:rsidRDefault="00C86461" w:rsidP="00FA2D21">
            <w:pPr>
              <w:contextualSpacing/>
              <w:rPr>
                <w:bCs/>
                <w:sz w:val="20"/>
              </w:rPr>
            </w:pPr>
            <w:r w:rsidRPr="00C86461">
              <w:rPr>
                <w:b/>
                <w:sz w:val="20"/>
              </w:rPr>
              <w:t>Note:</w:t>
            </w:r>
            <w:r>
              <w:rPr>
                <w:bCs/>
                <w:sz w:val="20"/>
              </w:rPr>
              <w:t xml:space="preserve"> </w:t>
            </w:r>
            <w:r w:rsidR="00F55B4F" w:rsidRPr="00F507DC">
              <w:rPr>
                <w:bCs/>
                <w:sz w:val="20"/>
              </w:rPr>
              <w:t xml:space="preserve">For ACON Pride Training, or Pride in Health + Wellbeing </w:t>
            </w:r>
            <w:r w:rsidR="00B05C95">
              <w:rPr>
                <w:bCs/>
                <w:sz w:val="20"/>
              </w:rPr>
              <w:t>p</w:t>
            </w:r>
            <w:r w:rsidR="00F55B4F" w:rsidRPr="00F507DC">
              <w:rPr>
                <w:bCs/>
                <w:sz w:val="20"/>
              </w:rPr>
              <w:t>rovided training</w:t>
            </w:r>
            <w:r w:rsidR="00B05C95">
              <w:rPr>
                <w:bCs/>
                <w:sz w:val="20"/>
              </w:rPr>
              <w:t>,</w:t>
            </w:r>
            <w:r w:rsidR="00F55B4F" w:rsidRPr="00F507DC">
              <w:rPr>
                <w:bCs/>
                <w:sz w:val="20"/>
              </w:rPr>
              <w:t xml:space="preserve"> only </w:t>
            </w:r>
            <w:r w:rsidR="000E1D8B" w:rsidRPr="00F507DC">
              <w:rPr>
                <w:bCs/>
                <w:sz w:val="20"/>
              </w:rPr>
              <w:t>a</w:t>
            </w:r>
            <w:r w:rsidR="000E1D8B">
              <w:rPr>
                <w:bCs/>
                <w:sz w:val="20"/>
              </w:rPr>
              <w:t>)</w:t>
            </w:r>
            <w:r w:rsidR="000E1D8B" w:rsidRPr="00F507DC">
              <w:rPr>
                <w:bCs/>
                <w:sz w:val="20"/>
              </w:rPr>
              <w:t xml:space="preserve"> and d</w:t>
            </w:r>
            <w:r w:rsidR="000E1D8B">
              <w:rPr>
                <w:bCs/>
                <w:sz w:val="20"/>
              </w:rPr>
              <w:t>)</w:t>
            </w:r>
            <w:r w:rsidR="000E1D8B" w:rsidRPr="00F507DC">
              <w:rPr>
                <w:bCs/>
                <w:sz w:val="20"/>
              </w:rPr>
              <w:t xml:space="preserve"> need to be answered</w:t>
            </w:r>
            <w:r w:rsidR="00064C0B">
              <w:rPr>
                <w:bCs/>
                <w:sz w:val="20"/>
              </w:rPr>
              <w:t>.</w:t>
            </w:r>
            <w:r w:rsidR="00FA2D21" w:rsidRPr="00F507DC">
              <w:rPr>
                <w:bCs/>
                <w:i/>
                <w:sz w:val="20"/>
              </w:rPr>
              <w:br/>
            </w:r>
          </w:p>
          <w:p w14:paraId="4B019738" w14:textId="4E84FA6F" w:rsidR="00FA2D21" w:rsidRPr="00F507DC" w:rsidRDefault="00FA2D21" w:rsidP="00FA2D21">
            <w:pPr>
              <w:contextualSpacing/>
              <w:rPr>
                <w:i/>
                <w:sz w:val="20"/>
              </w:rPr>
            </w:pPr>
            <w:r w:rsidRPr="00F507DC">
              <w:rPr>
                <w:i/>
                <w:sz w:val="20"/>
              </w:rPr>
              <w:t xml:space="preserve">For maximum point allocation, please provide </w:t>
            </w:r>
            <w:r w:rsidR="006325E1">
              <w:rPr>
                <w:i/>
                <w:sz w:val="20"/>
              </w:rPr>
              <w:t xml:space="preserve">evidence </w:t>
            </w:r>
            <w:r w:rsidRPr="00F507DC">
              <w:rPr>
                <w:i/>
                <w:sz w:val="20"/>
              </w:rPr>
              <w:t>of the following:</w:t>
            </w:r>
          </w:p>
          <w:p w14:paraId="17131D4F" w14:textId="5E886218" w:rsidR="00FA2D21" w:rsidRPr="00F507DC" w:rsidRDefault="00FA2D21" w:rsidP="00FA2D21">
            <w:pPr>
              <w:numPr>
                <w:ilvl w:val="0"/>
                <w:numId w:val="16"/>
              </w:numPr>
              <w:contextualSpacing/>
              <w:rPr>
                <w:i/>
                <w:sz w:val="20"/>
              </w:rPr>
            </w:pPr>
            <w:r w:rsidRPr="00F507DC">
              <w:rPr>
                <w:i/>
                <w:sz w:val="20"/>
              </w:rPr>
              <w:t>total number of development opportuni</w:t>
            </w:r>
            <w:r w:rsidR="003B47FB" w:rsidRPr="00F507DC">
              <w:rPr>
                <w:i/>
                <w:sz w:val="20"/>
              </w:rPr>
              <w:t>ties specifically covering LGBT</w:t>
            </w:r>
            <w:r w:rsidRPr="00F507DC">
              <w:rPr>
                <w:i/>
                <w:sz w:val="20"/>
              </w:rPr>
              <w:t xml:space="preserve">Q populations, </w:t>
            </w:r>
            <w:r w:rsidR="00464476" w:rsidRPr="00D21D32">
              <w:rPr>
                <w:i/>
                <w:sz w:val="20"/>
              </w:rPr>
              <w:t>awareness,</w:t>
            </w:r>
            <w:r w:rsidRPr="00F507DC">
              <w:rPr>
                <w:i/>
                <w:sz w:val="20"/>
              </w:rPr>
              <w:t xml:space="preserve"> or inclusive service provision within the assessed year</w:t>
            </w:r>
          </w:p>
          <w:p w14:paraId="53580AA2" w14:textId="31A9FC52" w:rsidR="00FA2D21" w:rsidRPr="00F507DC" w:rsidRDefault="00FA2D21" w:rsidP="00FA2D21">
            <w:pPr>
              <w:numPr>
                <w:ilvl w:val="0"/>
                <w:numId w:val="16"/>
              </w:numPr>
              <w:contextualSpacing/>
              <w:rPr>
                <w:i/>
                <w:sz w:val="20"/>
              </w:rPr>
            </w:pPr>
            <w:r w:rsidRPr="00F507DC">
              <w:rPr>
                <w:i/>
                <w:sz w:val="20"/>
              </w:rPr>
              <w:t>a</w:t>
            </w:r>
            <w:r w:rsidR="003B47FB" w:rsidRPr="00F507DC">
              <w:rPr>
                <w:i/>
                <w:sz w:val="20"/>
              </w:rPr>
              <w:t xml:space="preserve"> brief outline of LGBT</w:t>
            </w:r>
            <w:r w:rsidRPr="00F507DC">
              <w:rPr>
                <w:i/>
                <w:sz w:val="20"/>
              </w:rPr>
              <w:t>Q content covered (evidence required for a maximum of 2 sessions)</w:t>
            </w:r>
          </w:p>
          <w:p w14:paraId="739CC5C3" w14:textId="7F993314" w:rsidR="00FA2D21" w:rsidRPr="00F507DC" w:rsidRDefault="00FA2D21" w:rsidP="00FA2D21">
            <w:pPr>
              <w:numPr>
                <w:ilvl w:val="0"/>
                <w:numId w:val="16"/>
              </w:numPr>
              <w:contextualSpacing/>
              <w:rPr>
                <w:i/>
                <w:sz w:val="20"/>
              </w:rPr>
            </w:pPr>
            <w:r w:rsidRPr="00F507DC">
              <w:rPr>
                <w:i/>
                <w:sz w:val="20"/>
              </w:rPr>
              <w:t>d</w:t>
            </w:r>
            <w:r w:rsidR="003B47FB" w:rsidRPr="00F507DC">
              <w:rPr>
                <w:i/>
                <w:sz w:val="20"/>
              </w:rPr>
              <w:t>uration of the LGBT</w:t>
            </w:r>
            <w:r w:rsidRPr="00F507DC">
              <w:rPr>
                <w:i/>
                <w:sz w:val="20"/>
              </w:rPr>
              <w:t xml:space="preserve">Q content delivery within </w:t>
            </w:r>
            <w:r w:rsidR="00A75133">
              <w:rPr>
                <w:i/>
                <w:sz w:val="20"/>
              </w:rPr>
              <w:t xml:space="preserve">each of </w:t>
            </w:r>
            <w:r w:rsidR="00A45B15">
              <w:rPr>
                <w:i/>
                <w:sz w:val="20"/>
              </w:rPr>
              <w:t>the</w:t>
            </w:r>
            <w:r w:rsidR="00EE0046">
              <w:rPr>
                <w:i/>
                <w:sz w:val="20"/>
              </w:rPr>
              <w:t xml:space="preserve"> training sessions </w:t>
            </w:r>
            <w:r w:rsidR="00A45B15">
              <w:rPr>
                <w:i/>
                <w:sz w:val="20"/>
              </w:rPr>
              <w:t>listed in part a)</w:t>
            </w:r>
            <w:r w:rsidR="00EE0046">
              <w:rPr>
                <w:i/>
                <w:sz w:val="20"/>
              </w:rPr>
              <w:t xml:space="preserve"> </w:t>
            </w:r>
          </w:p>
          <w:p w14:paraId="605BACAB" w14:textId="4974E178" w:rsidR="00FA2D21" w:rsidRPr="00F507DC" w:rsidRDefault="00DB245D" w:rsidP="00FA2D21">
            <w:pPr>
              <w:numPr>
                <w:ilvl w:val="0"/>
                <w:numId w:val="16"/>
              </w:numPr>
              <w:contextualSpacing/>
              <w:rPr>
                <w:i/>
                <w:sz w:val="20"/>
              </w:rPr>
            </w:pPr>
            <w:r>
              <w:rPr>
                <w:i/>
                <w:sz w:val="20"/>
              </w:rPr>
              <w:t xml:space="preserve">the </w:t>
            </w:r>
            <w:r w:rsidR="00FA2D21" w:rsidRPr="00F507DC">
              <w:rPr>
                <w:i/>
                <w:sz w:val="20"/>
              </w:rPr>
              <w:t xml:space="preserve">approximate number of people who undertook </w:t>
            </w:r>
            <w:r w:rsidR="00F55B4F" w:rsidRPr="00D21D32">
              <w:rPr>
                <w:i/>
                <w:sz w:val="20"/>
              </w:rPr>
              <w:t>each of</w:t>
            </w:r>
            <w:r w:rsidR="00FA2D21" w:rsidRPr="00F507DC">
              <w:rPr>
                <w:i/>
                <w:sz w:val="20"/>
              </w:rPr>
              <w:t xml:space="preserve"> the sessions identified above</w:t>
            </w:r>
          </w:p>
          <w:p w14:paraId="78BA6230" w14:textId="77777777" w:rsidR="00127082" w:rsidRPr="00D21D32" w:rsidRDefault="00127082" w:rsidP="00127082">
            <w:pPr>
              <w:contextualSpacing/>
              <w:rPr>
                <w:rFonts w:ascii="Calibri" w:eastAsia="Cambria" w:hAnsi="Calibri" w:cs="Times New Roman"/>
                <w:sz w:val="20"/>
                <w:szCs w:val="24"/>
                <w:lang w:eastAsia="en-AU"/>
              </w:rPr>
            </w:pPr>
          </w:p>
        </w:tc>
      </w:tr>
      <w:tr w:rsidR="00127082" w:rsidRPr="00D21D32" w14:paraId="75C81695" w14:textId="77777777" w:rsidTr="00127082">
        <w:tc>
          <w:tcPr>
            <w:tcW w:w="13948" w:type="dxa"/>
            <w:gridSpan w:val="2"/>
            <w:shd w:val="clear" w:color="auto" w:fill="F2F2F2" w:themeFill="background1" w:themeFillShade="F2"/>
          </w:tcPr>
          <w:p w14:paraId="749BA6F9" w14:textId="77777777" w:rsidR="00127082" w:rsidRPr="00D21D32" w:rsidRDefault="00127082" w:rsidP="00127082">
            <w:pPr>
              <w:contextualSpacing/>
              <w:rPr>
                <w:rFonts w:ascii="Calibri" w:eastAsia="Cambria" w:hAnsi="Calibri" w:cs="Times New Roman"/>
                <w:i/>
                <w:color w:val="F26322"/>
                <w:sz w:val="20"/>
                <w:szCs w:val="24"/>
                <w:lang w:eastAsia="en-AU"/>
              </w:rPr>
            </w:pPr>
          </w:p>
          <w:p w14:paraId="1261A422" w14:textId="77777777" w:rsidR="00127082" w:rsidRPr="00D21D32" w:rsidRDefault="00127082" w:rsidP="00127082">
            <w:pPr>
              <w:contextualSpacing/>
              <w:rPr>
                <w:rFonts w:ascii="Calibri" w:eastAsia="Cambria" w:hAnsi="Calibri" w:cs="Times New Roman"/>
                <w:color w:val="F26322"/>
                <w:sz w:val="20"/>
                <w:szCs w:val="24"/>
                <w:lang w:eastAsia="en-AU"/>
              </w:rPr>
            </w:pPr>
            <w:r w:rsidRPr="00D21D32">
              <w:rPr>
                <w:rFonts w:ascii="Calibri" w:eastAsia="Cambria" w:hAnsi="Calibri" w:cs="Times New Roman"/>
                <w:i/>
                <w:color w:val="F26322"/>
                <w:sz w:val="20"/>
                <w:szCs w:val="24"/>
                <w:lang w:eastAsia="en-AU"/>
              </w:rPr>
              <w:t>Insert evidence here or indicate the name of the attached file(s</w:t>
            </w:r>
            <w:r w:rsidRPr="00D21D32">
              <w:rPr>
                <w:rFonts w:ascii="Calibri" w:eastAsia="Cambria" w:hAnsi="Calibri" w:cs="Times New Roman"/>
                <w:color w:val="F26322"/>
                <w:sz w:val="20"/>
                <w:szCs w:val="24"/>
                <w:lang w:eastAsia="en-AU"/>
              </w:rPr>
              <w:t>)</w:t>
            </w:r>
          </w:p>
          <w:p w14:paraId="46E261A0" w14:textId="77777777" w:rsidR="00127082" w:rsidRPr="00D21D32" w:rsidRDefault="00127082" w:rsidP="00127082">
            <w:pPr>
              <w:contextualSpacing/>
              <w:rPr>
                <w:rFonts w:ascii="Calibri" w:eastAsia="Cambria" w:hAnsi="Calibri" w:cs="Times New Roman"/>
                <w:sz w:val="20"/>
                <w:szCs w:val="24"/>
                <w:lang w:eastAsia="en-AU"/>
              </w:rPr>
            </w:pPr>
          </w:p>
        </w:tc>
      </w:tr>
    </w:tbl>
    <w:p w14:paraId="3A98D9EC" w14:textId="5E965B57" w:rsidR="00260854" w:rsidRDefault="00260854" w:rsidP="00C86171">
      <w:pPr>
        <w:spacing w:after="0" w:line="240" w:lineRule="auto"/>
        <w:contextualSpacing/>
        <w:rPr>
          <w:sz w:val="20"/>
        </w:rPr>
      </w:pPr>
    </w:p>
    <w:p w14:paraId="493B0E64" w14:textId="77777777" w:rsidR="00260854" w:rsidRDefault="00260854">
      <w:pPr>
        <w:rPr>
          <w:sz w:val="20"/>
        </w:rPr>
      </w:pPr>
      <w:r>
        <w:rPr>
          <w:sz w:val="20"/>
        </w:rPr>
        <w:br w:type="page"/>
      </w:r>
    </w:p>
    <w:p w14:paraId="5DDC1173" w14:textId="77777777" w:rsidR="00127082" w:rsidRPr="00D21D32" w:rsidRDefault="00127082" w:rsidP="00C86171">
      <w:pPr>
        <w:spacing w:after="0" w:line="240" w:lineRule="auto"/>
        <w:contextualSpacing/>
        <w:rPr>
          <w:sz w:val="20"/>
        </w:rPr>
      </w:pPr>
    </w:p>
    <w:tbl>
      <w:tblPr>
        <w:tblStyle w:val="TableGrid"/>
        <w:tblW w:w="0" w:type="auto"/>
        <w:tblLook w:val="04A0" w:firstRow="1" w:lastRow="0" w:firstColumn="1" w:lastColumn="0" w:noHBand="0" w:noVBand="1"/>
      </w:tblPr>
      <w:tblGrid>
        <w:gridCol w:w="11902"/>
        <w:gridCol w:w="2046"/>
      </w:tblGrid>
      <w:tr w:rsidR="00367659" w:rsidRPr="00D21D32" w14:paraId="1DFF15AD" w14:textId="77777777" w:rsidTr="00F507DC">
        <w:tc>
          <w:tcPr>
            <w:tcW w:w="11902" w:type="dxa"/>
            <w:shd w:val="clear" w:color="auto" w:fill="ED7D31" w:themeFill="accent2"/>
          </w:tcPr>
          <w:p w14:paraId="6DA45275" w14:textId="77777777" w:rsidR="00367659" w:rsidRPr="00D21D32" w:rsidRDefault="00367659" w:rsidP="00F507DC">
            <w:pPr>
              <w:shd w:val="clear" w:color="auto" w:fill="ED7D31" w:themeFill="accent2"/>
              <w:contextualSpacing/>
              <w:rPr>
                <w:rFonts w:ascii="Calibri" w:eastAsia="Cambria" w:hAnsi="Calibri" w:cs="Times New Roman"/>
                <w:b/>
                <w:lang w:eastAsia="en-AU"/>
              </w:rPr>
            </w:pPr>
            <w:r w:rsidRPr="00D21D32">
              <w:rPr>
                <w:rFonts w:ascii="Calibri" w:eastAsia="Cambria" w:hAnsi="Calibri" w:cs="Times New Roman"/>
                <w:b/>
                <w:lang w:eastAsia="en-AU"/>
              </w:rPr>
              <w:t>SECTION 5: LGBTQ INCLUSIVITY AND DISCLOSURE TRAINING/RESOURCES</w:t>
            </w:r>
          </w:p>
          <w:p w14:paraId="53FC413F" w14:textId="0391DFFD" w:rsidR="00367659" w:rsidRPr="00D21D32" w:rsidRDefault="00367659" w:rsidP="00F507DC">
            <w:pPr>
              <w:shd w:val="clear" w:color="auto" w:fill="ED7D31" w:themeFill="accent2"/>
              <w:contextualSpacing/>
              <w:rPr>
                <w:rFonts w:ascii="Calibri" w:eastAsia="Cambria" w:hAnsi="Calibri" w:cs="Times New Roman"/>
                <w:b/>
                <w:lang w:eastAsia="en-AU"/>
              </w:rPr>
            </w:pPr>
            <w:r w:rsidRPr="00367659">
              <w:rPr>
                <w:rFonts w:ascii="Calibri" w:eastAsia="Cambria" w:hAnsi="Calibri" w:cs="Times New Roman"/>
                <w:b/>
                <w:lang w:eastAsia="en-AU"/>
              </w:rPr>
              <w:t>Q1</w:t>
            </w:r>
            <w:r w:rsidR="00ED71F7">
              <w:rPr>
                <w:rFonts w:ascii="Calibri" w:eastAsia="Cambria" w:hAnsi="Calibri" w:cs="Times New Roman"/>
                <w:b/>
                <w:lang w:eastAsia="en-AU"/>
              </w:rPr>
              <w:t>5</w:t>
            </w:r>
            <w:r w:rsidRPr="00367659">
              <w:rPr>
                <w:rFonts w:ascii="Calibri" w:eastAsia="Cambria" w:hAnsi="Calibri" w:cs="Times New Roman"/>
                <w:b/>
                <w:lang w:eastAsia="en-AU"/>
              </w:rPr>
              <w:t xml:space="preserve">: Staff Guidelines </w:t>
            </w:r>
            <w:r w:rsidR="0040288D">
              <w:rPr>
                <w:rFonts w:ascii="Calibri" w:eastAsia="Cambria" w:hAnsi="Calibri" w:cs="Times New Roman"/>
                <w:b/>
                <w:lang w:eastAsia="en-AU"/>
              </w:rPr>
              <w:t>re: LGBTQ</w:t>
            </w:r>
            <w:r w:rsidR="0040288D" w:rsidRPr="00367659">
              <w:rPr>
                <w:rFonts w:ascii="Calibri" w:eastAsia="Cambria" w:hAnsi="Calibri" w:cs="Times New Roman"/>
                <w:b/>
                <w:lang w:eastAsia="en-AU"/>
              </w:rPr>
              <w:t xml:space="preserve"> </w:t>
            </w:r>
            <w:r w:rsidRPr="00367659">
              <w:rPr>
                <w:rFonts w:ascii="Calibri" w:eastAsia="Cambria" w:hAnsi="Calibri" w:cs="Times New Roman"/>
                <w:b/>
                <w:lang w:eastAsia="en-AU"/>
              </w:rPr>
              <w:t>Disclosure</w:t>
            </w:r>
          </w:p>
        </w:tc>
        <w:tc>
          <w:tcPr>
            <w:tcW w:w="2046" w:type="dxa"/>
            <w:shd w:val="clear" w:color="auto" w:fill="FFC000" w:themeFill="accent4"/>
          </w:tcPr>
          <w:p w14:paraId="0F5FF9B6" w14:textId="77777777" w:rsidR="00367659" w:rsidRPr="00D21D32" w:rsidRDefault="00367659" w:rsidP="006B423B">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ADVANCED</w:t>
            </w:r>
          </w:p>
          <w:p w14:paraId="6FFB7D34" w14:textId="77777777" w:rsidR="00367659" w:rsidRPr="00D21D32" w:rsidRDefault="00367659" w:rsidP="006B423B">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 xml:space="preserve">MAX </w:t>
            </w:r>
            <w:r>
              <w:rPr>
                <w:rFonts w:ascii="Calibri" w:eastAsia="Cambria" w:hAnsi="Calibri" w:cs="Times New Roman"/>
                <w:b/>
                <w:sz w:val="20"/>
                <w:szCs w:val="24"/>
                <w:lang w:eastAsia="en-AU"/>
              </w:rPr>
              <w:t>6</w:t>
            </w:r>
            <w:r w:rsidRPr="00D21D32">
              <w:rPr>
                <w:rFonts w:ascii="Calibri" w:eastAsia="Cambria" w:hAnsi="Calibri" w:cs="Times New Roman"/>
                <w:b/>
                <w:sz w:val="20"/>
                <w:szCs w:val="24"/>
                <w:lang w:eastAsia="en-AU"/>
              </w:rPr>
              <w:t xml:space="preserve"> POINTS</w:t>
            </w:r>
          </w:p>
        </w:tc>
      </w:tr>
      <w:tr w:rsidR="00D818EE" w:rsidRPr="00D21D32" w14:paraId="1FCFD22B" w14:textId="77777777" w:rsidTr="0078459F">
        <w:tc>
          <w:tcPr>
            <w:tcW w:w="13948" w:type="dxa"/>
            <w:gridSpan w:val="2"/>
          </w:tcPr>
          <w:p w14:paraId="316D5D52" w14:textId="0F9A1B48" w:rsidR="004D1079" w:rsidRDefault="004D1079" w:rsidP="00D818EE">
            <w:pPr>
              <w:contextualSpacing/>
              <w:rPr>
                <w:b/>
                <w:sz w:val="20"/>
              </w:rPr>
            </w:pPr>
            <w:r>
              <w:rPr>
                <w:b/>
                <w:sz w:val="20"/>
              </w:rPr>
              <w:t>Does your organisation provid</w:t>
            </w:r>
            <w:r w:rsidR="00F24C23">
              <w:rPr>
                <w:b/>
                <w:sz w:val="20"/>
              </w:rPr>
              <w:t>e</w:t>
            </w:r>
            <w:r w:rsidR="00D818EE" w:rsidRPr="00F507DC">
              <w:rPr>
                <w:b/>
                <w:sz w:val="20"/>
              </w:rPr>
              <w:t xml:space="preserve"> staff with </w:t>
            </w:r>
            <w:r w:rsidR="00490A1D">
              <w:rPr>
                <w:b/>
                <w:sz w:val="20"/>
              </w:rPr>
              <w:t>training/</w:t>
            </w:r>
            <w:r w:rsidR="00D818EE" w:rsidRPr="00F507DC">
              <w:rPr>
                <w:b/>
                <w:sz w:val="20"/>
              </w:rPr>
              <w:t xml:space="preserve">guidelines/factsheets on the </w:t>
            </w:r>
            <w:r w:rsidR="003B47FB" w:rsidRPr="00F507DC">
              <w:rPr>
                <w:b/>
                <w:sz w:val="20"/>
              </w:rPr>
              <w:t>management of LGBT</w:t>
            </w:r>
            <w:r w:rsidR="00D818EE" w:rsidRPr="00F507DC">
              <w:rPr>
                <w:b/>
                <w:sz w:val="20"/>
              </w:rPr>
              <w:t>Q sensitive informatio</w:t>
            </w:r>
            <w:r>
              <w:rPr>
                <w:b/>
                <w:sz w:val="20"/>
              </w:rPr>
              <w:t>n?</w:t>
            </w:r>
          </w:p>
          <w:p w14:paraId="213DE1B3" w14:textId="18768D2A" w:rsidR="00D818EE" w:rsidRPr="00260854" w:rsidRDefault="00CA30F1" w:rsidP="00D818EE">
            <w:pPr>
              <w:contextualSpacing/>
              <w:rPr>
                <w:bCs/>
                <w:sz w:val="20"/>
              </w:rPr>
            </w:pPr>
            <w:r>
              <w:rPr>
                <w:b/>
                <w:sz w:val="20"/>
              </w:rPr>
              <w:t xml:space="preserve"> </w:t>
            </w:r>
            <w:r w:rsidR="004D1079">
              <w:rPr>
                <w:b/>
                <w:sz w:val="20"/>
              </w:rPr>
              <w:t>N</w:t>
            </w:r>
            <w:r>
              <w:rPr>
                <w:b/>
                <w:sz w:val="20"/>
              </w:rPr>
              <w:t>ote</w:t>
            </w:r>
            <w:r w:rsidR="004D1079">
              <w:rPr>
                <w:b/>
                <w:sz w:val="20"/>
              </w:rPr>
              <w:t xml:space="preserve">: </w:t>
            </w:r>
            <w:r w:rsidR="004D1079" w:rsidRPr="00260854">
              <w:rPr>
                <w:bCs/>
                <w:sz w:val="20"/>
              </w:rPr>
              <w:t>T</w:t>
            </w:r>
            <w:r w:rsidRPr="00260854">
              <w:rPr>
                <w:bCs/>
                <w:sz w:val="20"/>
              </w:rPr>
              <w:t xml:space="preserve">his is above and beyond your </w:t>
            </w:r>
            <w:r w:rsidR="00A20700" w:rsidRPr="00260854">
              <w:rPr>
                <w:bCs/>
                <w:sz w:val="20"/>
              </w:rPr>
              <w:t xml:space="preserve">privacy policy and relevant to LGBTQ </w:t>
            </w:r>
            <w:r w:rsidR="00084DC5" w:rsidRPr="00260854">
              <w:rPr>
                <w:bCs/>
                <w:sz w:val="20"/>
              </w:rPr>
              <w:t xml:space="preserve">community </w:t>
            </w:r>
            <w:r w:rsidR="00A20700" w:rsidRPr="00260854">
              <w:rPr>
                <w:bCs/>
                <w:sz w:val="20"/>
              </w:rPr>
              <w:t>disclosures</w:t>
            </w:r>
            <w:r w:rsidR="004D1079" w:rsidRPr="00260854">
              <w:rPr>
                <w:bCs/>
                <w:sz w:val="20"/>
              </w:rPr>
              <w:t>.</w:t>
            </w:r>
          </w:p>
          <w:p w14:paraId="5E085EA0" w14:textId="77777777" w:rsidR="00D818EE" w:rsidRPr="00D21D32" w:rsidRDefault="00D818EE" w:rsidP="00D818EE">
            <w:pPr>
              <w:contextualSpacing/>
              <w:rPr>
                <w:i/>
                <w:sz w:val="20"/>
              </w:rPr>
            </w:pPr>
          </w:p>
          <w:p w14:paraId="02230EB9" w14:textId="606DAAC3" w:rsidR="00D818EE" w:rsidRPr="00F507DC" w:rsidRDefault="00D818EE" w:rsidP="00D818EE">
            <w:pPr>
              <w:contextualSpacing/>
              <w:rPr>
                <w:i/>
                <w:sz w:val="20"/>
              </w:rPr>
            </w:pPr>
            <w:r w:rsidRPr="00F507DC">
              <w:rPr>
                <w:i/>
                <w:sz w:val="20"/>
              </w:rPr>
              <w:t xml:space="preserve">For maximum point allocation, please provide </w:t>
            </w:r>
            <w:r w:rsidR="00490A1D" w:rsidRPr="0072167E">
              <w:rPr>
                <w:i/>
                <w:sz w:val="20"/>
              </w:rPr>
              <w:t xml:space="preserve">evidence </w:t>
            </w:r>
            <w:r w:rsidR="00C15EC4">
              <w:rPr>
                <w:i/>
                <w:sz w:val="20"/>
              </w:rPr>
              <w:t xml:space="preserve">of </w:t>
            </w:r>
            <w:r w:rsidR="00105C02">
              <w:rPr>
                <w:i/>
                <w:sz w:val="20"/>
              </w:rPr>
              <w:t>information provided to staff that covers:</w:t>
            </w:r>
          </w:p>
          <w:p w14:paraId="15F88695" w14:textId="368F5E95" w:rsidR="00D818EE" w:rsidRPr="00F507DC" w:rsidRDefault="00D818EE" w:rsidP="00D818EE">
            <w:pPr>
              <w:numPr>
                <w:ilvl w:val="0"/>
                <w:numId w:val="17"/>
              </w:numPr>
              <w:contextualSpacing/>
              <w:rPr>
                <w:i/>
                <w:sz w:val="20"/>
              </w:rPr>
            </w:pPr>
            <w:r w:rsidRPr="00F507DC">
              <w:rPr>
                <w:i/>
                <w:sz w:val="20"/>
              </w:rPr>
              <w:t xml:space="preserve">hesitations and sensitivities around </w:t>
            </w:r>
            <w:r w:rsidR="00AB33FD" w:rsidRPr="00F507DC">
              <w:rPr>
                <w:i/>
                <w:sz w:val="20"/>
              </w:rPr>
              <w:t xml:space="preserve">LGBTQ </w:t>
            </w:r>
            <w:r w:rsidRPr="00F507DC">
              <w:rPr>
                <w:i/>
                <w:sz w:val="20"/>
              </w:rPr>
              <w:t>disclosure</w:t>
            </w:r>
            <w:r w:rsidR="00105C02">
              <w:rPr>
                <w:i/>
                <w:sz w:val="20"/>
              </w:rPr>
              <w:t xml:space="preserve"> </w:t>
            </w:r>
          </w:p>
          <w:p w14:paraId="7A4FBE85" w14:textId="63159896" w:rsidR="00D818EE" w:rsidRPr="00F507DC" w:rsidRDefault="00105C02" w:rsidP="00D818EE">
            <w:pPr>
              <w:numPr>
                <w:ilvl w:val="0"/>
                <w:numId w:val="17"/>
              </w:numPr>
              <w:contextualSpacing/>
              <w:rPr>
                <w:i/>
                <w:sz w:val="20"/>
              </w:rPr>
            </w:pPr>
            <w:r>
              <w:rPr>
                <w:i/>
                <w:sz w:val="20"/>
              </w:rPr>
              <w:t>why this</w:t>
            </w:r>
            <w:r w:rsidR="00D818EE" w:rsidRPr="00F507DC">
              <w:rPr>
                <w:i/>
                <w:sz w:val="20"/>
              </w:rPr>
              <w:t xml:space="preserve"> sensitive information is important to the service</w:t>
            </w:r>
            <w:r w:rsidR="00260854">
              <w:rPr>
                <w:i/>
                <w:sz w:val="20"/>
              </w:rPr>
              <w:t>(s)</w:t>
            </w:r>
          </w:p>
          <w:p w14:paraId="604CF498" w14:textId="3C8C492E" w:rsidR="00D818EE" w:rsidRPr="00F507DC" w:rsidRDefault="00D818EE" w:rsidP="00D818EE">
            <w:pPr>
              <w:numPr>
                <w:ilvl w:val="0"/>
                <w:numId w:val="17"/>
              </w:numPr>
              <w:contextualSpacing/>
              <w:rPr>
                <w:i/>
                <w:sz w:val="20"/>
              </w:rPr>
            </w:pPr>
            <w:r w:rsidRPr="00F507DC">
              <w:rPr>
                <w:i/>
                <w:sz w:val="20"/>
              </w:rPr>
              <w:t>knowing when to ask these questions and when it is not relevant or appropriate to ask these questions</w:t>
            </w:r>
          </w:p>
          <w:p w14:paraId="4EEEEF78" w14:textId="352C5B89" w:rsidR="004D1079" w:rsidRPr="00C86461" w:rsidRDefault="00D818EE" w:rsidP="00F507DC">
            <w:pPr>
              <w:numPr>
                <w:ilvl w:val="0"/>
                <w:numId w:val="17"/>
              </w:numPr>
              <w:contextualSpacing/>
            </w:pPr>
            <w:r w:rsidRPr="00F507DC">
              <w:rPr>
                <w:i/>
                <w:sz w:val="20"/>
              </w:rPr>
              <w:t xml:space="preserve">the need to convey information </w:t>
            </w:r>
            <w:r w:rsidR="00464476" w:rsidRPr="00F507DC">
              <w:rPr>
                <w:i/>
                <w:sz w:val="20"/>
              </w:rPr>
              <w:t>regarding</w:t>
            </w:r>
            <w:r w:rsidRPr="00F507DC">
              <w:rPr>
                <w:i/>
                <w:sz w:val="20"/>
              </w:rPr>
              <w:t xml:space="preserve"> data privacy</w:t>
            </w:r>
            <w:r w:rsidR="00105C02">
              <w:rPr>
                <w:i/>
                <w:sz w:val="20"/>
              </w:rPr>
              <w:t xml:space="preserve"> to service users</w:t>
            </w:r>
            <w:r w:rsidRPr="00F507DC">
              <w:rPr>
                <w:i/>
                <w:sz w:val="20"/>
              </w:rPr>
              <w:t xml:space="preserve"> </w:t>
            </w:r>
            <w:r w:rsidR="00330903">
              <w:rPr>
                <w:i/>
                <w:sz w:val="20"/>
              </w:rPr>
              <w:t>e.g.</w:t>
            </w:r>
            <w:r w:rsidR="000E2312" w:rsidRPr="000E2312">
              <w:rPr>
                <w:i/>
                <w:sz w:val="20"/>
              </w:rPr>
              <w:t>,</w:t>
            </w:r>
            <w:r w:rsidRPr="00F507DC">
              <w:rPr>
                <w:i/>
                <w:sz w:val="20"/>
              </w:rPr>
              <w:t xml:space="preserve"> how this information is shared/stored when collecting sensitive information</w:t>
            </w:r>
          </w:p>
          <w:p w14:paraId="01C075B5" w14:textId="5A966361" w:rsidR="00C86461" w:rsidRPr="00255492" w:rsidRDefault="00C86461" w:rsidP="00F507DC">
            <w:pPr>
              <w:numPr>
                <w:ilvl w:val="0"/>
                <w:numId w:val="17"/>
              </w:numPr>
              <w:contextualSpacing/>
              <w:rPr>
                <w:i/>
                <w:sz w:val="20"/>
              </w:rPr>
            </w:pPr>
            <w:r w:rsidRPr="00255492">
              <w:rPr>
                <w:i/>
                <w:sz w:val="20"/>
              </w:rPr>
              <w:t>how staff access this information</w:t>
            </w:r>
            <w:r w:rsidR="00255492" w:rsidRPr="00255492">
              <w:rPr>
                <w:i/>
                <w:sz w:val="20"/>
              </w:rPr>
              <w:t xml:space="preserve"> about</w:t>
            </w:r>
            <w:r w:rsidR="0040288D">
              <w:rPr>
                <w:i/>
                <w:sz w:val="20"/>
              </w:rPr>
              <w:t xml:space="preserve"> the</w:t>
            </w:r>
            <w:r w:rsidR="00255492" w:rsidRPr="00255492">
              <w:rPr>
                <w:i/>
                <w:sz w:val="20"/>
              </w:rPr>
              <w:t xml:space="preserve"> collection of sensitive data</w:t>
            </w:r>
          </w:p>
          <w:p w14:paraId="6C9EB698" w14:textId="77777777" w:rsidR="00D818EE" w:rsidRPr="00D21D32" w:rsidRDefault="00D818EE" w:rsidP="00F507DC">
            <w:pPr>
              <w:pStyle w:val="ListParagraph"/>
              <w:rPr>
                <w:rFonts w:ascii="Calibri" w:eastAsia="Cambria" w:hAnsi="Calibri" w:cs="Times New Roman"/>
                <w:sz w:val="20"/>
                <w:szCs w:val="24"/>
                <w:lang w:eastAsia="en-AU"/>
              </w:rPr>
            </w:pPr>
          </w:p>
        </w:tc>
      </w:tr>
      <w:tr w:rsidR="00D818EE" w:rsidRPr="00D21D32" w14:paraId="20FD9173" w14:textId="77777777" w:rsidTr="0078459F">
        <w:tc>
          <w:tcPr>
            <w:tcW w:w="13948" w:type="dxa"/>
            <w:gridSpan w:val="2"/>
            <w:shd w:val="clear" w:color="auto" w:fill="F2F2F2" w:themeFill="background1" w:themeFillShade="F2"/>
          </w:tcPr>
          <w:p w14:paraId="02BE734C" w14:textId="77777777" w:rsidR="00D818EE" w:rsidRPr="00D21D32" w:rsidRDefault="00D818EE" w:rsidP="0078459F">
            <w:pPr>
              <w:contextualSpacing/>
              <w:rPr>
                <w:rFonts w:ascii="Calibri" w:eastAsia="Cambria" w:hAnsi="Calibri" w:cs="Times New Roman"/>
                <w:i/>
                <w:color w:val="F26322"/>
                <w:sz w:val="20"/>
                <w:szCs w:val="24"/>
                <w:lang w:eastAsia="en-AU"/>
              </w:rPr>
            </w:pPr>
          </w:p>
          <w:p w14:paraId="5F59DC83" w14:textId="77777777" w:rsidR="00D818EE" w:rsidRPr="00D21D32" w:rsidRDefault="00D818EE" w:rsidP="0078459F">
            <w:pPr>
              <w:contextualSpacing/>
              <w:rPr>
                <w:rFonts w:ascii="Calibri" w:eastAsia="Cambria" w:hAnsi="Calibri" w:cs="Times New Roman"/>
                <w:color w:val="F26322"/>
                <w:sz w:val="20"/>
                <w:szCs w:val="24"/>
                <w:lang w:eastAsia="en-AU"/>
              </w:rPr>
            </w:pPr>
            <w:r w:rsidRPr="00D21D32">
              <w:rPr>
                <w:rFonts w:ascii="Calibri" w:eastAsia="Cambria" w:hAnsi="Calibri" w:cs="Times New Roman"/>
                <w:i/>
                <w:color w:val="F26322"/>
                <w:sz w:val="20"/>
                <w:szCs w:val="24"/>
                <w:lang w:eastAsia="en-AU"/>
              </w:rPr>
              <w:t>Insert evidence here or indicate the name of the attached file(s</w:t>
            </w:r>
            <w:r w:rsidRPr="00D21D32">
              <w:rPr>
                <w:rFonts w:ascii="Calibri" w:eastAsia="Cambria" w:hAnsi="Calibri" w:cs="Times New Roman"/>
                <w:color w:val="F26322"/>
                <w:sz w:val="20"/>
                <w:szCs w:val="24"/>
                <w:lang w:eastAsia="en-AU"/>
              </w:rPr>
              <w:t>)</w:t>
            </w:r>
          </w:p>
          <w:p w14:paraId="156D6663" w14:textId="77777777" w:rsidR="00D818EE" w:rsidRPr="00D21D32" w:rsidRDefault="00D818EE" w:rsidP="0078459F">
            <w:pPr>
              <w:contextualSpacing/>
              <w:rPr>
                <w:rFonts w:ascii="Calibri" w:eastAsia="Cambria" w:hAnsi="Calibri" w:cs="Times New Roman"/>
                <w:sz w:val="20"/>
                <w:szCs w:val="24"/>
                <w:lang w:eastAsia="en-AU"/>
              </w:rPr>
            </w:pPr>
          </w:p>
        </w:tc>
      </w:tr>
    </w:tbl>
    <w:p w14:paraId="453DA17E" w14:textId="77777777" w:rsidR="00127082" w:rsidRPr="00D21D32" w:rsidRDefault="00127082" w:rsidP="00C86171">
      <w:pPr>
        <w:spacing w:after="0" w:line="240" w:lineRule="auto"/>
        <w:contextualSpacing/>
        <w:rPr>
          <w:sz w:val="20"/>
        </w:rPr>
      </w:pPr>
    </w:p>
    <w:tbl>
      <w:tblPr>
        <w:tblStyle w:val="TableGrid"/>
        <w:tblW w:w="0" w:type="auto"/>
        <w:tblLook w:val="04A0" w:firstRow="1" w:lastRow="0" w:firstColumn="1" w:lastColumn="0" w:noHBand="0" w:noVBand="1"/>
      </w:tblPr>
      <w:tblGrid>
        <w:gridCol w:w="11902"/>
        <w:gridCol w:w="2046"/>
      </w:tblGrid>
      <w:tr w:rsidR="00D818EE" w:rsidRPr="00D21D32" w14:paraId="14766465" w14:textId="77777777" w:rsidTr="00F507DC">
        <w:tc>
          <w:tcPr>
            <w:tcW w:w="11902" w:type="dxa"/>
            <w:shd w:val="clear" w:color="auto" w:fill="ED7D31" w:themeFill="accent2"/>
          </w:tcPr>
          <w:p w14:paraId="2415D766" w14:textId="6A109713" w:rsidR="00D818EE" w:rsidRPr="00D21D32" w:rsidRDefault="00D818EE" w:rsidP="00F507DC">
            <w:pPr>
              <w:shd w:val="clear" w:color="auto" w:fill="ED7D31" w:themeFill="accent2"/>
              <w:contextualSpacing/>
              <w:rPr>
                <w:rFonts w:ascii="Calibri" w:eastAsia="Cambria" w:hAnsi="Calibri" w:cs="Times New Roman"/>
                <w:b/>
                <w:lang w:eastAsia="en-AU"/>
              </w:rPr>
            </w:pPr>
            <w:bookmarkStart w:id="8" w:name="_Hlk77239086"/>
            <w:r w:rsidRPr="00D21D32">
              <w:rPr>
                <w:rFonts w:ascii="Calibri" w:eastAsia="Cambria" w:hAnsi="Calibri" w:cs="Times New Roman"/>
                <w:b/>
                <w:lang w:eastAsia="en-AU"/>
              </w:rPr>
              <w:t xml:space="preserve">SECTION 5: </w:t>
            </w:r>
            <w:r w:rsidR="003B47FB" w:rsidRPr="00D21D32">
              <w:rPr>
                <w:rFonts w:ascii="Calibri" w:eastAsia="Cambria" w:hAnsi="Calibri" w:cs="Times New Roman"/>
                <w:b/>
                <w:lang w:eastAsia="en-AU"/>
              </w:rPr>
              <w:t>LGBT</w:t>
            </w:r>
            <w:r w:rsidRPr="00D21D32">
              <w:rPr>
                <w:rFonts w:ascii="Calibri" w:eastAsia="Cambria" w:hAnsi="Calibri" w:cs="Times New Roman"/>
                <w:b/>
                <w:lang w:eastAsia="en-AU"/>
              </w:rPr>
              <w:t>Q INCLUSIVITY AND DISCLOSURE TRAINING/RESOURCES</w:t>
            </w:r>
          </w:p>
          <w:p w14:paraId="74F51E92" w14:textId="5E4E8B67" w:rsidR="00D818EE" w:rsidRPr="00D21D32" w:rsidRDefault="000D450F" w:rsidP="00F507DC">
            <w:pPr>
              <w:shd w:val="clear" w:color="auto" w:fill="ED7D31" w:themeFill="accent2"/>
              <w:contextualSpacing/>
              <w:rPr>
                <w:rFonts w:ascii="Calibri" w:eastAsia="Cambria" w:hAnsi="Calibri" w:cs="Times New Roman"/>
                <w:b/>
                <w:lang w:eastAsia="en-AU"/>
              </w:rPr>
            </w:pPr>
            <w:r>
              <w:rPr>
                <w:rFonts w:ascii="Calibri" w:eastAsia="Cambria" w:hAnsi="Calibri" w:cs="Times New Roman"/>
                <w:b/>
                <w:lang w:eastAsia="en-AU"/>
              </w:rPr>
              <w:t>Q1</w:t>
            </w:r>
            <w:r w:rsidR="00ED71F7">
              <w:rPr>
                <w:rFonts w:ascii="Calibri" w:eastAsia="Cambria" w:hAnsi="Calibri" w:cs="Times New Roman"/>
                <w:b/>
                <w:lang w:eastAsia="en-AU"/>
              </w:rPr>
              <w:t>6</w:t>
            </w:r>
            <w:r>
              <w:rPr>
                <w:rFonts w:ascii="Calibri" w:eastAsia="Cambria" w:hAnsi="Calibri" w:cs="Times New Roman"/>
                <w:b/>
                <w:lang w:eastAsia="en-AU"/>
              </w:rPr>
              <w:t xml:space="preserve">: </w:t>
            </w:r>
            <w:r w:rsidR="004D1079">
              <w:rPr>
                <w:rFonts w:ascii="Calibri" w:eastAsia="Cambria" w:hAnsi="Calibri" w:cs="Times New Roman"/>
                <w:b/>
                <w:lang w:eastAsia="en-AU"/>
              </w:rPr>
              <w:t xml:space="preserve">Trans and Gender Diverse Resource Services </w:t>
            </w:r>
          </w:p>
        </w:tc>
        <w:tc>
          <w:tcPr>
            <w:tcW w:w="2046" w:type="dxa"/>
            <w:shd w:val="clear" w:color="auto" w:fill="FFC000" w:themeFill="accent4"/>
          </w:tcPr>
          <w:p w14:paraId="7AA2C1EB" w14:textId="4AE3796B" w:rsidR="00D818EE" w:rsidRPr="00D21D32" w:rsidRDefault="00D818EE" w:rsidP="0078459F">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ADVANCED</w:t>
            </w:r>
          </w:p>
          <w:p w14:paraId="50F65060" w14:textId="0646DE24" w:rsidR="00D818EE" w:rsidRPr="00D21D32" w:rsidRDefault="00D818EE" w:rsidP="00D818EE">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 xml:space="preserve">MAX </w:t>
            </w:r>
            <w:r w:rsidR="00AE369E">
              <w:rPr>
                <w:rFonts w:ascii="Calibri" w:eastAsia="Cambria" w:hAnsi="Calibri" w:cs="Times New Roman"/>
                <w:b/>
                <w:sz w:val="20"/>
                <w:szCs w:val="24"/>
                <w:lang w:eastAsia="en-AU"/>
              </w:rPr>
              <w:t>6</w:t>
            </w:r>
            <w:r w:rsidR="00AE369E" w:rsidRPr="00D21D32">
              <w:rPr>
                <w:rFonts w:ascii="Calibri" w:eastAsia="Cambria" w:hAnsi="Calibri" w:cs="Times New Roman"/>
                <w:b/>
                <w:sz w:val="20"/>
                <w:szCs w:val="24"/>
                <w:lang w:eastAsia="en-AU"/>
              </w:rPr>
              <w:t xml:space="preserve"> </w:t>
            </w:r>
            <w:r w:rsidRPr="00D21D32">
              <w:rPr>
                <w:rFonts w:ascii="Calibri" w:eastAsia="Cambria" w:hAnsi="Calibri" w:cs="Times New Roman"/>
                <w:b/>
                <w:sz w:val="20"/>
                <w:szCs w:val="24"/>
                <w:lang w:eastAsia="en-AU"/>
              </w:rPr>
              <w:t>POINTS</w:t>
            </w:r>
          </w:p>
        </w:tc>
      </w:tr>
      <w:bookmarkEnd w:id="8"/>
      <w:tr w:rsidR="00D818EE" w:rsidRPr="00D21D32" w14:paraId="7BAC59B4" w14:textId="77777777" w:rsidTr="0078459F">
        <w:tc>
          <w:tcPr>
            <w:tcW w:w="13948" w:type="dxa"/>
            <w:gridSpan w:val="2"/>
          </w:tcPr>
          <w:p w14:paraId="2FA1C776" w14:textId="7CFAFE44" w:rsidR="004D1079" w:rsidRDefault="004D1079" w:rsidP="00D818EE">
            <w:pPr>
              <w:contextualSpacing/>
              <w:rPr>
                <w:b/>
                <w:sz w:val="20"/>
              </w:rPr>
            </w:pPr>
            <w:r>
              <w:rPr>
                <w:b/>
                <w:sz w:val="20"/>
              </w:rPr>
              <w:t>Does your organisation</w:t>
            </w:r>
            <w:r w:rsidR="00D818EE" w:rsidRPr="00F507DC">
              <w:rPr>
                <w:b/>
                <w:sz w:val="20"/>
              </w:rPr>
              <w:t xml:space="preserve"> provide</w:t>
            </w:r>
            <w:r w:rsidR="00F24C23">
              <w:rPr>
                <w:b/>
                <w:sz w:val="20"/>
              </w:rPr>
              <w:t xml:space="preserve"> additional</w:t>
            </w:r>
            <w:r w:rsidR="00D818EE" w:rsidRPr="00F507DC">
              <w:rPr>
                <w:b/>
                <w:sz w:val="20"/>
              </w:rPr>
              <w:t xml:space="preserve"> education</w:t>
            </w:r>
            <w:r>
              <w:rPr>
                <w:b/>
                <w:sz w:val="20"/>
              </w:rPr>
              <w:t xml:space="preserve">, </w:t>
            </w:r>
            <w:r w:rsidR="00D818EE" w:rsidRPr="00F507DC">
              <w:rPr>
                <w:b/>
                <w:sz w:val="20"/>
              </w:rPr>
              <w:t xml:space="preserve">resource materials and/or comprehensive training to frontline staff </w:t>
            </w:r>
            <w:r w:rsidR="00C56750" w:rsidRPr="00F507DC">
              <w:rPr>
                <w:b/>
                <w:sz w:val="20"/>
              </w:rPr>
              <w:t>regarding</w:t>
            </w:r>
            <w:r w:rsidR="00D818EE" w:rsidRPr="00F507DC">
              <w:rPr>
                <w:b/>
                <w:sz w:val="20"/>
              </w:rPr>
              <w:t xml:space="preserve"> the provision of respectful and inclusive services for Trans </w:t>
            </w:r>
            <w:r w:rsidR="00C31B9A">
              <w:rPr>
                <w:b/>
                <w:sz w:val="20"/>
              </w:rPr>
              <w:t>and</w:t>
            </w:r>
            <w:r w:rsidR="00C31B9A" w:rsidRPr="00F507DC">
              <w:rPr>
                <w:b/>
                <w:sz w:val="20"/>
              </w:rPr>
              <w:t xml:space="preserve"> </w:t>
            </w:r>
            <w:r w:rsidR="00D818EE" w:rsidRPr="00F507DC">
              <w:rPr>
                <w:b/>
                <w:sz w:val="20"/>
              </w:rPr>
              <w:t>Gender Diverse people</w:t>
            </w:r>
            <w:r>
              <w:rPr>
                <w:b/>
                <w:sz w:val="20"/>
              </w:rPr>
              <w:t>?</w:t>
            </w:r>
          </w:p>
          <w:p w14:paraId="3B6B2415" w14:textId="77777777" w:rsidR="00D818EE" w:rsidRPr="00D21D32" w:rsidRDefault="00D818EE" w:rsidP="00D818EE">
            <w:pPr>
              <w:contextualSpacing/>
              <w:rPr>
                <w:i/>
                <w:sz w:val="20"/>
              </w:rPr>
            </w:pPr>
          </w:p>
          <w:p w14:paraId="18541305" w14:textId="2BC19125" w:rsidR="00D818EE" w:rsidRPr="00F507DC" w:rsidRDefault="00D818EE" w:rsidP="00D818EE">
            <w:pPr>
              <w:contextualSpacing/>
              <w:rPr>
                <w:i/>
                <w:sz w:val="20"/>
              </w:rPr>
            </w:pPr>
            <w:r w:rsidRPr="00F507DC">
              <w:rPr>
                <w:i/>
                <w:sz w:val="20"/>
              </w:rPr>
              <w:t>For maximum point allocation, please provide</w:t>
            </w:r>
            <w:r w:rsidR="00105C02">
              <w:rPr>
                <w:i/>
                <w:sz w:val="20"/>
              </w:rPr>
              <w:t xml:space="preserve"> the following</w:t>
            </w:r>
            <w:r w:rsidR="00C31B9A">
              <w:rPr>
                <w:i/>
                <w:sz w:val="20"/>
              </w:rPr>
              <w:t xml:space="preserve"> evidence</w:t>
            </w:r>
            <w:r w:rsidR="004D1079">
              <w:rPr>
                <w:i/>
                <w:sz w:val="20"/>
              </w:rPr>
              <w:t xml:space="preserve"> for TWO trans and gender diverse specific resources:</w:t>
            </w:r>
          </w:p>
          <w:p w14:paraId="6C6A750A" w14:textId="171F64CC" w:rsidR="00D818EE" w:rsidRPr="00F507DC" w:rsidRDefault="00D818EE" w:rsidP="00D818EE">
            <w:pPr>
              <w:numPr>
                <w:ilvl w:val="0"/>
                <w:numId w:val="37"/>
              </w:numPr>
              <w:contextualSpacing/>
              <w:rPr>
                <w:i/>
                <w:sz w:val="20"/>
              </w:rPr>
            </w:pPr>
            <w:r w:rsidRPr="00F507DC">
              <w:rPr>
                <w:i/>
                <w:sz w:val="20"/>
              </w:rPr>
              <w:t>a copy of the materials used, or table of contents detailing the material relat</w:t>
            </w:r>
            <w:r w:rsidR="00C31B9A">
              <w:rPr>
                <w:i/>
                <w:sz w:val="20"/>
              </w:rPr>
              <w:t>ed</w:t>
            </w:r>
            <w:r w:rsidRPr="00F507DC">
              <w:rPr>
                <w:i/>
                <w:sz w:val="20"/>
              </w:rPr>
              <w:t xml:space="preserve"> to inclusive service provision for Trans/Gender Diverse service users</w:t>
            </w:r>
          </w:p>
          <w:p w14:paraId="2443B2A5" w14:textId="5A8BB0BC" w:rsidR="00D818EE" w:rsidRPr="00DF7989" w:rsidRDefault="004D1079" w:rsidP="00F507DC">
            <w:pPr>
              <w:pStyle w:val="ListParagraph"/>
              <w:numPr>
                <w:ilvl w:val="0"/>
                <w:numId w:val="37"/>
              </w:numPr>
              <w:rPr>
                <w:i/>
                <w:sz w:val="20"/>
              </w:rPr>
            </w:pPr>
            <w:r w:rsidRPr="00105C02">
              <w:rPr>
                <w:i/>
                <w:sz w:val="20"/>
              </w:rPr>
              <w:t>d</w:t>
            </w:r>
            <w:r w:rsidRPr="00F507DC">
              <w:rPr>
                <w:i/>
                <w:sz w:val="20"/>
              </w:rPr>
              <w:t xml:space="preserve">etails </w:t>
            </w:r>
            <w:r w:rsidR="00D818EE" w:rsidRPr="00F507DC">
              <w:rPr>
                <w:i/>
                <w:sz w:val="20"/>
              </w:rPr>
              <w:t>as to how staff/clinicians/practitioners access this information or</w:t>
            </w:r>
            <w:r w:rsidR="00C66FD7">
              <w:rPr>
                <w:i/>
                <w:sz w:val="20"/>
              </w:rPr>
              <w:t xml:space="preserve"> information on</w:t>
            </w:r>
            <w:r w:rsidR="00D818EE" w:rsidRPr="00F507DC">
              <w:rPr>
                <w:i/>
                <w:sz w:val="20"/>
              </w:rPr>
              <w:t xml:space="preserve"> how this information is </w:t>
            </w:r>
            <w:r w:rsidR="00C86461">
              <w:rPr>
                <w:i/>
                <w:sz w:val="20"/>
              </w:rPr>
              <w:t>distributed</w:t>
            </w:r>
            <w:r w:rsidR="00ED71F7">
              <w:rPr>
                <w:i/>
                <w:sz w:val="20"/>
              </w:rPr>
              <w:br/>
            </w:r>
          </w:p>
          <w:p w14:paraId="3A376F0F" w14:textId="742267BF" w:rsidR="004D1079" w:rsidRPr="00260854" w:rsidRDefault="004D1079" w:rsidP="00260854">
            <w:pPr>
              <w:rPr>
                <w:iCs/>
                <w:sz w:val="20"/>
              </w:rPr>
            </w:pPr>
            <w:r w:rsidRPr="00326587">
              <w:rPr>
                <w:i/>
                <w:sz w:val="20"/>
              </w:rPr>
              <w:t xml:space="preserve">If you can provide more than </w:t>
            </w:r>
            <w:r w:rsidR="002244EC" w:rsidRPr="00326587">
              <w:rPr>
                <w:i/>
                <w:sz w:val="20"/>
              </w:rPr>
              <w:t>two resources</w:t>
            </w:r>
            <w:r w:rsidRPr="00326587">
              <w:rPr>
                <w:i/>
                <w:sz w:val="20"/>
              </w:rPr>
              <w:t>, please add them to the ADDITIONAL WORK section at the end of this submission, in one row with the Item Name: “</w:t>
            </w:r>
            <w:r w:rsidR="002244EC" w:rsidRPr="00326587">
              <w:rPr>
                <w:i/>
                <w:sz w:val="20"/>
              </w:rPr>
              <w:t>Trans and Gender Diverse Resource Services</w:t>
            </w:r>
            <w:r w:rsidRPr="00326587">
              <w:rPr>
                <w:i/>
                <w:sz w:val="20"/>
              </w:rPr>
              <w:t>.”</w:t>
            </w:r>
            <w:r w:rsidR="00260854" w:rsidRPr="00326587">
              <w:rPr>
                <w:i/>
                <w:sz w:val="20"/>
              </w:rPr>
              <w:t xml:space="preserve">  </w:t>
            </w:r>
            <w:r w:rsidRPr="00326587">
              <w:rPr>
                <w:i/>
                <w:sz w:val="20"/>
              </w:rPr>
              <w:t xml:space="preserve">If less than </w:t>
            </w:r>
            <w:r w:rsidR="002244EC" w:rsidRPr="00326587">
              <w:rPr>
                <w:i/>
                <w:sz w:val="20"/>
              </w:rPr>
              <w:t>two resources</w:t>
            </w:r>
            <w:r w:rsidRPr="00326587">
              <w:rPr>
                <w:i/>
                <w:sz w:val="20"/>
              </w:rPr>
              <w:t xml:space="preserve"> are provided, full point allocation will not be obtained.</w:t>
            </w:r>
            <w:r w:rsidR="00ED71F7" w:rsidRPr="00260854">
              <w:rPr>
                <w:iCs/>
                <w:sz w:val="20"/>
              </w:rPr>
              <w:br/>
            </w:r>
          </w:p>
        </w:tc>
      </w:tr>
      <w:tr w:rsidR="00D818EE" w:rsidRPr="00D21D32" w14:paraId="06A6AD63" w14:textId="77777777" w:rsidTr="0078459F">
        <w:tc>
          <w:tcPr>
            <w:tcW w:w="13948" w:type="dxa"/>
            <w:gridSpan w:val="2"/>
            <w:shd w:val="clear" w:color="auto" w:fill="F2F2F2" w:themeFill="background1" w:themeFillShade="F2"/>
          </w:tcPr>
          <w:p w14:paraId="1DFA44A1" w14:textId="77777777" w:rsidR="00D818EE" w:rsidRPr="00D21D32" w:rsidRDefault="00D818EE" w:rsidP="0078459F">
            <w:pPr>
              <w:contextualSpacing/>
              <w:rPr>
                <w:rFonts w:ascii="Calibri" w:eastAsia="Cambria" w:hAnsi="Calibri" w:cs="Times New Roman"/>
                <w:i/>
                <w:color w:val="F26322"/>
                <w:sz w:val="20"/>
                <w:szCs w:val="24"/>
                <w:lang w:eastAsia="en-AU"/>
              </w:rPr>
            </w:pPr>
          </w:p>
          <w:p w14:paraId="2527A03E" w14:textId="77777777" w:rsidR="00D818EE" w:rsidRPr="00D21D32" w:rsidRDefault="00D818EE" w:rsidP="0078459F">
            <w:pPr>
              <w:contextualSpacing/>
              <w:rPr>
                <w:rFonts w:ascii="Calibri" w:eastAsia="Cambria" w:hAnsi="Calibri" w:cs="Times New Roman"/>
                <w:color w:val="F26322"/>
                <w:sz w:val="20"/>
                <w:szCs w:val="24"/>
                <w:lang w:eastAsia="en-AU"/>
              </w:rPr>
            </w:pPr>
            <w:r w:rsidRPr="00D21D32">
              <w:rPr>
                <w:rFonts w:ascii="Calibri" w:eastAsia="Cambria" w:hAnsi="Calibri" w:cs="Times New Roman"/>
                <w:i/>
                <w:color w:val="F26322"/>
                <w:sz w:val="20"/>
                <w:szCs w:val="24"/>
                <w:lang w:eastAsia="en-AU"/>
              </w:rPr>
              <w:t>Insert evidence here or indicate the name of the attached file(s</w:t>
            </w:r>
            <w:r w:rsidRPr="00D21D32">
              <w:rPr>
                <w:rFonts w:ascii="Calibri" w:eastAsia="Cambria" w:hAnsi="Calibri" w:cs="Times New Roman"/>
                <w:color w:val="F26322"/>
                <w:sz w:val="20"/>
                <w:szCs w:val="24"/>
                <w:lang w:eastAsia="en-AU"/>
              </w:rPr>
              <w:t>)</w:t>
            </w:r>
          </w:p>
          <w:p w14:paraId="7C3B367F" w14:textId="77777777" w:rsidR="00D818EE" w:rsidRPr="00D21D32" w:rsidRDefault="00D818EE" w:rsidP="0078459F">
            <w:pPr>
              <w:contextualSpacing/>
              <w:rPr>
                <w:rFonts w:ascii="Calibri" w:eastAsia="Cambria" w:hAnsi="Calibri" w:cs="Times New Roman"/>
                <w:sz w:val="20"/>
                <w:szCs w:val="24"/>
                <w:lang w:eastAsia="en-AU"/>
              </w:rPr>
            </w:pPr>
          </w:p>
        </w:tc>
      </w:tr>
    </w:tbl>
    <w:p w14:paraId="6ED72AAE" w14:textId="3C69DA62" w:rsidR="00D818EE" w:rsidRDefault="00D818EE" w:rsidP="00C86171">
      <w:pPr>
        <w:spacing w:after="0" w:line="240" w:lineRule="auto"/>
        <w:contextualSpacing/>
        <w:rPr>
          <w:sz w:val="20"/>
        </w:rPr>
      </w:pPr>
    </w:p>
    <w:p w14:paraId="43EBAC74" w14:textId="4343C997" w:rsidR="00F27C67" w:rsidRDefault="00F27C67" w:rsidP="00C86171">
      <w:pPr>
        <w:spacing w:after="0" w:line="240" w:lineRule="auto"/>
        <w:contextualSpacing/>
        <w:rPr>
          <w:sz w:val="20"/>
        </w:rPr>
      </w:pPr>
    </w:p>
    <w:p w14:paraId="004319FE" w14:textId="77777777" w:rsidR="003B2265" w:rsidRDefault="003B2265">
      <w:pPr>
        <w:rPr>
          <w:rFonts w:ascii="Calibri" w:eastAsia="Cambria" w:hAnsi="Calibri" w:cs="Times New Roman"/>
          <w:b/>
          <w:smallCaps/>
          <w:noProof/>
          <w:color w:val="ED7D31" w:themeColor="accent2"/>
          <w:sz w:val="36"/>
          <w:szCs w:val="24"/>
          <w:lang w:eastAsia="en-AU"/>
        </w:rPr>
      </w:pPr>
      <w:r>
        <w:rPr>
          <w:rFonts w:ascii="Calibri" w:eastAsia="Cambria" w:hAnsi="Calibri" w:cs="Times New Roman"/>
          <w:b/>
          <w:smallCaps/>
          <w:noProof/>
          <w:color w:val="ED7D31" w:themeColor="accent2"/>
          <w:sz w:val="36"/>
          <w:szCs w:val="24"/>
          <w:lang w:eastAsia="en-AU"/>
        </w:rPr>
        <w:br w:type="page"/>
      </w:r>
    </w:p>
    <w:p w14:paraId="07335834" w14:textId="4851AC12" w:rsidR="00A8294B" w:rsidRPr="00D21D32" w:rsidRDefault="00AD5C21" w:rsidP="000E2312">
      <w:pPr>
        <w:spacing w:after="0" w:line="240" w:lineRule="auto"/>
        <w:rPr>
          <w:rFonts w:ascii="Calibri" w:eastAsia="Cambria" w:hAnsi="Calibri" w:cs="Times New Roman"/>
          <w:b/>
          <w:smallCaps/>
          <w:noProof/>
          <w:color w:val="ED7D31" w:themeColor="accent2"/>
          <w:sz w:val="36"/>
          <w:szCs w:val="24"/>
          <w:lang w:eastAsia="en-AU"/>
        </w:rPr>
      </w:pPr>
      <w:r w:rsidRPr="00D21D32">
        <w:rPr>
          <w:rFonts w:ascii="Calibri" w:eastAsia="Cambria" w:hAnsi="Calibri" w:cs="Times New Roman"/>
          <w:b/>
          <w:smallCaps/>
          <w:noProof/>
          <w:color w:val="ED7D31" w:themeColor="accent2"/>
          <w:sz w:val="36"/>
          <w:szCs w:val="24"/>
          <w:lang w:eastAsia="en-AU"/>
        </w:rPr>
        <w:lastRenderedPageBreak/>
        <w:t xml:space="preserve">Section 6: </w:t>
      </w:r>
      <w:r w:rsidR="004524D8" w:rsidRPr="00D21D32">
        <w:rPr>
          <w:rFonts w:ascii="Calibri" w:eastAsia="Cambria" w:hAnsi="Calibri" w:cs="Times New Roman"/>
          <w:b/>
          <w:smallCaps/>
          <w:noProof/>
          <w:color w:val="ED7D31" w:themeColor="accent2"/>
          <w:sz w:val="36"/>
          <w:szCs w:val="24"/>
          <w:lang w:eastAsia="en-AU"/>
        </w:rPr>
        <w:t>Referrals &amp; Stakeholder Management</w:t>
      </w:r>
    </w:p>
    <w:p w14:paraId="7E06D006" w14:textId="77777777" w:rsidR="00AD5C21" w:rsidRPr="00D21D32" w:rsidRDefault="00AD5C21" w:rsidP="000E2312">
      <w:pPr>
        <w:spacing w:after="0" w:line="240" w:lineRule="auto"/>
        <w:rPr>
          <w:rFonts w:ascii="Calibri" w:eastAsia="Cambria" w:hAnsi="Calibri" w:cs="Times New Roman"/>
          <w:b/>
          <w:smallCaps/>
          <w:noProof/>
          <w:sz w:val="20"/>
          <w:szCs w:val="24"/>
          <w:lang w:eastAsia="en-AU"/>
        </w:rPr>
      </w:pPr>
    </w:p>
    <w:tbl>
      <w:tblPr>
        <w:tblStyle w:val="TableGrid"/>
        <w:tblW w:w="0" w:type="auto"/>
        <w:tblLook w:val="04A0" w:firstRow="1" w:lastRow="0" w:firstColumn="1" w:lastColumn="0" w:noHBand="0" w:noVBand="1"/>
      </w:tblPr>
      <w:tblGrid>
        <w:gridCol w:w="11902"/>
        <w:gridCol w:w="2046"/>
      </w:tblGrid>
      <w:tr w:rsidR="00AE369E" w:rsidRPr="00D21D32" w14:paraId="448D7121" w14:textId="77777777" w:rsidTr="00F507DC">
        <w:tc>
          <w:tcPr>
            <w:tcW w:w="11902" w:type="dxa"/>
            <w:shd w:val="clear" w:color="auto" w:fill="ED7D31" w:themeFill="accent2"/>
          </w:tcPr>
          <w:p w14:paraId="286F6E6E" w14:textId="77777777" w:rsidR="00AE369E" w:rsidRPr="002244EC" w:rsidRDefault="00AE369E" w:rsidP="00F507DC">
            <w:pPr>
              <w:shd w:val="clear" w:color="auto" w:fill="ED7D31" w:themeFill="accent2"/>
              <w:contextualSpacing/>
              <w:rPr>
                <w:rFonts w:ascii="Calibri" w:eastAsia="Cambria" w:hAnsi="Calibri" w:cs="Times New Roman"/>
                <w:b/>
                <w:lang w:eastAsia="en-AU"/>
              </w:rPr>
            </w:pPr>
            <w:r w:rsidRPr="00D21D32">
              <w:rPr>
                <w:rFonts w:ascii="Calibri" w:eastAsia="Cambria" w:hAnsi="Calibri" w:cs="Times New Roman"/>
                <w:b/>
                <w:lang w:eastAsia="en-AU"/>
              </w:rPr>
              <w:t>SECTION 6: REFERRALS &amp; STAKEHOLD</w:t>
            </w:r>
            <w:r w:rsidRPr="002244EC">
              <w:rPr>
                <w:rFonts w:ascii="Calibri" w:eastAsia="Cambria" w:hAnsi="Calibri" w:cs="Times New Roman"/>
                <w:b/>
                <w:lang w:eastAsia="en-AU"/>
              </w:rPr>
              <w:t>ER MANAGEMENT</w:t>
            </w:r>
          </w:p>
          <w:p w14:paraId="55EC2942" w14:textId="65F19DD2" w:rsidR="00AE369E" w:rsidRPr="00D21D32" w:rsidRDefault="00AE369E" w:rsidP="00F507DC">
            <w:pPr>
              <w:shd w:val="clear" w:color="auto" w:fill="ED7D31" w:themeFill="accent2"/>
              <w:contextualSpacing/>
              <w:rPr>
                <w:rFonts w:ascii="Calibri" w:eastAsia="Cambria" w:hAnsi="Calibri" w:cs="Times New Roman"/>
                <w:b/>
                <w:lang w:eastAsia="en-AU"/>
              </w:rPr>
            </w:pPr>
            <w:r w:rsidRPr="00AE369E">
              <w:rPr>
                <w:rFonts w:ascii="Calibri" w:eastAsia="Cambria" w:hAnsi="Calibri" w:cs="Times New Roman"/>
                <w:b/>
                <w:lang w:eastAsia="en-AU"/>
              </w:rPr>
              <w:t>Q1</w:t>
            </w:r>
            <w:r w:rsidR="00ED71F7">
              <w:rPr>
                <w:rFonts w:ascii="Calibri" w:eastAsia="Cambria" w:hAnsi="Calibri" w:cs="Times New Roman"/>
                <w:b/>
                <w:lang w:eastAsia="en-AU"/>
              </w:rPr>
              <w:t>7</w:t>
            </w:r>
            <w:r w:rsidRPr="00AE369E">
              <w:rPr>
                <w:rFonts w:ascii="Calibri" w:eastAsia="Cambria" w:hAnsi="Calibri" w:cs="Times New Roman"/>
                <w:b/>
                <w:lang w:eastAsia="en-AU"/>
              </w:rPr>
              <w:t>: Referrals to LGBTQ Inclusive Services</w:t>
            </w:r>
          </w:p>
        </w:tc>
        <w:tc>
          <w:tcPr>
            <w:tcW w:w="2046" w:type="dxa"/>
            <w:shd w:val="clear" w:color="auto" w:fill="FFC000" w:themeFill="accent4"/>
          </w:tcPr>
          <w:p w14:paraId="5FF7A4C3" w14:textId="77777777" w:rsidR="00AE369E" w:rsidRPr="00D21D32" w:rsidRDefault="00AE369E" w:rsidP="006B423B">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ADVANCED</w:t>
            </w:r>
          </w:p>
          <w:p w14:paraId="3A78BA3C" w14:textId="77777777" w:rsidR="00AE369E" w:rsidRPr="00D21D32" w:rsidRDefault="00AE369E" w:rsidP="006B423B">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 xml:space="preserve">MAX </w:t>
            </w:r>
            <w:r>
              <w:rPr>
                <w:rFonts w:ascii="Calibri" w:eastAsia="Cambria" w:hAnsi="Calibri" w:cs="Times New Roman"/>
                <w:b/>
                <w:sz w:val="20"/>
                <w:szCs w:val="24"/>
                <w:lang w:eastAsia="en-AU"/>
              </w:rPr>
              <w:t>4</w:t>
            </w:r>
            <w:r w:rsidRPr="00D21D32">
              <w:rPr>
                <w:rFonts w:ascii="Calibri" w:eastAsia="Cambria" w:hAnsi="Calibri" w:cs="Times New Roman"/>
                <w:b/>
                <w:sz w:val="20"/>
                <w:szCs w:val="24"/>
                <w:lang w:eastAsia="en-AU"/>
              </w:rPr>
              <w:t xml:space="preserve"> POINTS</w:t>
            </w:r>
          </w:p>
        </w:tc>
      </w:tr>
      <w:tr w:rsidR="00265078" w:rsidRPr="00D21D32" w14:paraId="7E173F3E" w14:textId="77777777" w:rsidTr="0078459F">
        <w:tc>
          <w:tcPr>
            <w:tcW w:w="13948" w:type="dxa"/>
            <w:gridSpan w:val="2"/>
          </w:tcPr>
          <w:p w14:paraId="463FC417" w14:textId="3B0417A2" w:rsidR="00265078" w:rsidRPr="00F507DC" w:rsidRDefault="002244EC" w:rsidP="00265078">
            <w:pPr>
              <w:contextualSpacing/>
              <w:rPr>
                <w:b/>
                <w:sz w:val="20"/>
              </w:rPr>
            </w:pPr>
            <w:r>
              <w:rPr>
                <w:b/>
                <w:sz w:val="20"/>
              </w:rPr>
              <w:t>Does your organisation</w:t>
            </w:r>
            <w:r w:rsidR="00265078" w:rsidRPr="00F507DC">
              <w:rPr>
                <w:b/>
                <w:sz w:val="20"/>
              </w:rPr>
              <w:t xml:space="preserve"> refer those acces</w:t>
            </w:r>
            <w:r w:rsidR="003B47FB" w:rsidRPr="00F507DC">
              <w:rPr>
                <w:b/>
                <w:sz w:val="20"/>
              </w:rPr>
              <w:t>sing your service</w:t>
            </w:r>
            <w:r w:rsidR="00C86461">
              <w:rPr>
                <w:b/>
                <w:sz w:val="20"/>
              </w:rPr>
              <w:t>(</w:t>
            </w:r>
            <w:r>
              <w:rPr>
                <w:b/>
                <w:sz w:val="20"/>
              </w:rPr>
              <w:t>s</w:t>
            </w:r>
            <w:r w:rsidR="00C86461">
              <w:rPr>
                <w:b/>
                <w:sz w:val="20"/>
              </w:rPr>
              <w:t>)</w:t>
            </w:r>
            <w:r w:rsidR="003B47FB" w:rsidRPr="00F507DC">
              <w:rPr>
                <w:b/>
                <w:sz w:val="20"/>
              </w:rPr>
              <w:t xml:space="preserve"> to other LGBT</w:t>
            </w:r>
            <w:r w:rsidR="00265078" w:rsidRPr="00F507DC">
              <w:rPr>
                <w:b/>
                <w:sz w:val="20"/>
              </w:rPr>
              <w:t>Q inclusive service providers or practitioners?</w:t>
            </w:r>
          </w:p>
          <w:p w14:paraId="175284EB" w14:textId="77777777" w:rsidR="00265078" w:rsidRPr="00D21D32" w:rsidRDefault="00265078" w:rsidP="00265078">
            <w:pPr>
              <w:contextualSpacing/>
              <w:rPr>
                <w:b/>
                <w:color w:val="FF0000"/>
                <w:sz w:val="20"/>
              </w:rPr>
            </w:pPr>
          </w:p>
          <w:p w14:paraId="53C1E7B0" w14:textId="03F74F73" w:rsidR="00265078" w:rsidRPr="00F507DC" w:rsidRDefault="00265078" w:rsidP="00265078">
            <w:pPr>
              <w:contextualSpacing/>
              <w:rPr>
                <w:i/>
                <w:sz w:val="20"/>
              </w:rPr>
            </w:pPr>
            <w:r w:rsidRPr="00F507DC">
              <w:rPr>
                <w:i/>
                <w:sz w:val="20"/>
              </w:rPr>
              <w:t>For maximum point allocation, please provide</w:t>
            </w:r>
            <w:r w:rsidR="004550D8">
              <w:rPr>
                <w:i/>
                <w:sz w:val="20"/>
              </w:rPr>
              <w:t xml:space="preserve"> evidence of </w:t>
            </w:r>
            <w:r w:rsidR="004550D8" w:rsidRPr="00D21D32">
              <w:rPr>
                <w:i/>
                <w:sz w:val="20"/>
              </w:rPr>
              <w:t>both</w:t>
            </w:r>
            <w:r w:rsidRPr="00F507DC">
              <w:rPr>
                <w:i/>
                <w:sz w:val="20"/>
              </w:rPr>
              <w:t>:</w:t>
            </w:r>
          </w:p>
          <w:p w14:paraId="50E22D3E" w14:textId="0A1E6738" w:rsidR="00265078" w:rsidRPr="00F507DC" w:rsidRDefault="003B47FB" w:rsidP="00265078">
            <w:pPr>
              <w:numPr>
                <w:ilvl w:val="0"/>
                <w:numId w:val="20"/>
              </w:numPr>
              <w:contextualSpacing/>
              <w:rPr>
                <w:i/>
                <w:sz w:val="20"/>
              </w:rPr>
            </w:pPr>
            <w:r w:rsidRPr="00F507DC">
              <w:rPr>
                <w:i/>
                <w:sz w:val="20"/>
              </w:rPr>
              <w:t>an LGBT</w:t>
            </w:r>
            <w:r w:rsidR="00265078" w:rsidRPr="00F507DC">
              <w:rPr>
                <w:i/>
                <w:sz w:val="20"/>
              </w:rPr>
              <w:t xml:space="preserve">Q inclusive provider list </w:t>
            </w:r>
            <w:r w:rsidR="004550D8">
              <w:rPr>
                <w:i/>
                <w:sz w:val="20"/>
              </w:rPr>
              <w:t>f</w:t>
            </w:r>
            <w:r w:rsidR="00265078" w:rsidRPr="00F507DC">
              <w:rPr>
                <w:i/>
                <w:sz w:val="20"/>
              </w:rPr>
              <w:t>or referrals</w:t>
            </w:r>
            <w:r w:rsidR="004550D8">
              <w:rPr>
                <w:i/>
                <w:sz w:val="20"/>
              </w:rPr>
              <w:t xml:space="preserve"> that staff can utilise when needed</w:t>
            </w:r>
          </w:p>
          <w:p w14:paraId="0FEE895B" w14:textId="2A6AA128" w:rsidR="00265078" w:rsidRPr="00F507DC" w:rsidRDefault="00265078" w:rsidP="00265078">
            <w:pPr>
              <w:pStyle w:val="ListParagraph"/>
              <w:numPr>
                <w:ilvl w:val="0"/>
                <w:numId w:val="20"/>
              </w:numPr>
              <w:rPr>
                <w:i/>
                <w:sz w:val="20"/>
              </w:rPr>
            </w:pPr>
            <w:r w:rsidRPr="00F507DC">
              <w:rPr>
                <w:i/>
                <w:sz w:val="20"/>
              </w:rPr>
              <w:t>details of how y</w:t>
            </w:r>
            <w:r w:rsidR="003B47FB" w:rsidRPr="00F507DC">
              <w:rPr>
                <w:i/>
                <w:sz w:val="20"/>
              </w:rPr>
              <w:t>ou source or ascertain the LGBT</w:t>
            </w:r>
            <w:r w:rsidRPr="00F507DC">
              <w:rPr>
                <w:i/>
                <w:sz w:val="20"/>
              </w:rPr>
              <w:t xml:space="preserve">Q inclusivity of </w:t>
            </w:r>
            <w:r w:rsidR="004550D8">
              <w:rPr>
                <w:i/>
                <w:sz w:val="20"/>
              </w:rPr>
              <w:t>services on this list</w:t>
            </w:r>
          </w:p>
          <w:p w14:paraId="45E1AF84" w14:textId="77777777" w:rsidR="00265078" w:rsidRPr="00F507DC" w:rsidRDefault="00265078" w:rsidP="0078459F">
            <w:pPr>
              <w:pStyle w:val="ListParagraph"/>
              <w:rPr>
                <w:i/>
                <w:sz w:val="20"/>
              </w:rPr>
            </w:pPr>
          </w:p>
        </w:tc>
      </w:tr>
      <w:tr w:rsidR="00265078" w:rsidRPr="00D21D32" w14:paraId="4CAF9981" w14:textId="77777777" w:rsidTr="0078459F">
        <w:tc>
          <w:tcPr>
            <w:tcW w:w="13948" w:type="dxa"/>
            <w:gridSpan w:val="2"/>
            <w:shd w:val="clear" w:color="auto" w:fill="F2F2F2" w:themeFill="background1" w:themeFillShade="F2"/>
          </w:tcPr>
          <w:p w14:paraId="5CE21F6A" w14:textId="77777777" w:rsidR="00265078" w:rsidRPr="00D21D32" w:rsidRDefault="00265078" w:rsidP="0078459F">
            <w:pPr>
              <w:contextualSpacing/>
              <w:rPr>
                <w:rFonts w:ascii="Calibri" w:eastAsia="Cambria" w:hAnsi="Calibri" w:cs="Times New Roman"/>
                <w:i/>
                <w:color w:val="F26322"/>
                <w:sz w:val="20"/>
                <w:szCs w:val="24"/>
                <w:lang w:eastAsia="en-AU"/>
              </w:rPr>
            </w:pPr>
          </w:p>
          <w:p w14:paraId="69DC02F1" w14:textId="77777777" w:rsidR="00265078" w:rsidRPr="00D21D32" w:rsidRDefault="00265078" w:rsidP="0078459F">
            <w:pPr>
              <w:contextualSpacing/>
              <w:rPr>
                <w:rFonts w:ascii="Calibri" w:eastAsia="Cambria" w:hAnsi="Calibri" w:cs="Times New Roman"/>
                <w:color w:val="F26322"/>
                <w:sz w:val="20"/>
                <w:szCs w:val="24"/>
                <w:lang w:eastAsia="en-AU"/>
              </w:rPr>
            </w:pPr>
            <w:r w:rsidRPr="00D21D32">
              <w:rPr>
                <w:rFonts w:ascii="Calibri" w:eastAsia="Cambria" w:hAnsi="Calibri" w:cs="Times New Roman"/>
                <w:i/>
                <w:color w:val="F26322"/>
                <w:sz w:val="20"/>
                <w:szCs w:val="24"/>
                <w:lang w:eastAsia="en-AU"/>
              </w:rPr>
              <w:t>Insert evidence here or indicate the name of the attached file(s</w:t>
            </w:r>
            <w:r w:rsidRPr="00D21D32">
              <w:rPr>
                <w:rFonts w:ascii="Calibri" w:eastAsia="Cambria" w:hAnsi="Calibri" w:cs="Times New Roman"/>
                <w:color w:val="F26322"/>
                <w:sz w:val="20"/>
                <w:szCs w:val="24"/>
                <w:lang w:eastAsia="en-AU"/>
              </w:rPr>
              <w:t>)</w:t>
            </w:r>
          </w:p>
          <w:p w14:paraId="3869C4CC" w14:textId="77777777" w:rsidR="00265078" w:rsidRPr="00D21D32" w:rsidRDefault="00265078" w:rsidP="0078459F">
            <w:pPr>
              <w:contextualSpacing/>
              <w:rPr>
                <w:rFonts w:ascii="Calibri" w:eastAsia="Cambria" w:hAnsi="Calibri" w:cs="Times New Roman"/>
                <w:sz w:val="20"/>
                <w:szCs w:val="24"/>
                <w:lang w:eastAsia="en-AU"/>
              </w:rPr>
            </w:pPr>
          </w:p>
        </w:tc>
      </w:tr>
    </w:tbl>
    <w:p w14:paraId="027CD017" w14:textId="77777777" w:rsidR="00265078" w:rsidRPr="00D21D32" w:rsidRDefault="00265078" w:rsidP="00AD5C21">
      <w:pPr>
        <w:spacing w:after="0" w:line="240" w:lineRule="auto"/>
        <w:rPr>
          <w:rFonts w:ascii="Calibri" w:eastAsia="Cambria" w:hAnsi="Calibri" w:cs="Times New Roman"/>
          <w:b/>
          <w:smallCaps/>
          <w:noProof/>
          <w:sz w:val="20"/>
          <w:szCs w:val="24"/>
          <w:lang w:eastAsia="en-AU"/>
        </w:rPr>
      </w:pPr>
    </w:p>
    <w:tbl>
      <w:tblPr>
        <w:tblStyle w:val="TableGrid"/>
        <w:tblW w:w="0" w:type="auto"/>
        <w:tblLook w:val="04A0" w:firstRow="1" w:lastRow="0" w:firstColumn="1" w:lastColumn="0" w:noHBand="0" w:noVBand="1"/>
      </w:tblPr>
      <w:tblGrid>
        <w:gridCol w:w="11902"/>
        <w:gridCol w:w="2046"/>
      </w:tblGrid>
      <w:tr w:rsidR="00265078" w:rsidRPr="00D21D32" w14:paraId="42D49E6C" w14:textId="77777777" w:rsidTr="00F507DC">
        <w:tc>
          <w:tcPr>
            <w:tcW w:w="11902" w:type="dxa"/>
            <w:shd w:val="clear" w:color="auto" w:fill="ED7D31" w:themeFill="accent2"/>
          </w:tcPr>
          <w:p w14:paraId="2CC67D61" w14:textId="6E08B495" w:rsidR="00265078" w:rsidRPr="002244EC" w:rsidRDefault="000A1F60" w:rsidP="00F507DC">
            <w:pPr>
              <w:shd w:val="clear" w:color="auto" w:fill="ED7D31" w:themeFill="accent2"/>
              <w:contextualSpacing/>
              <w:rPr>
                <w:rFonts w:ascii="Calibri" w:eastAsia="Cambria" w:hAnsi="Calibri" w:cs="Times New Roman"/>
                <w:b/>
                <w:lang w:eastAsia="en-AU"/>
              </w:rPr>
            </w:pPr>
            <w:bookmarkStart w:id="9" w:name="_Hlk77155342"/>
            <w:r w:rsidRPr="00D21D32">
              <w:rPr>
                <w:rFonts w:ascii="Calibri" w:eastAsia="Cambria" w:hAnsi="Calibri" w:cs="Times New Roman"/>
                <w:b/>
                <w:lang w:eastAsia="en-AU"/>
              </w:rPr>
              <w:t>SECTION 6: REFERRALS &amp; STAKEHOLD</w:t>
            </w:r>
            <w:r w:rsidRPr="002244EC">
              <w:rPr>
                <w:rFonts w:ascii="Calibri" w:eastAsia="Cambria" w:hAnsi="Calibri" w:cs="Times New Roman"/>
                <w:b/>
                <w:lang w:eastAsia="en-AU"/>
              </w:rPr>
              <w:t>ER MANAGEMENT</w:t>
            </w:r>
          </w:p>
          <w:p w14:paraId="55C4BCB7" w14:textId="3BD0E3F1" w:rsidR="00265078" w:rsidRPr="00D21D32" w:rsidRDefault="000D450F" w:rsidP="00F507DC">
            <w:pPr>
              <w:shd w:val="clear" w:color="auto" w:fill="ED7D31" w:themeFill="accent2"/>
              <w:contextualSpacing/>
              <w:rPr>
                <w:rFonts w:ascii="Calibri" w:eastAsia="Cambria" w:hAnsi="Calibri" w:cs="Times New Roman"/>
                <w:b/>
                <w:lang w:eastAsia="en-AU"/>
              </w:rPr>
            </w:pPr>
            <w:r w:rsidRPr="002244EC">
              <w:rPr>
                <w:rFonts w:ascii="Calibri" w:eastAsia="Cambria" w:hAnsi="Calibri" w:cs="Times New Roman"/>
                <w:b/>
                <w:lang w:eastAsia="en-AU"/>
              </w:rPr>
              <w:t>Q1</w:t>
            </w:r>
            <w:r w:rsidR="00ED71F7">
              <w:rPr>
                <w:rFonts w:ascii="Calibri" w:eastAsia="Cambria" w:hAnsi="Calibri" w:cs="Times New Roman"/>
                <w:b/>
                <w:lang w:eastAsia="en-AU"/>
              </w:rPr>
              <w:t>8</w:t>
            </w:r>
            <w:r w:rsidRPr="002244EC">
              <w:rPr>
                <w:rFonts w:ascii="Calibri" w:eastAsia="Cambria" w:hAnsi="Calibri" w:cs="Times New Roman"/>
                <w:b/>
                <w:lang w:eastAsia="en-AU"/>
              </w:rPr>
              <w:t xml:space="preserve">: </w:t>
            </w:r>
            <w:r w:rsidR="002244EC" w:rsidRPr="00F507DC">
              <w:rPr>
                <w:b/>
              </w:rPr>
              <w:t>Engagement with Other Services</w:t>
            </w:r>
            <w:r w:rsidR="002244EC">
              <w:rPr>
                <w:b/>
                <w:sz w:val="20"/>
              </w:rPr>
              <w:t xml:space="preserve"> </w:t>
            </w:r>
          </w:p>
        </w:tc>
        <w:tc>
          <w:tcPr>
            <w:tcW w:w="2046" w:type="dxa"/>
            <w:shd w:val="clear" w:color="auto" w:fill="FFC000" w:themeFill="accent4"/>
          </w:tcPr>
          <w:p w14:paraId="7788A772" w14:textId="4A8108F6" w:rsidR="00265078" w:rsidRPr="00D21D32" w:rsidRDefault="000A1F60" w:rsidP="0078459F">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ADVANCED</w:t>
            </w:r>
          </w:p>
          <w:p w14:paraId="508CC0FE" w14:textId="1A4486BA" w:rsidR="00265078" w:rsidRPr="00D21D32" w:rsidRDefault="000A1F60" w:rsidP="0078459F">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 xml:space="preserve">MAX </w:t>
            </w:r>
            <w:r w:rsidR="00AE369E">
              <w:rPr>
                <w:rFonts w:ascii="Calibri" w:eastAsia="Cambria" w:hAnsi="Calibri" w:cs="Times New Roman"/>
                <w:b/>
                <w:sz w:val="20"/>
                <w:szCs w:val="24"/>
                <w:lang w:eastAsia="en-AU"/>
              </w:rPr>
              <w:t>4</w:t>
            </w:r>
            <w:r w:rsidR="00395B92" w:rsidRPr="00D21D32">
              <w:rPr>
                <w:rFonts w:ascii="Calibri" w:eastAsia="Cambria" w:hAnsi="Calibri" w:cs="Times New Roman"/>
                <w:b/>
                <w:sz w:val="20"/>
                <w:szCs w:val="24"/>
                <w:lang w:eastAsia="en-AU"/>
              </w:rPr>
              <w:t xml:space="preserve"> </w:t>
            </w:r>
            <w:r w:rsidRPr="00D21D32">
              <w:rPr>
                <w:rFonts w:ascii="Calibri" w:eastAsia="Cambria" w:hAnsi="Calibri" w:cs="Times New Roman"/>
                <w:b/>
                <w:sz w:val="20"/>
                <w:szCs w:val="24"/>
                <w:lang w:eastAsia="en-AU"/>
              </w:rPr>
              <w:t>POINTS</w:t>
            </w:r>
          </w:p>
        </w:tc>
      </w:tr>
      <w:bookmarkEnd w:id="9"/>
      <w:tr w:rsidR="00265078" w:rsidRPr="00D21D32" w14:paraId="72748C26" w14:textId="77777777" w:rsidTr="0078459F">
        <w:tc>
          <w:tcPr>
            <w:tcW w:w="13948" w:type="dxa"/>
            <w:gridSpan w:val="2"/>
          </w:tcPr>
          <w:p w14:paraId="055799F3" w14:textId="39D472AE" w:rsidR="000A1F60" w:rsidRDefault="000A1F60" w:rsidP="000A1F60">
            <w:pPr>
              <w:contextualSpacing/>
              <w:rPr>
                <w:b/>
                <w:sz w:val="20"/>
              </w:rPr>
            </w:pPr>
            <w:r w:rsidRPr="00F507DC">
              <w:rPr>
                <w:b/>
                <w:sz w:val="20"/>
              </w:rPr>
              <w:t>Do</w:t>
            </w:r>
            <w:r w:rsidR="002244EC">
              <w:rPr>
                <w:b/>
                <w:sz w:val="20"/>
              </w:rPr>
              <w:t>es</w:t>
            </w:r>
            <w:r w:rsidRPr="00F507DC">
              <w:rPr>
                <w:b/>
                <w:sz w:val="20"/>
              </w:rPr>
              <w:t xml:space="preserve"> you</w:t>
            </w:r>
            <w:r w:rsidR="002244EC">
              <w:rPr>
                <w:b/>
                <w:sz w:val="20"/>
              </w:rPr>
              <w:t>r organisation</w:t>
            </w:r>
            <w:r w:rsidRPr="00F507DC">
              <w:rPr>
                <w:b/>
                <w:sz w:val="20"/>
              </w:rPr>
              <w:t xml:space="preserve"> engage with other health services, wellbeing providers, professional </w:t>
            </w:r>
            <w:r w:rsidR="00464476" w:rsidRPr="00D21D32">
              <w:rPr>
                <w:b/>
                <w:sz w:val="20"/>
              </w:rPr>
              <w:t>associations,</w:t>
            </w:r>
            <w:r w:rsidRPr="00F507DC">
              <w:rPr>
                <w:b/>
                <w:sz w:val="20"/>
              </w:rPr>
              <w:t xml:space="preserve"> or communities o</w:t>
            </w:r>
            <w:r w:rsidR="003B47FB" w:rsidRPr="00F507DC">
              <w:rPr>
                <w:b/>
                <w:sz w:val="20"/>
              </w:rPr>
              <w:t>f practice on the topic of LGBT</w:t>
            </w:r>
            <w:r w:rsidRPr="00F507DC">
              <w:rPr>
                <w:b/>
                <w:sz w:val="20"/>
              </w:rPr>
              <w:t>Q inclusive service provision?</w:t>
            </w:r>
          </w:p>
          <w:p w14:paraId="4B9B42D4" w14:textId="50E7EBB0" w:rsidR="004550D8" w:rsidRPr="00F507DC" w:rsidRDefault="00260854" w:rsidP="000A1F60">
            <w:pPr>
              <w:contextualSpacing/>
              <w:rPr>
                <w:bCs/>
                <w:sz w:val="20"/>
              </w:rPr>
            </w:pPr>
            <w:r w:rsidRPr="00260854">
              <w:rPr>
                <w:b/>
                <w:sz w:val="20"/>
              </w:rPr>
              <w:t>Note:</w:t>
            </w:r>
            <w:r>
              <w:rPr>
                <w:bCs/>
                <w:sz w:val="20"/>
              </w:rPr>
              <w:t xml:space="preserve"> </w:t>
            </w:r>
            <w:r w:rsidR="004550D8" w:rsidRPr="00F507DC">
              <w:rPr>
                <w:bCs/>
                <w:sz w:val="20"/>
              </w:rPr>
              <w:t xml:space="preserve">These do not need to be exclusively about LGBTQ inclusive practices </w:t>
            </w:r>
            <w:r>
              <w:rPr>
                <w:bCs/>
                <w:sz w:val="20"/>
              </w:rPr>
              <w:t>and</w:t>
            </w:r>
            <w:r w:rsidR="004550D8" w:rsidRPr="00F507DC">
              <w:rPr>
                <w:bCs/>
                <w:sz w:val="20"/>
              </w:rPr>
              <w:t xml:space="preserve"> can </w:t>
            </w:r>
            <w:r w:rsidR="00D02AB6">
              <w:rPr>
                <w:bCs/>
                <w:sz w:val="20"/>
              </w:rPr>
              <w:t xml:space="preserve">be sector or geographic groups where LGBTQ inclusion is discussed (as evidenced by </w:t>
            </w:r>
            <w:r w:rsidR="00527CDA">
              <w:rPr>
                <w:bCs/>
                <w:sz w:val="20"/>
              </w:rPr>
              <w:t>minutes</w:t>
            </w:r>
            <w:r w:rsidR="00D02AB6">
              <w:rPr>
                <w:bCs/>
                <w:sz w:val="20"/>
              </w:rPr>
              <w:t xml:space="preserve"> or agenda items)</w:t>
            </w:r>
            <w:r w:rsidR="002244EC">
              <w:rPr>
                <w:bCs/>
                <w:sz w:val="20"/>
              </w:rPr>
              <w:t>.</w:t>
            </w:r>
          </w:p>
          <w:p w14:paraId="0CB9BC59" w14:textId="77777777" w:rsidR="000A1F60" w:rsidRPr="00D21D32" w:rsidRDefault="000A1F60" w:rsidP="000A1F60">
            <w:pPr>
              <w:contextualSpacing/>
              <w:rPr>
                <w:b/>
                <w:sz w:val="20"/>
              </w:rPr>
            </w:pPr>
          </w:p>
          <w:p w14:paraId="181557EF" w14:textId="77777777" w:rsidR="00D02AB6" w:rsidRDefault="000A1F60" w:rsidP="000A1F60">
            <w:pPr>
              <w:contextualSpacing/>
              <w:rPr>
                <w:i/>
                <w:sz w:val="20"/>
              </w:rPr>
            </w:pPr>
            <w:r w:rsidRPr="00F507DC">
              <w:rPr>
                <w:i/>
                <w:sz w:val="20"/>
              </w:rPr>
              <w:t xml:space="preserve">Please provide evidence of </w:t>
            </w:r>
            <w:r w:rsidR="00D02AB6">
              <w:rPr>
                <w:i/>
                <w:sz w:val="20"/>
              </w:rPr>
              <w:t>both:</w:t>
            </w:r>
          </w:p>
          <w:p w14:paraId="68631717" w14:textId="76C1CB2D" w:rsidR="00D02AB6" w:rsidRPr="00D02AB6" w:rsidRDefault="00E65A8A" w:rsidP="00F507DC">
            <w:pPr>
              <w:pStyle w:val="ListParagraph"/>
              <w:numPr>
                <w:ilvl w:val="0"/>
                <w:numId w:val="60"/>
              </w:numPr>
              <w:rPr>
                <w:i/>
                <w:sz w:val="20"/>
              </w:rPr>
            </w:pPr>
            <w:r>
              <w:rPr>
                <w:i/>
                <w:sz w:val="20"/>
              </w:rPr>
              <w:t>details of the group that</w:t>
            </w:r>
            <w:r w:rsidR="008E4A89">
              <w:rPr>
                <w:i/>
                <w:sz w:val="20"/>
              </w:rPr>
              <w:t xml:space="preserve"> your organisation </w:t>
            </w:r>
            <w:r w:rsidR="000A1F60" w:rsidRPr="00F507DC">
              <w:rPr>
                <w:i/>
                <w:sz w:val="20"/>
              </w:rPr>
              <w:t>engage</w:t>
            </w:r>
            <w:r w:rsidR="008E4A89">
              <w:rPr>
                <w:i/>
                <w:sz w:val="20"/>
              </w:rPr>
              <w:t>s</w:t>
            </w:r>
            <w:r w:rsidR="000A1F60" w:rsidRPr="00F507DC">
              <w:rPr>
                <w:i/>
                <w:sz w:val="20"/>
              </w:rPr>
              <w:t>/participat</w:t>
            </w:r>
            <w:r w:rsidR="008E4A89">
              <w:rPr>
                <w:i/>
                <w:sz w:val="20"/>
              </w:rPr>
              <w:t>es with</w:t>
            </w:r>
            <w:r w:rsidR="00105C02">
              <w:rPr>
                <w:i/>
                <w:sz w:val="20"/>
              </w:rPr>
              <w:t>in</w:t>
            </w:r>
            <w:r w:rsidR="008E4A89">
              <w:rPr>
                <w:i/>
                <w:sz w:val="20"/>
              </w:rPr>
              <w:t xml:space="preserve">  </w:t>
            </w:r>
          </w:p>
          <w:p w14:paraId="36E58D18" w14:textId="57B5341A" w:rsidR="00265078" w:rsidRDefault="00DF7989" w:rsidP="00D02AB6">
            <w:pPr>
              <w:pStyle w:val="ListParagraph"/>
              <w:numPr>
                <w:ilvl w:val="0"/>
                <w:numId w:val="60"/>
              </w:numPr>
              <w:rPr>
                <w:i/>
                <w:sz w:val="20"/>
              </w:rPr>
            </w:pPr>
            <w:r>
              <w:rPr>
                <w:i/>
                <w:sz w:val="20"/>
              </w:rPr>
              <w:t>e</w:t>
            </w:r>
            <w:r w:rsidR="00105C02">
              <w:rPr>
                <w:i/>
                <w:sz w:val="20"/>
              </w:rPr>
              <w:t xml:space="preserve">vidence of </w:t>
            </w:r>
            <w:r w:rsidR="00D02AB6">
              <w:rPr>
                <w:i/>
                <w:sz w:val="20"/>
              </w:rPr>
              <w:t>LGBTQ related conversations</w:t>
            </w:r>
            <w:r w:rsidR="008E4A89">
              <w:rPr>
                <w:i/>
                <w:sz w:val="20"/>
              </w:rPr>
              <w:t xml:space="preserve"> </w:t>
            </w:r>
            <w:r w:rsidR="00105C02">
              <w:rPr>
                <w:i/>
                <w:sz w:val="20"/>
              </w:rPr>
              <w:t xml:space="preserve">covered </w:t>
            </w:r>
            <w:r w:rsidR="008E4A89">
              <w:rPr>
                <w:i/>
                <w:sz w:val="20"/>
              </w:rPr>
              <w:t>within th</w:t>
            </w:r>
            <w:r w:rsidR="00E65A8A">
              <w:rPr>
                <w:i/>
                <w:sz w:val="20"/>
              </w:rPr>
              <w:t>is</w:t>
            </w:r>
            <w:r w:rsidR="008E4A89">
              <w:rPr>
                <w:i/>
                <w:sz w:val="20"/>
              </w:rPr>
              <w:t xml:space="preserve"> group</w:t>
            </w:r>
          </w:p>
          <w:p w14:paraId="7C876D2F" w14:textId="7B9C513D" w:rsidR="00D02AB6" w:rsidRPr="00F507DC" w:rsidRDefault="00D02AB6" w:rsidP="00F507DC">
            <w:pPr>
              <w:rPr>
                <w:i/>
                <w:sz w:val="20"/>
              </w:rPr>
            </w:pPr>
          </w:p>
        </w:tc>
      </w:tr>
      <w:tr w:rsidR="00265078" w:rsidRPr="00D21D32" w14:paraId="6F4DB2CF" w14:textId="77777777" w:rsidTr="0078459F">
        <w:tc>
          <w:tcPr>
            <w:tcW w:w="13948" w:type="dxa"/>
            <w:gridSpan w:val="2"/>
            <w:shd w:val="clear" w:color="auto" w:fill="F2F2F2" w:themeFill="background1" w:themeFillShade="F2"/>
          </w:tcPr>
          <w:p w14:paraId="7C31732E" w14:textId="77777777" w:rsidR="00265078" w:rsidRPr="00D21D32" w:rsidRDefault="00265078" w:rsidP="0078459F">
            <w:pPr>
              <w:contextualSpacing/>
              <w:rPr>
                <w:rFonts w:ascii="Calibri" w:eastAsia="Cambria" w:hAnsi="Calibri" w:cs="Times New Roman"/>
                <w:i/>
                <w:color w:val="F26322"/>
                <w:sz w:val="20"/>
                <w:szCs w:val="24"/>
                <w:lang w:eastAsia="en-AU"/>
              </w:rPr>
            </w:pPr>
          </w:p>
          <w:p w14:paraId="101CA2C6" w14:textId="77777777" w:rsidR="00265078" w:rsidRPr="00D21D32" w:rsidRDefault="00265078" w:rsidP="0078459F">
            <w:pPr>
              <w:contextualSpacing/>
              <w:rPr>
                <w:rFonts w:ascii="Calibri" w:eastAsia="Cambria" w:hAnsi="Calibri" w:cs="Times New Roman"/>
                <w:color w:val="F26322"/>
                <w:sz w:val="20"/>
                <w:szCs w:val="24"/>
                <w:lang w:eastAsia="en-AU"/>
              </w:rPr>
            </w:pPr>
            <w:r w:rsidRPr="00D21D32">
              <w:rPr>
                <w:rFonts w:ascii="Calibri" w:eastAsia="Cambria" w:hAnsi="Calibri" w:cs="Times New Roman"/>
                <w:i/>
                <w:color w:val="F26322"/>
                <w:sz w:val="20"/>
                <w:szCs w:val="24"/>
                <w:lang w:eastAsia="en-AU"/>
              </w:rPr>
              <w:t>Insert evidence here or indicate the name of the attached file(s</w:t>
            </w:r>
            <w:r w:rsidRPr="00D21D32">
              <w:rPr>
                <w:rFonts w:ascii="Calibri" w:eastAsia="Cambria" w:hAnsi="Calibri" w:cs="Times New Roman"/>
                <w:color w:val="F26322"/>
                <w:sz w:val="20"/>
                <w:szCs w:val="24"/>
                <w:lang w:eastAsia="en-AU"/>
              </w:rPr>
              <w:t>)</w:t>
            </w:r>
          </w:p>
          <w:p w14:paraId="359D5189" w14:textId="77777777" w:rsidR="00265078" w:rsidRPr="00D21D32" w:rsidRDefault="00265078" w:rsidP="0078459F">
            <w:pPr>
              <w:contextualSpacing/>
              <w:rPr>
                <w:rFonts w:ascii="Calibri" w:eastAsia="Cambria" w:hAnsi="Calibri" w:cs="Times New Roman"/>
                <w:sz w:val="20"/>
                <w:szCs w:val="24"/>
                <w:lang w:eastAsia="en-AU"/>
              </w:rPr>
            </w:pPr>
          </w:p>
        </w:tc>
      </w:tr>
    </w:tbl>
    <w:p w14:paraId="0947A5F3" w14:textId="77777777" w:rsidR="00265078" w:rsidRPr="00D21D32" w:rsidRDefault="00265078" w:rsidP="00AD5C21">
      <w:pPr>
        <w:spacing w:after="0" w:line="240" w:lineRule="auto"/>
        <w:rPr>
          <w:rFonts w:ascii="Calibri" w:eastAsia="Cambria" w:hAnsi="Calibri" w:cs="Times New Roman"/>
          <w:b/>
          <w:smallCaps/>
          <w:noProof/>
          <w:sz w:val="20"/>
          <w:szCs w:val="24"/>
          <w:lang w:eastAsia="en-AU"/>
        </w:rPr>
      </w:pPr>
    </w:p>
    <w:p w14:paraId="34BFD1E7" w14:textId="648D7E44" w:rsidR="00265078" w:rsidRDefault="00265078" w:rsidP="00AD5C21">
      <w:pPr>
        <w:spacing w:after="0" w:line="240" w:lineRule="auto"/>
        <w:rPr>
          <w:rFonts w:ascii="Calibri" w:eastAsia="Cambria" w:hAnsi="Calibri" w:cs="Times New Roman"/>
          <w:b/>
          <w:smallCaps/>
          <w:noProof/>
          <w:sz w:val="20"/>
          <w:szCs w:val="24"/>
          <w:lang w:eastAsia="en-AU"/>
        </w:rPr>
      </w:pPr>
    </w:p>
    <w:p w14:paraId="2331EE37" w14:textId="77777777" w:rsidR="005E793C" w:rsidRPr="00D21D32" w:rsidRDefault="005E793C" w:rsidP="00AD5C21">
      <w:pPr>
        <w:spacing w:after="0" w:line="240" w:lineRule="auto"/>
        <w:rPr>
          <w:rFonts w:ascii="Calibri" w:eastAsia="Cambria" w:hAnsi="Calibri" w:cs="Times New Roman"/>
          <w:b/>
          <w:smallCaps/>
          <w:noProof/>
          <w:sz w:val="20"/>
          <w:szCs w:val="24"/>
          <w:lang w:eastAsia="en-AU"/>
        </w:rPr>
      </w:pPr>
    </w:p>
    <w:p w14:paraId="5820C48D" w14:textId="77777777" w:rsidR="00A8294B" w:rsidRPr="00D21D32" w:rsidRDefault="00A8294B" w:rsidP="00AD5C21">
      <w:pPr>
        <w:spacing w:after="0" w:line="240" w:lineRule="auto"/>
        <w:contextualSpacing/>
        <w:rPr>
          <w:sz w:val="20"/>
        </w:rPr>
      </w:pPr>
    </w:p>
    <w:p w14:paraId="103A4630" w14:textId="77777777" w:rsidR="003B2265" w:rsidRDefault="003B2265">
      <w:pPr>
        <w:rPr>
          <w:b/>
          <w:smallCaps/>
          <w:noProof/>
          <w:color w:val="ED7D31" w:themeColor="accent2"/>
          <w:sz w:val="36"/>
          <w:lang w:eastAsia="en-AU"/>
        </w:rPr>
      </w:pPr>
      <w:r>
        <w:rPr>
          <w:b/>
          <w:smallCaps/>
          <w:noProof/>
          <w:color w:val="ED7D31" w:themeColor="accent2"/>
          <w:sz w:val="36"/>
          <w:lang w:eastAsia="en-AU"/>
        </w:rPr>
        <w:br w:type="page"/>
      </w:r>
    </w:p>
    <w:p w14:paraId="44F05417" w14:textId="4BFBA6C9" w:rsidR="001A5A01" w:rsidRPr="00D21D32" w:rsidRDefault="004524D8" w:rsidP="001A5A01">
      <w:pPr>
        <w:spacing w:after="0" w:line="240" w:lineRule="auto"/>
        <w:contextualSpacing/>
        <w:rPr>
          <w:b/>
          <w:smallCaps/>
          <w:noProof/>
          <w:color w:val="ED7D31" w:themeColor="accent2"/>
          <w:sz w:val="36"/>
          <w:lang w:eastAsia="en-AU"/>
        </w:rPr>
      </w:pPr>
      <w:r w:rsidRPr="00D21D32">
        <w:rPr>
          <w:b/>
          <w:smallCaps/>
          <w:noProof/>
          <w:color w:val="ED7D31" w:themeColor="accent2"/>
          <w:sz w:val="36"/>
          <w:lang w:eastAsia="en-AU"/>
        </w:rPr>
        <w:lastRenderedPageBreak/>
        <w:t>S</w:t>
      </w:r>
      <w:r w:rsidR="001A5A01" w:rsidRPr="00D21D32">
        <w:rPr>
          <w:b/>
          <w:smallCaps/>
          <w:noProof/>
          <w:color w:val="ED7D31" w:themeColor="accent2"/>
          <w:sz w:val="36"/>
          <w:lang w:eastAsia="en-AU"/>
        </w:rPr>
        <w:t xml:space="preserve">ection 7: </w:t>
      </w:r>
      <w:r w:rsidR="003B47FB" w:rsidRPr="00D21D32">
        <w:rPr>
          <w:b/>
          <w:smallCaps/>
          <w:noProof/>
          <w:color w:val="ED7D31" w:themeColor="accent2"/>
          <w:sz w:val="36"/>
          <w:lang w:eastAsia="en-AU"/>
        </w:rPr>
        <w:t>LGBT</w:t>
      </w:r>
      <w:r w:rsidRPr="00D21D32">
        <w:rPr>
          <w:b/>
          <w:smallCaps/>
          <w:noProof/>
          <w:color w:val="ED7D31" w:themeColor="accent2"/>
          <w:sz w:val="36"/>
          <w:lang w:eastAsia="en-AU"/>
        </w:rPr>
        <w:t>Q Community Engagement</w:t>
      </w:r>
    </w:p>
    <w:p w14:paraId="52D6C328" w14:textId="77777777" w:rsidR="001A5A01" w:rsidRPr="00D21D32" w:rsidRDefault="001A5A01" w:rsidP="001A5A01">
      <w:pPr>
        <w:spacing w:after="0" w:line="240" w:lineRule="auto"/>
        <w:contextualSpacing/>
        <w:rPr>
          <w:b/>
          <w:smallCaps/>
          <w:noProof/>
          <w:sz w:val="20"/>
          <w:lang w:eastAsia="en-AU"/>
        </w:rPr>
      </w:pPr>
    </w:p>
    <w:tbl>
      <w:tblPr>
        <w:tblStyle w:val="TableGrid"/>
        <w:tblW w:w="0" w:type="auto"/>
        <w:tblLook w:val="04A0" w:firstRow="1" w:lastRow="0" w:firstColumn="1" w:lastColumn="0" w:noHBand="0" w:noVBand="1"/>
      </w:tblPr>
      <w:tblGrid>
        <w:gridCol w:w="11902"/>
        <w:gridCol w:w="2046"/>
      </w:tblGrid>
      <w:tr w:rsidR="000A1F60" w:rsidRPr="00D21D32" w14:paraId="5C1D5F2A" w14:textId="77777777" w:rsidTr="00F507DC">
        <w:tc>
          <w:tcPr>
            <w:tcW w:w="11902" w:type="dxa"/>
            <w:shd w:val="clear" w:color="auto" w:fill="ED7D31" w:themeFill="accent2"/>
          </w:tcPr>
          <w:p w14:paraId="44843407" w14:textId="2202D56A" w:rsidR="000A1F60" w:rsidRPr="00D21D32" w:rsidRDefault="000A1F60" w:rsidP="00F507DC">
            <w:pPr>
              <w:shd w:val="clear" w:color="auto" w:fill="ED7D31" w:themeFill="accent2"/>
              <w:contextualSpacing/>
              <w:rPr>
                <w:rFonts w:ascii="Calibri" w:eastAsia="Cambria" w:hAnsi="Calibri" w:cs="Times New Roman"/>
                <w:b/>
                <w:lang w:eastAsia="en-AU"/>
              </w:rPr>
            </w:pPr>
            <w:r w:rsidRPr="00D21D32">
              <w:rPr>
                <w:rFonts w:ascii="Calibri" w:eastAsia="Cambria" w:hAnsi="Calibri" w:cs="Times New Roman"/>
                <w:b/>
                <w:lang w:eastAsia="en-AU"/>
              </w:rPr>
              <w:t xml:space="preserve">SECTION 7: </w:t>
            </w:r>
            <w:r w:rsidR="003B47FB" w:rsidRPr="00D21D32">
              <w:rPr>
                <w:rFonts w:ascii="Calibri" w:eastAsia="Cambria" w:hAnsi="Calibri" w:cs="Times New Roman"/>
                <w:b/>
                <w:lang w:eastAsia="en-AU"/>
              </w:rPr>
              <w:t>LGBT</w:t>
            </w:r>
            <w:r w:rsidRPr="00D21D32">
              <w:rPr>
                <w:rFonts w:ascii="Calibri" w:eastAsia="Cambria" w:hAnsi="Calibri" w:cs="Times New Roman"/>
                <w:b/>
                <w:lang w:eastAsia="en-AU"/>
              </w:rPr>
              <w:t>Q COMMUNITY ENGAGEMENT</w:t>
            </w:r>
          </w:p>
          <w:p w14:paraId="1ECCDBFE" w14:textId="4649A57A" w:rsidR="000A1F60" w:rsidRPr="00D21D32" w:rsidRDefault="000D450F" w:rsidP="00F507DC">
            <w:pPr>
              <w:shd w:val="clear" w:color="auto" w:fill="ED7D31" w:themeFill="accent2"/>
              <w:contextualSpacing/>
              <w:rPr>
                <w:rFonts w:ascii="Calibri" w:eastAsia="Cambria" w:hAnsi="Calibri" w:cs="Times New Roman"/>
                <w:b/>
                <w:lang w:eastAsia="en-AU"/>
              </w:rPr>
            </w:pPr>
            <w:r>
              <w:rPr>
                <w:rFonts w:ascii="Calibri" w:eastAsia="Cambria" w:hAnsi="Calibri" w:cs="Times New Roman"/>
                <w:b/>
                <w:lang w:eastAsia="en-AU"/>
              </w:rPr>
              <w:t>Q</w:t>
            </w:r>
            <w:r w:rsidR="00ED71F7">
              <w:rPr>
                <w:rFonts w:ascii="Calibri" w:eastAsia="Cambria" w:hAnsi="Calibri" w:cs="Times New Roman"/>
                <w:b/>
                <w:lang w:eastAsia="en-AU"/>
              </w:rPr>
              <w:t>19</w:t>
            </w:r>
            <w:r>
              <w:rPr>
                <w:rFonts w:ascii="Calibri" w:eastAsia="Cambria" w:hAnsi="Calibri" w:cs="Times New Roman"/>
                <w:b/>
                <w:lang w:eastAsia="en-AU"/>
              </w:rPr>
              <w:t xml:space="preserve">: </w:t>
            </w:r>
            <w:r w:rsidR="002244EC">
              <w:rPr>
                <w:rFonts w:ascii="Calibri" w:eastAsia="Cambria" w:hAnsi="Calibri" w:cs="Times New Roman"/>
                <w:b/>
                <w:lang w:eastAsia="en-AU"/>
              </w:rPr>
              <w:t>Communication of Services</w:t>
            </w:r>
          </w:p>
        </w:tc>
        <w:tc>
          <w:tcPr>
            <w:tcW w:w="2046" w:type="dxa"/>
            <w:shd w:val="clear" w:color="auto" w:fill="FFC000" w:themeFill="accent4"/>
          </w:tcPr>
          <w:p w14:paraId="342064E2" w14:textId="10699D15" w:rsidR="000A1F60" w:rsidRPr="00D21D32" w:rsidRDefault="000A1F60" w:rsidP="0078459F">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INTERMEDIATE</w:t>
            </w:r>
          </w:p>
          <w:p w14:paraId="59CB0220" w14:textId="125E120A" w:rsidR="000A1F60" w:rsidRPr="00D21D32" w:rsidRDefault="000A1F60" w:rsidP="000A1F60">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 xml:space="preserve">MAX </w:t>
            </w:r>
            <w:r w:rsidR="00395B92">
              <w:rPr>
                <w:rFonts w:ascii="Calibri" w:eastAsia="Cambria" w:hAnsi="Calibri" w:cs="Times New Roman"/>
                <w:b/>
                <w:sz w:val="20"/>
                <w:szCs w:val="24"/>
                <w:lang w:eastAsia="en-AU"/>
              </w:rPr>
              <w:t>4</w:t>
            </w:r>
            <w:r w:rsidR="00395B92" w:rsidRPr="00D21D32">
              <w:rPr>
                <w:rFonts w:ascii="Calibri" w:eastAsia="Cambria" w:hAnsi="Calibri" w:cs="Times New Roman"/>
                <w:b/>
                <w:sz w:val="20"/>
                <w:szCs w:val="24"/>
                <w:lang w:eastAsia="en-AU"/>
              </w:rPr>
              <w:t xml:space="preserve"> </w:t>
            </w:r>
            <w:r w:rsidRPr="00D21D32">
              <w:rPr>
                <w:rFonts w:ascii="Calibri" w:eastAsia="Cambria" w:hAnsi="Calibri" w:cs="Times New Roman"/>
                <w:b/>
                <w:sz w:val="20"/>
                <w:szCs w:val="24"/>
                <w:lang w:eastAsia="en-AU"/>
              </w:rPr>
              <w:t>POINTS</w:t>
            </w:r>
          </w:p>
        </w:tc>
      </w:tr>
      <w:tr w:rsidR="000A1F60" w:rsidRPr="00D21D32" w14:paraId="1D381871" w14:textId="77777777" w:rsidTr="0078459F">
        <w:tc>
          <w:tcPr>
            <w:tcW w:w="13948" w:type="dxa"/>
            <w:gridSpan w:val="2"/>
          </w:tcPr>
          <w:p w14:paraId="206D506E" w14:textId="3DE6BF82" w:rsidR="000A1F60" w:rsidRDefault="000A1F60" w:rsidP="000A1F60">
            <w:pPr>
              <w:contextualSpacing/>
              <w:rPr>
                <w:b/>
                <w:sz w:val="20"/>
              </w:rPr>
            </w:pPr>
            <w:r w:rsidRPr="00F507DC">
              <w:rPr>
                <w:b/>
                <w:sz w:val="20"/>
              </w:rPr>
              <w:t xml:space="preserve">Does your </w:t>
            </w:r>
            <w:r w:rsidR="002244EC">
              <w:rPr>
                <w:b/>
                <w:sz w:val="20"/>
              </w:rPr>
              <w:t>organisation</w:t>
            </w:r>
            <w:r w:rsidRPr="00F507DC">
              <w:rPr>
                <w:b/>
                <w:sz w:val="20"/>
              </w:rPr>
              <w:t xml:space="preserve"> promote/communicate ser</w:t>
            </w:r>
            <w:r w:rsidR="003B47FB" w:rsidRPr="00F507DC">
              <w:rPr>
                <w:b/>
                <w:sz w:val="20"/>
              </w:rPr>
              <w:t>vices directly to the LGBT</w:t>
            </w:r>
            <w:r w:rsidRPr="00F507DC">
              <w:rPr>
                <w:b/>
                <w:sz w:val="20"/>
              </w:rPr>
              <w:t>Q community?</w:t>
            </w:r>
          </w:p>
          <w:p w14:paraId="7CAB0A34" w14:textId="380C7D6C" w:rsidR="00D02AB6" w:rsidRPr="00C86461" w:rsidRDefault="00D02AB6" w:rsidP="000A1F60">
            <w:pPr>
              <w:contextualSpacing/>
              <w:rPr>
                <w:bCs/>
                <w:sz w:val="20"/>
              </w:rPr>
            </w:pPr>
            <w:r w:rsidRPr="002244EC">
              <w:rPr>
                <w:b/>
                <w:sz w:val="20"/>
              </w:rPr>
              <w:t>N</w:t>
            </w:r>
            <w:r w:rsidR="00942ACF" w:rsidRPr="00F507DC">
              <w:rPr>
                <w:b/>
                <w:sz w:val="20"/>
              </w:rPr>
              <w:t>o</w:t>
            </w:r>
            <w:r w:rsidRPr="002244EC">
              <w:rPr>
                <w:b/>
                <w:sz w:val="20"/>
              </w:rPr>
              <w:t xml:space="preserve">te: </w:t>
            </w:r>
            <w:r w:rsidR="002244EC" w:rsidRPr="00C86461">
              <w:rPr>
                <w:bCs/>
                <w:sz w:val="20"/>
              </w:rPr>
              <w:t>T</w:t>
            </w:r>
            <w:r w:rsidRPr="00C86461">
              <w:rPr>
                <w:bCs/>
                <w:sz w:val="20"/>
              </w:rPr>
              <w:t xml:space="preserve">his </w:t>
            </w:r>
            <w:r w:rsidR="002244EC" w:rsidRPr="00C86461">
              <w:rPr>
                <w:bCs/>
                <w:sz w:val="20"/>
              </w:rPr>
              <w:t>is not about your services having</w:t>
            </w:r>
            <w:r w:rsidRPr="00C86461">
              <w:rPr>
                <w:bCs/>
                <w:sz w:val="20"/>
              </w:rPr>
              <w:t xml:space="preserve"> </w:t>
            </w:r>
            <w:r w:rsidR="00942ACF" w:rsidRPr="00C86461">
              <w:rPr>
                <w:bCs/>
                <w:sz w:val="20"/>
              </w:rPr>
              <w:t xml:space="preserve">LGBTQ </w:t>
            </w:r>
            <w:r w:rsidRPr="00C86461">
              <w:rPr>
                <w:bCs/>
                <w:sz w:val="20"/>
              </w:rPr>
              <w:t xml:space="preserve">representation in a mainstream </w:t>
            </w:r>
            <w:r w:rsidR="004A5EF7" w:rsidRPr="00C86461">
              <w:rPr>
                <w:bCs/>
                <w:sz w:val="20"/>
              </w:rPr>
              <w:t>promotion</w:t>
            </w:r>
            <w:r w:rsidR="004A5EF7">
              <w:rPr>
                <w:bCs/>
                <w:sz w:val="20"/>
              </w:rPr>
              <w:t xml:space="preserve"> but</w:t>
            </w:r>
            <w:r w:rsidR="00E65A8A" w:rsidRPr="00C86461">
              <w:rPr>
                <w:bCs/>
                <w:sz w:val="20"/>
              </w:rPr>
              <w:t xml:space="preserve"> having a targeted promotion to the LGBTQ community</w:t>
            </w:r>
            <w:r w:rsidR="00942ACF" w:rsidRPr="00C86461">
              <w:rPr>
                <w:bCs/>
                <w:sz w:val="20"/>
              </w:rPr>
              <w:t>.</w:t>
            </w:r>
          </w:p>
          <w:p w14:paraId="1CB34A14" w14:textId="77777777" w:rsidR="000A1F60" w:rsidRPr="00D21D32" w:rsidRDefault="000A1F60" w:rsidP="000A1F60">
            <w:pPr>
              <w:contextualSpacing/>
              <w:rPr>
                <w:i/>
                <w:sz w:val="20"/>
              </w:rPr>
            </w:pPr>
          </w:p>
          <w:p w14:paraId="5D97A23E" w14:textId="1BB7D7F5" w:rsidR="000A1F60" w:rsidRPr="00F507DC" w:rsidRDefault="00E65A8A" w:rsidP="00F507DC">
            <w:r>
              <w:rPr>
                <w:rFonts w:ascii="Calibri" w:eastAsia="Cambria" w:hAnsi="Calibri" w:cs="Times New Roman"/>
                <w:i/>
                <w:noProof/>
                <w:sz w:val="20"/>
                <w:szCs w:val="24"/>
                <w:lang w:eastAsia="en-AU"/>
              </w:rPr>
              <w:t xml:space="preserve">Please </w:t>
            </w:r>
            <w:r w:rsidR="000A1F60" w:rsidRPr="00F507DC">
              <w:rPr>
                <w:rFonts w:ascii="Calibri" w:eastAsia="Cambria" w:hAnsi="Calibri" w:cs="Times New Roman"/>
                <w:i/>
                <w:noProof/>
                <w:sz w:val="20"/>
                <w:szCs w:val="24"/>
                <w:lang w:eastAsia="en-AU"/>
              </w:rPr>
              <w:t>provide</w:t>
            </w:r>
            <w:r>
              <w:rPr>
                <w:rFonts w:ascii="Calibri" w:eastAsia="Cambria" w:hAnsi="Calibri" w:cs="Times New Roman"/>
                <w:i/>
                <w:noProof/>
                <w:sz w:val="20"/>
                <w:szCs w:val="24"/>
                <w:lang w:eastAsia="en-AU"/>
              </w:rPr>
              <w:t xml:space="preserve"> </w:t>
            </w:r>
            <w:r w:rsidR="000A1F60" w:rsidRPr="00F507DC">
              <w:rPr>
                <w:rFonts w:ascii="Calibri" w:eastAsia="Cambria" w:hAnsi="Calibri" w:cs="Times New Roman"/>
                <w:i/>
                <w:noProof/>
                <w:sz w:val="20"/>
                <w:szCs w:val="24"/>
                <w:lang w:eastAsia="en-AU"/>
              </w:rPr>
              <w:t>evidence of this promotion/communication</w:t>
            </w:r>
            <w:r>
              <w:rPr>
                <w:rFonts w:ascii="Calibri" w:eastAsia="Cambria" w:hAnsi="Calibri" w:cs="Times New Roman"/>
                <w:i/>
                <w:noProof/>
                <w:sz w:val="20"/>
                <w:szCs w:val="24"/>
                <w:lang w:eastAsia="en-AU"/>
              </w:rPr>
              <w:t>.</w:t>
            </w:r>
            <w:r w:rsidR="00ED71F7">
              <w:rPr>
                <w:rFonts w:ascii="Calibri" w:eastAsia="Cambria" w:hAnsi="Calibri" w:cs="Times New Roman"/>
                <w:i/>
                <w:noProof/>
                <w:sz w:val="20"/>
                <w:szCs w:val="24"/>
                <w:lang w:eastAsia="en-AU"/>
              </w:rPr>
              <w:br/>
            </w:r>
          </w:p>
        </w:tc>
      </w:tr>
      <w:tr w:rsidR="000A1F60" w:rsidRPr="00D21D32" w14:paraId="37272809" w14:textId="77777777" w:rsidTr="0078459F">
        <w:tc>
          <w:tcPr>
            <w:tcW w:w="13948" w:type="dxa"/>
            <w:gridSpan w:val="2"/>
            <w:shd w:val="clear" w:color="auto" w:fill="F2F2F2" w:themeFill="background1" w:themeFillShade="F2"/>
          </w:tcPr>
          <w:p w14:paraId="0C0E5A75" w14:textId="77777777" w:rsidR="000A1F60" w:rsidRPr="00D21D32" w:rsidRDefault="000A1F60" w:rsidP="0078459F">
            <w:pPr>
              <w:contextualSpacing/>
              <w:rPr>
                <w:rFonts w:ascii="Calibri" w:eastAsia="Cambria" w:hAnsi="Calibri" w:cs="Times New Roman"/>
                <w:i/>
                <w:color w:val="F26322"/>
                <w:sz w:val="20"/>
                <w:szCs w:val="24"/>
                <w:lang w:eastAsia="en-AU"/>
              </w:rPr>
            </w:pPr>
          </w:p>
          <w:p w14:paraId="1DB0DED9" w14:textId="77777777" w:rsidR="000A1F60" w:rsidRPr="00D21D32" w:rsidRDefault="000A1F60" w:rsidP="0078459F">
            <w:pPr>
              <w:contextualSpacing/>
              <w:rPr>
                <w:rFonts w:ascii="Calibri" w:eastAsia="Cambria" w:hAnsi="Calibri" w:cs="Times New Roman"/>
                <w:color w:val="F26322"/>
                <w:sz w:val="20"/>
                <w:szCs w:val="24"/>
                <w:lang w:eastAsia="en-AU"/>
              </w:rPr>
            </w:pPr>
            <w:r w:rsidRPr="00D21D32">
              <w:rPr>
                <w:rFonts w:ascii="Calibri" w:eastAsia="Cambria" w:hAnsi="Calibri" w:cs="Times New Roman"/>
                <w:i/>
                <w:color w:val="F26322"/>
                <w:sz w:val="20"/>
                <w:szCs w:val="24"/>
                <w:lang w:eastAsia="en-AU"/>
              </w:rPr>
              <w:t>Insert evidence here or indicate the name of the attached file(s</w:t>
            </w:r>
            <w:r w:rsidRPr="00D21D32">
              <w:rPr>
                <w:rFonts w:ascii="Calibri" w:eastAsia="Cambria" w:hAnsi="Calibri" w:cs="Times New Roman"/>
                <w:color w:val="F26322"/>
                <w:sz w:val="20"/>
                <w:szCs w:val="24"/>
                <w:lang w:eastAsia="en-AU"/>
              </w:rPr>
              <w:t>)</w:t>
            </w:r>
          </w:p>
          <w:p w14:paraId="2561E1FB" w14:textId="77777777" w:rsidR="000A1F60" w:rsidRPr="00D21D32" w:rsidRDefault="000A1F60" w:rsidP="0078459F">
            <w:pPr>
              <w:contextualSpacing/>
              <w:rPr>
                <w:rFonts w:ascii="Calibri" w:eastAsia="Cambria" w:hAnsi="Calibri" w:cs="Times New Roman"/>
                <w:sz w:val="20"/>
                <w:szCs w:val="24"/>
                <w:lang w:eastAsia="en-AU"/>
              </w:rPr>
            </w:pPr>
          </w:p>
        </w:tc>
      </w:tr>
    </w:tbl>
    <w:p w14:paraId="41FDB032" w14:textId="77777777" w:rsidR="00D0471B" w:rsidRPr="00D21D32" w:rsidRDefault="00D0471B" w:rsidP="001A5A01">
      <w:pPr>
        <w:spacing w:after="0" w:line="240" w:lineRule="auto"/>
        <w:contextualSpacing/>
        <w:rPr>
          <w:b/>
          <w:smallCaps/>
          <w:noProof/>
          <w:sz w:val="20"/>
          <w:lang w:eastAsia="en-AU"/>
        </w:rPr>
      </w:pPr>
    </w:p>
    <w:tbl>
      <w:tblPr>
        <w:tblStyle w:val="TableGrid"/>
        <w:tblW w:w="0" w:type="auto"/>
        <w:tblLook w:val="04A0" w:firstRow="1" w:lastRow="0" w:firstColumn="1" w:lastColumn="0" w:noHBand="0" w:noVBand="1"/>
      </w:tblPr>
      <w:tblGrid>
        <w:gridCol w:w="11902"/>
        <w:gridCol w:w="2046"/>
      </w:tblGrid>
      <w:tr w:rsidR="00AE369E" w:rsidRPr="00D21D32" w14:paraId="440EBC32" w14:textId="77777777" w:rsidTr="00F507DC">
        <w:tc>
          <w:tcPr>
            <w:tcW w:w="11902" w:type="dxa"/>
            <w:shd w:val="clear" w:color="auto" w:fill="ED7D31" w:themeFill="accent2"/>
          </w:tcPr>
          <w:p w14:paraId="2B10426B" w14:textId="77777777" w:rsidR="00926141" w:rsidRPr="00926141" w:rsidRDefault="00926141" w:rsidP="00F507DC">
            <w:pPr>
              <w:shd w:val="clear" w:color="auto" w:fill="ED7D31" w:themeFill="accent2"/>
              <w:contextualSpacing/>
              <w:rPr>
                <w:rFonts w:ascii="Calibri" w:eastAsia="Cambria" w:hAnsi="Calibri" w:cs="Times New Roman"/>
                <w:b/>
                <w:lang w:eastAsia="en-AU"/>
              </w:rPr>
            </w:pPr>
            <w:bookmarkStart w:id="10" w:name="_Hlk81216799"/>
            <w:r w:rsidRPr="00926141">
              <w:rPr>
                <w:rFonts w:ascii="Calibri" w:eastAsia="Cambria" w:hAnsi="Calibri" w:cs="Times New Roman"/>
                <w:b/>
                <w:lang w:eastAsia="en-AU"/>
              </w:rPr>
              <w:t>SECTION 7: LGBTQ COMMUNITY ENGAGEMENT</w:t>
            </w:r>
          </w:p>
          <w:p w14:paraId="389F65C6" w14:textId="6DAD642D" w:rsidR="00AE369E" w:rsidRPr="00D21D32" w:rsidRDefault="00AE369E" w:rsidP="00F507DC">
            <w:pPr>
              <w:shd w:val="clear" w:color="auto" w:fill="ED7D31" w:themeFill="accent2"/>
              <w:contextualSpacing/>
              <w:rPr>
                <w:rFonts w:ascii="Calibri" w:eastAsia="Cambria" w:hAnsi="Calibri" w:cs="Times New Roman"/>
                <w:b/>
                <w:lang w:eastAsia="en-AU"/>
              </w:rPr>
            </w:pPr>
            <w:r w:rsidRPr="00AE369E">
              <w:rPr>
                <w:rFonts w:ascii="Calibri" w:eastAsia="Cambria" w:hAnsi="Calibri" w:cs="Times New Roman"/>
                <w:b/>
                <w:lang w:eastAsia="en-AU"/>
              </w:rPr>
              <w:t>Q2</w:t>
            </w:r>
            <w:r w:rsidR="00ED71F7">
              <w:rPr>
                <w:rFonts w:ascii="Calibri" w:eastAsia="Cambria" w:hAnsi="Calibri" w:cs="Times New Roman"/>
                <w:b/>
                <w:lang w:eastAsia="en-AU"/>
              </w:rPr>
              <w:t>0</w:t>
            </w:r>
            <w:r w:rsidRPr="00AE369E">
              <w:rPr>
                <w:rFonts w:ascii="Calibri" w:eastAsia="Cambria" w:hAnsi="Calibri" w:cs="Times New Roman"/>
                <w:b/>
                <w:lang w:eastAsia="en-AU"/>
              </w:rPr>
              <w:t xml:space="preserve">: Feedback Mechanism </w:t>
            </w:r>
            <w:r w:rsidRPr="00AE369E" w:rsidDel="0000013F">
              <w:rPr>
                <w:rFonts w:ascii="Calibri" w:eastAsia="Cambria" w:hAnsi="Calibri" w:cs="Times New Roman"/>
                <w:b/>
                <w:lang w:eastAsia="en-AU"/>
              </w:rPr>
              <w:t xml:space="preserve"> </w:t>
            </w:r>
          </w:p>
        </w:tc>
        <w:tc>
          <w:tcPr>
            <w:tcW w:w="2046" w:type="dxa"/>
            <w:shd w:val="clear" w:color="auto" w:fill="FFC000" w:themeFill="accent4"/>
          </w:tcPr>
          <w:p w14:paraId="56103F3C" w14:textId="77777777" w:rsidR="00AE369E" w:rsidRPr="00D21D32" w:rsidRDefault="00AE369E" w:rsidP="006B423B">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ADVANCED</w:t>
            </w:r>
          </w:p>
          <w:p w14:paraId="4856C6A0" w14:textId="3070CC24" w:rsidR="00AE369E" w:rsidRPr="00D21D32" w:rsidRDefault="00AE369E" w:rsidP="006B423B">
            <w:pPr>
              <w:contextualSpacing/>
              <w:jc w:val="center"/>
              <w:rPr>
                <w:rFonts w:ascii="Calibri" w:eastAsia="Cambria" w:hAnsi="Calibri" w:cs="Times New Roman"/>
                <w:b/>
                <w:sz w:val="20"/>
                <w:szCs w:val="24"/>
                <w:lang w:eastAsia="en-AU"/>
              </w:rPr>
            </w:pPr>
            <w:r w:rsidRPr="00D21D32">
              <w:rPr>
                <w:rFonts w:ascii="Calibri" w:eastAsia="Cambria" w:hAnsi="Calibri" w:cs="Times New Roman"/>
                <w:b/>
                <w:sz w:val="20"/>
                <w:szCs w:val="24"/>
                <w:lang w:eastAsia="en-AU"/>
              </w:rPr>
              <w:t xml:space="preserve">MAX </w:t>
            </w:r>
            <w:r>
              <w:rPr>
                <w:rFonts w:ascii="Calibri" w:eastAsia="Cambria" w:hAnsi="Calibri" w:cs="Times New Roman"/>
                <w:b/>
                <w:sz w:val="20"/>
                <w:szCs w:val="24"/>
                <w:lang w:eastAsia="en-AU"/>
              </w:rPr>
              <w:t>6</w:t>
            </w:r>
            <w:r w:rsidRPr="00D21D32">
              <w:rPr>
                <w:rFonts w:ascii="Calibri" w:eastAsia="Cambria" w:hAnsi="Calibri" w:cs="Times New Roman"/>
                <w:b/>
                <w:sz w:val="20"/>
                <w:szCs w:val="24"/>
                <w:lang w:eastAsia="en-AU"/>
              </w:rPr>
              <w:t xml:space="preserve"> POINTS</w:t>
            </w:r>
          </w:p>
        </w:tc>
      </w:tr>
      <w:tr w:rsidR="000A1F60" w:rsidRPr="00D21D32" w14:paraId="1172B9B5" w14:textId="77777777" w:rsidTr="0078459F">
        <w:tc>
          <w:tcPr>
            <w:tcW w:w="13948" w:type="dxa"/>
            <w:gridSpan w:val="2"/>
          </w:tcPr>
          <w:p w14:paraId="657E2E93" w14:textId="505C046D" w:rsidR="004A5EF7" w:rsidRDefault="000A1F60" w:rsidP="00F507DC">
            <w:pPr>
              <w:rPr>
                <w:b/>
                <w:sz w:val="20"/>
              </w:rPr>
            </w:pPr>
            <w:r w:rsidRPr="00F507DC">
              <w:rPr>
                <w:b/>
                <w:sz w:val="20"/>
              </w:rPr>
              <w:t>Do</w:t>
            </w:r>
            <w:r w:rsidR="002244EC">
              <w:rPr>
                <w:b/>
                <w:sz w:val="20"/>
              </w:rPr>
              <w:t>es</w:t>
            </w:r>
            <w:r w:rsidRPr="00F507DC">
              <w:rPr>
                <w:b/>
                <w:sz w:val="20"/>
              </w:rPr>
              <w:t xml:space="preserve"> you</w:t>
            </w:r>
            <w:r w:rsidR="002244EC">
              <w:rPr>
                <w:b/>
                <w:sz w:val="20"/>
              </w:rPr>
              <w:t>r organisation</w:t>
            </w:r>
            <w:r w:rsidRPr="00F507DC">
              <w:rPr>
                <w:b/>
                <w:sz w:val="20"/>
              </w:rPr>
              <w:t xml:space="preserve"> have a feedback mechanism that</w:t>
            </w:r>
            <w:r w:rsidR="003B47FB" w:rsidRPr="00F507DC">
              <w:rPr>
                <w:b/>
                <w:sz w:val="20"/>
              </w:rPr>
              <w:t xml:space="preserve"> LGBT</w:t>
            </w:r>
            <w:r w:rsidRPr="00F507DC">
              <w:rPr>
                <w:b/>
                <w:sz w:val="20"/>
              </w:rPr>
              <w:t xml:space="preserve">Q people can utilise to </w:t>
            </w:r>
            <w:r w:rsidR="003B47FB" w:rsidRPr="00F507DC">
              <w:rPr>
                <w:b/>
                <w:sz w:val="20"/>
              </w:rPr>
              <w:t>comment on the LGBT</w:t>
            </w:r>
            <w:r w:rsidRPr="00F507DC">
              <w:rPr>
                <w:b/>
                <w:sz w:val="20"/>
              </w:rPr>
              <w:t>Q inclusivity of your service?</w:t>
            </w:r>
          </w:p>
          <w:p w14:paraId="46FD2211" w14:textId="2B30BA5F" w:rsidR="009F6877" w:rsidRDefault="00C86461" w:rsidP="004A5EF7">
            <w:pPr>
              <w:rPr>
                <w:bCs/>
                <w:sz w:val="20"/>
              </w:rPr>
            </w:pPr>
            <w:r w:rsidRPr="00C86461">
              <w:rPr>
                <w:b/>
                <w:sz w:val="20"/>
              </w:rPr>
              <w:t>Note</w:t>
            </w:r>
            <w:r>
              <w:rPr>
                <w:bCs/>
                <w:sz w:val="20"/>
              </w:rPr>
              <w:t xml:space="preserve">: </w:t>
            </w:r>
            <w:r w:rsidR="009F6877" w:rsidRPr="00F507DC">
              <w:rPr>
                <w:bCs/>
                <w:sz w:val="20"/>
              </w:rPr>
              <w:t xml:space="preserve">This can be general feedback however </w:t>
            </w:r>
            <w:r w:rsidR="009F6877">
              <w:rPr>
                <w:bCs/>
                <w:sz w:val="20"/>
              </w:rPr>
              <w:t xml:space="preserve">this question looks at </w:t>
            </w:r>
            <w:r w:rsidR="009F6877" w:rsidRPr="00F507DC">
              <w:rPr>
                <w:bCs/>
                <w:sz w:val="20"/>
              </w:rPr>
              <w:t>how you prompt</w:t>
            </w:r>
            <w:r w:rsidR="003F18AF">
              <w:rPr>
                <w:bCs/>
                <w:sz w:val="20"/>
              </w:rPr>
              <w:t xml:space="preserve"> for</w:t>
            </w:r>
            <w:r w:rsidR="009F6877" w:rsidRPr="00F507DC">
              <w:rPr>
                <w:bCs/>
                <w:sz w:val="20"/>
              </w:rPr>
              <w:t xml:space="preserve"> LGBTQ specific feedback</w:t>
            </w:r>
            <w:r w:rsidR="009F6877">
              <w:rPr>
                <w:bCs/>
                <w:sz w:val="20"/>
              </w:rPr>
              <w:t>, and what you do with that information.</w:t>
            </w:r>
            <w:r w:rsidR="00ED6E47">
              <w:rPr>
                <w:bCs/>
                <w:sz w:val="20"/>
              </w:rPr>
              <w:t xml:space="preserve"> </w:t>
            </w:r>
            <w:r w:rsidR="002244EC" w:rsidRPr="00C86461">
              <w:rPr>
                <w:bCs/>
                <w:sz w:val="20"/>
              </w:rPr>
              <w:t>T</w:t>
            </w:r>
            <w:r w:rsidR="00585493" w:rsidRPr="00C86461">
              <w:rPr>
                <w:bCs/>
                <w:sz w:val="20"/>
              </w:rPr>
              <w:t xml:space="preserve">his </w:t>
            </w:r>
            <w:r w:rsidR="00ED6E47" w:rsidRPr="00C86461">
              <w:rPr>
                <w:bCs/>
                <w:sz w:val="20"/>
              </w:rPr>
              <w:t>can</w:t>
            </w:r>
            <w:r w:rsidR="00585493" w:rsidRPr="00C86461">
              <w:rPr>
                <w:bCs/>
                <w:sz w:val="20"/>
              </w:rPr>
              <w:t xml:space="preserve"> </w:t>
            </w:r>
            <w:r w:rsidR="00ED6E47" w:rsidRPr="00C86461">
              <w:rPr>
                <w:bCs/>
                <w:sz w:val="20"/>
              </w:rPr>
              <w:t>i</w:t>
            </w:r>
            <w:r w:rsidR="00585493" w:rsidRPr="00C86461">
              <w:rPr>
                <w:bCs/>
                <w:sz w:val="20"/>
              </w:rPr>
              <w:t xml:space="preserve">nclude the </w:t>
            </w:r>
            <w:r w:rsidR="00585493" w:rsidRPr="00DF7989">
              <w:rPr>
                <w:bCs/>
                <w:sz w:val="20"/>
              </w:rPr>
              <w:t>HWE</w:t>
            </w:r>
            <w:r w:rsidR="00585493" w:rsidRPr="00064C0B">
              <w:rPr>
                <w:bCs/>
                <w:sz w:val="20"/>
              </w:rPr>
              <w:t xml:space="preserve">I </w:t>
            </w:r>
            <w:r w:rsidR="002244EC" w:rsidRPr="00064C0B">
              <w:rPr>
                <w:bCs/>
                <w:sz w:val="20"/>
              </w:rPr>
              <w:t xml:space="preserve">Client </w:t>
            </w:r>
            <w:r w:rsidR="002244EC" w:rsidRPr="00DF7989">
              <w:rPr>
                <w:bCs/>
                <w:sz w:val="20"/>
              </w:rPr>
              <w:t>S</w:t>
            </w:r>
            <w:r w:rsidR="00585493" w:rsidRPr="00DF7989">
              <w:rPr>
                <w:bCs/>
                <w:sz w:val="20"/>
              </w:rPr>
              <w:t>urvey</w:t>
            </w:r>
            <w:r w:rsidR="007766E0">
              <w:rPr>
                <w:bCs/>
                <w:sz w:val="20"/>
              </w:rPr>
              <w:t xml:space="preserve"> (if a minimum of 10 responses are collected)</w:t>
            </w:r>
            <w:r w:rsidR="002244EC" w:rsidRPr="00C86461">
              <w:rPr>
                <w:bCs/>
                <w:sz w:val="20"/>
              </w:rPr>
              <w:t>.</w:t>
            </w:r>
          </w:p>
          <w:p w14:paraId="076AA043" w14:textId="77777777" w:rsidR="00DF7989" w:rsidRPr="00F507DC" w:rsidRDefault="00DF7989" w:rsidP="004A5EF7">
            <w:pPr>
              <w:rPr>
                <w:b/>
                <w:sz w:val="20"/>
              </w:rPr>
            </w:pPr>
          </w:p>
          <w:p w14:paraId="70DDADAA" w14:textId="1A5C92F3" w:rsidR="000A1F60" w:rsidRPr="00F507DC" w:rsidRDefault="000A1F60" w:rsidP="000A1F60">
            <w:pPr>
              <w:rPr>
                <w:rFonts w:ascii="Calibri" w:eastAsia="Cambria" w:hAnsi="Calibri" w:cs="Times New Roman"/>
                <w:i/>
                <w:noProof/>
                <w:sz w:val="20"/>
                <w:szCs w:val="24"/>
                <w:lang w:eastAsia="en-AU"/>
              </w:rPr>
            </w:pPr>
            <w:r w:rsidRPr="00F507DC">
              <w:rPr>
                <w:rFonts w:ascii="Calibri" w:eastAsia="Cambria" w:hAnsi="Calibri" w:cs="Times New Roman"/>
                <w:i/>
                <w:noProof/>
                <w:sz w:val="20"/>
                <w:szCs w:val="24"/>
                <w:lang w:eastAsia="en-AU"/>
              </w:rPr>
              <w:t>For maximum point allocation, please provide</w:t>
            </w:r>
            <w:r w:rsidR="002244EC">
              <w:rPr>
                <w:rFonts w:ascii="Calibri" w:eastAsia="Cambria" w:hAnsi="Calibri" w:cs="Times New Roman"/>
                <w:i/>
                <w:noProof/>
                <w:sz w:val="20"/>
                <w:szCs w:val="24"/>
                <w:lang w:eastAsia="en-AU"/>
              </w:rPr>
              <w:t>:</w:t>
            </w:r>
            <w:r w:rsidRPr="00F507DC">
              <w:rPr>
                <w:rFonts w:ascii="Calibri" w:eastAsia="Cambria" w:hAnsi="Calibri" w:cs="Times New Roman"/>
                <w:i/>
                <w:noProof/>
                <w:sz w:val="20"/>
                <w:szCs w:val="24"/>
                <w:lang w:eastAsia="en-AU"/>
              </w:rPr>
              <w:t xml:space="preserve"> </w:t>
            </w:r>
          </w:p>
          <w:p w14:paraId="05BCB227" w14:textId="6192E2B7" w:rsidR="000A1F60" w:rsidRDefault="000A1F60">
            <w:pPr>
              <w:pStyle w:val="ListParagraph"/>
              <w:numPr>
                <w:ilvl w:val="0"/>
                <w:numId w:val="25"/>
              </w:numPr>
              <w:rPr>
                <w:rFonts w:ascii="Calibri" w:eastAsia="Cambria" w:hAnsi="Calibri" w:cs="Times New Roman"/>
                <w:i/>
                <w:noProof/>
                <w:sz w:val="20"/>
                <w:szCs w:val="24"/>
                <w:lang w:eastAsia="en-AU"/>
              </w:rPr>
            </w:pPr>
            <w:r w:rsidRPr="00F507DC">
              <w:rPr>
                <w:rFonts w:ascii="Calibri" w:eastAsia="Cambria" w:hAnsi="Calibri" w:cs="Times New Roman"/>
                <w:i/>
                <w:noProof/>
                <w:sz w:val="20"/>
                <w:szCs w:val="24"/>
                <w:lang w:eastAsia="en-AU"/>
              </w:rPr>
              <w:t xml:space="preserve">how </w:t>
            </w:r>
            <w:r w:rsidR="009D7F82">
              <w:rPr>
                <w:rFonts w:ascii="Calibri" w:eastAsia="Cambria" w:hAnsi="Calibri" w:cs="Times New Roman"/>
                <w:i/>
                <w:noProof/>
                <w:sz w:val="20"/>
                <w:szCs w:val="24"/>
                <w:lang w:eastAsia="en-AU"/>
              </w:rPr>
              <w:t xml:space="preserve">and when </w:t>
            </w:r>
            <w:r w:rsidRPr="00F507DC">
              <w:rPr>
                <w:rFonts w:ascii="Calibri" w:eastAsia="Cambria" w:hAnsi="Calibri" w:cs="Times New Roman"/>
                <w:i/>
                <w:noProof/>
                <w:sz w:val="20"/>
                <w:szCs w:val="24"/>
                <w:lang w:eastAsia="en-AU"/>
              </w:rPr>
              <w:t>this feedback was collected</w:t>
            </w:r>
            <w:r w:rsidR="00C86461">
              <w:rPr>
                <w:rFonts w:ascii="Calibri" w:eastAsia="Cambria" w:hAnsi="Calibri" w:cs="Times New Roman"/>
                <w:i/>
                <w:noProof/>
                <w:sz w:val="20"/>
                <w:szCs w:val="24"/>
                <w:lang w:eastAsia="en-AU"/>
              </w:rPr>
              <w:t xml:space="preserve"> (</w:t>
            </w:r>
            <w:r w:rsidR="00393A0B">
              <w:rPr>
                <w:rFonts w:ascii="Calibri" w:eastAsia="Cambria" w:hAnsi="Calibri" w:cs="Times New Roman"/>
                <w:i/>
                <w:noProof/>
                <w:sz w:val="20"/>
                <w:szCs w:val="24"/>
                <w:lang w:eastAsia="en-AU"/>
              </w:rPr>
              <w:t>i</w:t>
            </w:r>
            <w:r w:rsidR="00C86461">
              <w:rPr>
                <w:rFonts w:ascii="Calibri" w:eastAsia="Cambria" w:hAnsi="Calibri" w:cs="Times New Roman"/>
                <w:i/>
                <w:noProof/>
                <w:sz w:val="20"/>
                <w:szCs w:val="24"/>
                <w:lang w:eastAsia="en-AU"/>
              </w:rPr>
              <w:t xml:space="preserve">ncluding the HWEI </w:t>
            </w:r>
            <w:r w:rsidR="00064C0B">
              <w:rPr>
                <w:rFonts w:ascii="Calibri" w:eastAsia="Cambria" w:hAnsi="Calibri" w:cs="Times New Roman"/>
                <w:i/>
                <w:noProof/>
                <w:sz w:val="20"/>
                <w:szCs w:val="24"/>
                <w:lang w:eastAsia="en-AU"/>
              </w:rPr>
              <w:t>Client S</w:t>
            </w:r>
            <w:r w:rsidR="00C86461">
              <w:rPr>
                <w:rFonts w:ascii="Calibri" w:eastAsia="Cambria" w:hAnsi="Calibri" w:cs="Times New Roman"/>
                <w:i/>
                <w:noProof/>
                <w:sz w:val="20"/>
                <w:szCs w:val="24"/>
                <w:lang w:eastAsia="en-AU"/>
              </w:rPr>
              <w:t>urvey</w:t>
            </w:r>
            <w:r w:rsidR="00064C0B">
              <w:rPr>
                <w:rFonts w:ascii="Calibri" w:eastAsia="Cambria" w:hAnsi="Calibri" w:cs="Times New Roman"/>
                <w:i/>
                <w:noProof/>
                <w:sz w:val="20"/>
                <w:szCs w:val="24"/>
                <w:lang w:eastAsia="en-AU"/>
              </w:rPr>
              <w:t>,</w:t>
            </w:r>
            <w:r w:rsidR="00C66FD7">
              <w:rPr>
                <w:rFonts w:ascii="Calibri" w:eastAsia="Cambria" w:hAnsi="Calibri" w:cs="Times New Roman"/>
                <w:i/>
                <w:noProof/>
                <w:sz w:val="20"/>
                <w:szCs w:val="24"/>
                <w:lang w:eastAsia="en-AU"/>
              </w:rPr>
              <w:t xml:space="preserve"> if applica</w:t>
            </w:r>
            <w:r w:rsidR="00064C0B">
              <w:rPr>
                <w:rFonts w:ascii="Calibri" w:eastAsia="Cambria" w:hAnsi="Calibri" w:cs="Times New Roman"/>
                <w:i/>
                <w:noProof/>
                <w:sz w:val="20"/>
                <w:szCs w:val="24"/>
                <w:lang w:eastAsia="en-AU"/>
              </w:rPr>
              <w:t>ble)</w:t>
            </w:r>
          </w:p>
          <w:p w14:paraId="330B38DE" w14:textId="77777777" w:rsidR="000A1F60" w:rsidRPr="00F507DC" w:rsidRDefault="000A1F60" w:rsidP="000A1F60">
            <w:pPr>
              <w:pStyle w:val="ListParagraph"/>
              <w:numPr>
                <w:ilvl w:val="0"/>
                <w:numId w:val="25"/>
              </w:numPr>
              <w:rPr>
                <w:rFonts w:ascii="Calibri" w:eastAsia="Cambria" w:hAnsi="Calibri" w:cs="Times New Roman"/>
                <w:i/>
                <w:noProof/>
                <w:sz w:val="20"/>
                <w:szCs w:val="24"/>
                <w:lang w:eastAsia="en-AU"/>
              </w:rPr>
            </w:pPr>
            <w:r w:rsidRPr="00F507DC">
              <w:rPr>
                <w:rFonts w:ascii="Calibri" w:eastAsia="Cambria" w:hAnsi="Calibri" w:cs="Times New Roman"/>
                <w:i/>
                <w:noProof/>
                <w:sz w:val="20"/>
                <w:szCs w:val="24"/>
                <w:lang w:eastAsia="en-AU"/>
              </w:rPr>
              <w:t>any actions resulting from the feedback collected</w:t>
            </w:r>
          </w:p>
          <w:p w14:paraId="474732C0" w14:textId="77777777" w:rsidR="000A1F60" w:rsidRPr="00F507DC" w:rsidRDefault="000A1F60" w:rsidP="0078459F">
            <w:pPr>
              <w:pStyle w:val="ListParagraph"/>
              <w:rPr>
                <w:i/>
                <w:sz w:val="20"/>
              </w:rPr>
            </w:pPr>
          </w:p>
        </w:tc>
      </w:tr>
      <w:bookmarkEnd w:id="10"/>
      <w:tr w:rsidR="000A1F60" w:rsidRPr="00D21D32" w14:paraId="3757299F" w14:textId="77777777" w:rsidTr="0078459F">
        <w:tc>
          <w:tcPr>
            <w:tcW w:w="13948" w:type="dxa"/>
            <w:gridSpan w:val="2"/>
            <w:shd w:val="clear" w:color="auto" w:fill="F2F2F2" w:themeFill="background1" w:themeFillShade="F2"/>
          </w:tcPr>
          <w:p w14:paraId="794B12F1" w14:textId="77777777" w:rsidR="000A1F60" w:rsidRPr="00D21D32" w:rsidRDefault="000A1F60" w:rsidP="0078459F">
            <w:pPr>
              <w:contextualSpacing/>
              <w:rPr>
                <w:rFonts w:ascii="Calibri" w:eastAsia="Cambria" w:hAnsi="Calibri" w:cs="Times New Roman"/>
                <w:i/>
                <w:color w:val="F26322"/>
                <w:sz w:val="20"/>
                <w:szCs w:val="24"/>
                <w:lang w:eastAsia="en-AU"/>
              </w:rPr>
            </w:pPr>
          </w:p>
          <w:p w14:paraId="50229E9C" w14:textId="77777777" w:rsidR="000A1F60" w:rsidRPr="00D21D32" w:rsidRDefault="000A1F60" w:rsidP="0078459F">
            <w:pPr>
              <w:contextualSpacing/>
              <w:rPr>
                <w:rFonts w:ascii="Calibri" w:eastAsia="Cambria" w:hAnsi="Calibri" w:cs="Times New Roman"/>
                <w:color w:val="F26322"/>
                <w:sz w:val="20"/>
                <w:szCs w:val="24"/>
                <w:lang w:eastAsia="en-AU"/>
              </w:rPr>
            </w:pPr>
            <w:r w:rsidRPr="00D21D32">
              <w:rPr>
                <w:rFonts w:ascii="Calibri" w:eastAsia="Cambria" w:hAnsi="Calibri" w:cs="Times New Roman"/>
                <w:i/>
                <w:color w:val="F26322"/>
                <w:sz w:val="20"/>
                <w:szCs w:val="24"/>
                <w:lang w:eastAsia="en-AU"/>
              </w:rPr>
              <w:t>Insert evidence here or indicate the name of the attached file(s</w:t>
            </w:r>
            <w:r w:rsidRPr="00D21D32">
              <w:rPr>
                <w:rFonts w:ascii="Calibri" w:eastAsia="Cambria" w:hAnsi="Calibri" w:cs="Times New Roman"/>
                <w:color w:val="F26322"/>
                <w:sz w:val="20"/>
                <w:szCs w:val="24"/>
                <w:lang w:eastAsia="en-AU"/>
              </w:rPr>
              <w:t>)</w:t>
            </w:r>
          </w:p>
          <w:p w14:paraId="5B2BB8A3" w14:textId="77777777" w:rsidR="000A1F60" w:rsidRPr="00D21D32" w:rsidRDefault="000A1F60" w:rsidP="0078459F">
            <w:pPr>
              <w:contextualSpacing/>
              <w:rPr>
                <w:rFonts w:ascii="Calibri" w:eastAsia="Cambria" w:hAnsi="Calibri" w:cs="Times New Roman"/>
                <w:sz w:val="20"/>
                <w:szCs w:val="24"/>
                <w:lang w:eastAsia="en-AU"/>
              </w:rPr>
            </w:pPr>
          </w:p>
        </w:tc>
      </w:tr>
    </w:tbl>
    <w:p w14:paraId="72E21BAF" w14:textId="77777777" w:rsidR="000A1F60" w:rsidRPr="00D21D32" w:rsidRDefault="000A1F60" w:rsidP="001A5A01">
      <w:pPr>
        <w:spacing w:after="0" w:line="240" w:lineRule="auto"/>
        <w:contextualSpacing/>
        <w:rPr>
          <w:b/>
          <w:smallCaps/>
          <w:noProof/>
          <w:sz w:val="20"/>
          <w:lang w:eastAsia="en-AU"/>
        </w:rPr>
      </w:pPr>
    </w:p>
    <w:p w14:paraId="378D1D2B" w14:textId="7D3E80BB" w:rsidR="0000013F" w:rsidRDefault="0000013F">
      <w:pPr>
        <w:rPr>
          <w:b/>
          <w:smallCaps/>
          <w:noProof/>
          <w:sz w:val="20"/>
          <w:lang w:eastAsia="en-AU"/>
        </w:rPr>
      </w:pPr>
      <w:r>
        <w:rPr>
          <w:b/>
          <w:smallCaps/>
          <w:noProof/>
          <w:sz w:val="20"/>
          <w:lang w:eastAsia="en-AU"/>
        </w:rPr>
        <w:br w:type="page"/>
      </w:r>
    </w:p>
    <w:p w14:paraId="705D8001" w14:textId="0440F611" w:rsidR="00923FE5" w:rsidRDefault="00694227" w:rsidP="001A5A01">
      <w:pPr>
        <w:spacing w:after="0" w:line="240" w:lineRule="auto"/>
        <w:contextualSpacing/>
        <w:rPr>
          <w:rFonts w:ascii="Calibri" w:eastAsia="Cambria" w:hAnsi="Calibri" w:cs="Times New Roman"/>
          <w:b/>
          <w:smallCaps/>
          <w:noProof/>
          <w:color w:val="ED7D31" w:themeColor="accent2"/>
          <w:sz w:val="36"/>
          <w:szCs w:val="24"/>
          <w:lang w:eastAsia="en-AU"/>
        </w:rPr>
      </w:pPr>
      <w:r w:rsidRPr="00F507DC">
        <w:rPr>
          <w:rFonts w:ascii="Calibri" w:eastAsia="Cambria" w:hAnsi="Calibri" w:cs="Times New Roman"/>
          <w:b/>
          <w:smallCaps/>
          <w:noProof/>
          <w:color w:val="ED7D31" w:themeColor="accent2"/>
          <w:sz w:val="36"/>
          <w:szCs w:val="24"/>
          <w:lang w:eastAsia="en-AU"/>
        </w:rPr>
        <w:lastRenderedPageBreak/>
        <w:t xml:space="preserve">Section </w:t>
      </w:r>
      <w:r w:rsidR="0000013F">
        <w:rPr>
          <w:rFonts w:ascii="Calibri" w:eastAsia="Cambria" w:hAnsi="Calibri" w:cs="Times New Roman"/>
          <w:b/>
          <w:smallCaps/>
          <w:noProof/>
          <w:color w:val="ED7D31" w:themeColor="accent2"/>
          <w:sz w:val="36"/>
          <w:szCs w:val="24"/>
          <w:lang w:eastAsia="en-AU"/>
        </w:rPr>
        <w:t>8</w:t>
      </w:r>
      <w:r>
        <w:rPr>
          <w:rFonts w:ascii="Calibri" w:eastAsia="Cambria" w:hAnsi="Calibri" w:cs="Times New Roman"/>
          <w:b/>
          <w:smallCaps/>
          <w:noProof/>
          <w:color w:val="ED7D31" w:themeColor="accent2"/>
          <w:sz w:val="36"/>
          <w:szCs w:val="24"/>
          <w:lang w:eastAsia="en-AU"/>
        </w:rPr>
        <w:t xml:space="preserve">: </w:t>
      </w:r>
      <w:r w:rsidRPr="00F507DC">
        <w:rPr>
          <w:rFonts w:ascii="Calibri" w:eastAsia="Cambria" w:hAnsi="Calibri" w:cs="Times New Roman"/>
          <w:b/>
          <w:smallCaps/>
          <w:noProof/>
          <w:color w:val="ED7D31" w:themeColor="accent2"/>
          <w:sz w:val="36"/>
          <w:szCs w:val="24"/>
          <w:lang w:eastAsia="en-AU"/>
        </w:rPr>
        <w:t>HW</w:t>
      </w:r>
      <w:r>
        <w:rPr>
          <w:rFonts w:ascii="Calibri" w:eastAsia="Cambria" w:hAnsi="Calibri" w:cs="Times New Roman"/>
          <w:b/>
          <w:smallCaps/>
          <w:noProof/>
          <w:color w:val="ED7D31" w:themeColor="accent2"/>
          <w:sz w:val="36"/>
          <w:szCs w:val="24"/>
          <w:lang w:eastAsia="en-AU"/>
        </w:rPr>
        <w:t>EI</w:t>
      </w:r>
      <w:r w:rsidRPr="00F507DC">
        <w:rPr>
          <w:rFonts w:ascii="Calibri" w:eastAsia="Cambria" w:hAnsi="Calibri" w:cs="Times New Roman"/>
          <w:b/>
          <w:smallCaps/>
          <w:noProof/>
          <w:color w:val="ED7D31" w:themeColor="accent2"/>
          <w:sz w:val="36"/>
          <w:szCs w:val="24"/>
          <w:lang w:eastAsia="en-AU"/>
        </w:rPr>
        <w:t xml:space="preserve"> </w:t>
      </w:r>
      <w:r w:rsidR="00926141">
        <w:rPr>
          <w:rFonts w:ascii="Calibri" w:eastAsia="Cambria" w:hAnsi="Calibri" w:cs="Times New Roman"/>
          <w:b/>
          <w:smallCaps/>
          <w:noProof/>
          <w:color w:val="ED7D31" w:themeColor="accent2"/>
          <w:sz w:val="36"/>
          <w:szCs w:val="24"/>
          <w:lang w:eastAsia="en-AU"/>
        </w:rPr>
        <w:t>S</w:t>
      </w:r>
      <w:r w:rsidRPr="00F507DC">
        <w:rPr>
          <w:rFonts w:ascii="Calibri" w:eastAsia="Cambria" w:hAnsi="Calibri" w:cs="Times New Roman"/>
          <w:b/>
          <w:smallCaps/>
          <w:noProof/>
          <w:color w:val="ED7D31" w:themeColor="accent2"/>
          <w:sz w:val="36"/>
          <w:szCs w:val="24"/>
          <w:lang w:eastAsia="en-AU"/>
        </w:rPr>
        <w:t xml:space="preserve">urvey </w:t>
      </w:r>
      <w:r w:rsidR="00926141">
        <w:rPr>
          <w:rFonts w:ascii="Calibri" w:eastAsia="Cambria" w:hAnsi="Calibri" w:cs="Times New Roman"/>
          <w:b/>
          <w:smallCaps/>
          <w:noProof/>
          <w:color w:val="ED7D31" w:themeColor="accent2"/>
          <w:sz w:val="36"/>
          <w:szCs w:val="24"/>
          <w:lang w:eastAsia="en-AU"/>
        </w:rPr>
        <w:t>P</w:t>
      </w:r>
      <w:r w:rsidRPr="00F507DC">
        <w:rPr>
          <w:rFonts w:ascii="Calibri" w:eastAsia="Cambria" w:hAnsi="Calibri" w:cs="Times New Roman"/>
          <w:b/>
          <w:smallCaps/>
          <w:noProof/>
          <w:color w:val="ED7D31" w:themeColor="accent2"/>
          <w:sz w:val="36"/>
          <w:szCs w:val="24"/>
          <w:lang w:eastAsia="en-AU"/>
        </w:rPr>
        <w:t>artic</w:t>
      </w:r>
      <w:r w:rsidR="004E0EE8">
        <w:rPr>
          <w:rFonts w:ascii="Calibri" w:eastAsia="Cambria" w:hAnsi="Calibri" w:cs="Times New Roman"/>
          <w:b/>
          <w:smallCaps/>
          <w:noProof/>
          <w:color w:val="ED7D31" w:themeColor="accent2"/>
          <w:sz w:val="36"/>
          <w:szCs w:val="24"/>
          <w:lang w:eastAsia="en-AU"/>
        </w:rPr>
        <w:t>i</w:t>
      </w:r>
      <w:r w:rsidRPr="00F507DC">
        <w:rPr>
          <w:rFonts w:ascii="Calibri" w:eastAsia="Cambria" w:hAnsi="Calibri" w:cs="Times New Roman"/>
          <w:b/>
          <w:smallCaps/>
          <w:noProof/>
          <w:color w:val="ED7D31" w:themeColor="accent2"/>
          <w:sz w:val="36"/>
          <w:szCs w:val="24"/>
          <w:lang w:eastAsia="en-AU"/>
        </w:rPr>
        <w:t xml:space="preserve">pation </w:t>
      </w:r>
    </w:p>
    <w:p w14:paraId="6C10F0D4" w14:textId="77777777" w:rsidR="00A8294B" w:rsidRPr="00F507DC" w:rsidRDefault="00A8294B" w:rsidP="001A5A01">
      <w:pPr>
        <w:spacing w:after="0" w:line="240" w:lineRule="auto"/>
        <w:contextualSpacing/>
        <w:rPr>
          <w:rFonts w:ascii="Calibri" w:eastAsia="Cambria" w:hAnsi="Calibri" w:cs="Times New Roman"/>
          <w:b/>
          <w:smallCaps/>
          <w:noProof/>
          <w:color w:val="ED7D31" w:themeColor="accent2"/>
          <w:sz w:val="20"/>
          <w:szCs w:val="20"/>
          <w:lang w:eastAsia="en-AU"/>
        </w:rPr>
      </w:pPr>
    </w:p>
    <w:tbl>
      <w:tblPr>
        <w:tblStyle w:val="TableGrid"/>
        <w:tblW w:w="0" w:type="auto"/>
        <w:tblLook w:val="04A0" w:firstRow="1" w:lastRow="0" w:firstColumn="1" w:lastColumn="0" w:noHBand="0" w:noVBand="1"/>
      </w:tblPr>
      <w:tblGrid>
        <w:gridCol w:w="11847"/>
        <w:gridCol w:w="2101"/>
      </w:tblGrid>
      <w:tr w:rsidR="00926141" w:rsidRPr="009D317A" w14:paraId="255733D1" w14:textId="77777777" w:rsidTr="00F507DC">
        <w:tc>
          <w:tcPr>
            <w:tcW w:w="11847" w:type="dxa"/>
            <w:shd w:val="clear" w:color="auto" w:fill="ED7D31" w:themeFill="accent2"/>
          </w:tcPr>
          <w:p w14:paraId="7DA063C1" w14:textId="2AF60A78" w:rsidR="00926141" w:rsidRPr="00F507DC" w:rsidRDefault="00926141" w:rsidP="00F507DC">
            <w:pPr>
              <w:shd w:val="clear" w:color="auto" w:fill="ED7D31" w:themeFill="accent2"/>
              <w:contextualSpacing/>
              <w:rPr>
                <w:rFonts w:ascii="Calibri" w:eastAsia="Cambria" w:hAnsi="Calibri" w:cs="Times New Roman"/>
                <w:b/>
                <w:sz w:val="20"/>
                <w:szCs w:val="20"/>
                <w:lang w:eastAsia="en-AU"/>
              </w:rPr>
            </w:pPr>
            <w:r w:rsidRPr="00F507DC">
              <w:rPr>
                <w:rFonts w:ascii="Calibri" w:eastAsia="Cambria" w:hAnsi="Calibri" w:cs="Times New Roman"/>
                <w:b/>
                <w:sz w:val="20"/>
                <w:szCs w:val="20"/>
                <w:lang w:eastAsia="en-AU"/>
              </w:rPr>
              <w:t>SECTION 8: HWEI SURVEY PARTICIPATION</w:t>
            </w:r>
          </w:p>
          <w:p w14:paraId="669FBBDF" w14:textId="33A94EB1" w:rsidR="00926141" w:rsidRPr="00F507DC" w:rsidRDefault="00926141" w:rsidP="00F507DC">
            <w:pPr>
              <w:shd w:val="clear" w:color="auto" w:fill="ED7D31" w:themeFill="accent2"/>
              <w:contextualSpacing/>
              <w:rPr>
                <w:rFonts w:ascii="Calibri" w:eastAsia="Cambria" w:hAnsi="Calibri" w:cs="Times New Roman"/>
                <w:b/>
                <w:sz w:val="20"/>
                <w:szCs w:val="20"/>
                <w:highlight w:val="yellow"/>
                <w:lang w:eastAsia="en-AU"/>
              </w:rPr>
            </w:pPr>
            <w:r w:rsidRPr="00F507DC">
              <w:rPr>
                <w:rFonts w:ascii="Calibri" w:eastAsia="Cambria" w:hAnsi="Calibri" w:cs="Times New Roman"/>
                <w:b/>
                <w:sz w:val="20"/>
                <w:szCs w:val="20"/>
                <w:lang w:eastAsia="en-AU"/>
              </w:rPr>
              <w:t xml:space="preserve">Q21: HWEI Staff Survey </w:t>
            </w:r>
            <w:r w:rsidRPr="00F507DC" w:rsidDel="0000013F">
              <w:rPr>
                <w:rFonts w:ascii="Calibri" w:eastAsia="Cambria" w:hAnsi="Calibri" w:cs="Times New Roman"/>
                <w:b/>
                <w:sz w:val="20"/>
                <w:szCs w:val="20"/>
                <w:lang w:eastAsia="en-AU"/>
              </w:rPr>
              <w:t xml:space="preserve"> </w:t>
            </w:r>
          </w:p>
        </w:tc>
        <w:tc>
          <w:tcPr>
            <w:tcW w:w="2101" w:type="dxa"/>
            <w:shd w:val="clear" w:color="auto" w:fill="FFC000" w:themeFill="accent4"/>
          </w:tcPr>
          <w:p w14:paraId="0277A13F" w14:textId="39128DD6" w:rsidR="00926141" w:rsidRPr="009D317A" w:rsidRDefault="00926141" w:rsidP="00926141">
            <w:pPr>
              <w:contextualSpacing/>
              <w:jc w:val="center"/>
              <w:rPr>
                <w:rFonts w:ascii="Calibri" w:eastAsia="Cambria" w:hAnsi="Calibri" w:cs="Times New Roman"/>
                <w:b/>
                <w:sz w:val="20"/>
                <w:szCs w:val="20"/>
                <w:lang w:eastAsia="en-AU"/>
              </w:rPr>
            </w:pPr>
            <w:r w:rsidRPr="009D317A">
              <w:rPr>
                <w:rFonts w:ascii="Calibri" w:eastAsia="Cambria" w:hAnsi="Calibri" w:cs="Times New Roman"/>
                <w:b/>
                <w:sz w:val="20"/>
                <w:szCs w:val="20"/>
                <w:lang w:eastAsia="en-AU"/>
              </w:rPr>
              <w:t>SURVEY</w:t>
            </w:r>
          </w:p>
          <w:p w14:paraId="6158C3AA" w14:textId="11EAA106" w:rsidR="00926141" w:rsidRPr="009D317A" w:rsidRDefault="00260854" w:rsidP="00260854">
            <w:pPr>
              <w:contextualSpacing/>
              <w:jc w:val="center"/>
              <w:rPr>
                <w:rFonts w:ascii="Calibri" w:eastAsia="Cambria" w:hAnsi="Calibri" w:cs="Times New Roman"/>
                <w:b/>
                <w:sz w:val="20"/>
                <w:szCs w:val="20"/>
                <w:lang w:eastAsia="en-AU"/>
              </w:rPr>
            </w:pPr>
            <w:r>
              <w:rPr>
                <w:rFonts w:ascii="Calibri" w:eastAsia="Cambria" w:hAnsi="Calibri" w:cs="Times New Roman"/>
                <w:b/>
                <w:sz w:val="20"/>
                <w:szCs w:val="20"/>
                <w:lang w:eastAsia="en-AU"/>
              </w:rPr>
              <w:t xml:space="preserve">MAX </w:t>
            </w:r>
            <w:r w:rsidR="00926141" w:rsidRPr="009D317A">
              <w:rPr>
                <w:rFonts w:ascii="Calibri" w:eastAsia="Cambria" w:hAnsi="Calibri" w:cs="Times New Roman"/>
                <w:b/>
                <w:sz w:val="20"/>
                <w:szCs w:val="20"/>
                <w:lang w:eastAsia="en-AU"/>
              </w:rPr>
              <w:t>2 POINTS</w:t>
            </w:r>
          </w:p>
        </w:tc>
      </w:tr>
      <w:tr w:rsidR="00E1302E" w:rsidRPr="009D317A" w14:paraId="5467D42F" w14:textId="77777777" w:rsidTr="006B423B">
        <w:tc>
          <w:tcPr>
            <w:tcW w:w="13948" w:type="dxa"/>
            <w:gridSpan w:val="2"/>
          </w:tcPr>
          <w:p w14:paraId="1D6B9159" w14:textId="34530F9A" w:rsidR="00E1302E" w:rsidRPr="00F507DC" w:rsidRDefault="00E1302E" w:rsidP="00F507DC">
            <w:pPr>
              <w:pStyle w:val="ListParagraph"/>
              <w:numPr>
                <w:ilvl w:val="0"/>
                <w:numId w:val="66"/>
              </w:numPr>
              <w:rPr>
                <w:b/>
                <w:sz w:val="20"/>
                <w:szCs w:val="20"/>
              </w:rPr>
            </w:pPr>
            <w:r w:rsidRPr="00F507DC">
              <w:rPr>
                <w:b/>
                <w:sz w:val="20"/>
                <w:szCs w:val="20"/>
              </w:rPr>
              <w:t xml:space="preserve">We are participating in the HWEI </w:t>
            </w:r>
            <w:r w:rsidR="005E793C" w:rsidRPr="00F507DC">
              <w:rPr>
                <w:b/>
                <w:sz w:val="20"/>
                <w:szCs w:val="20"/>
              </w:rPr>
              <w:t>S</w:t>
            </w:r>
            <w:r w:rsidRPr="00F507DC">
              <w:rPr>
                <w:b/>
                <w:sz w:val="20"/>
                <w:szCs w:val="20"/>
              </w:rPr>
              <w:t xml:space="preserve">taff </w:t>
            </w:r>
            <w:r w:rsidR="00DF7989">
              <w:rPr>
                <w:b/>
                <w:sz w:val="20"/>
                <w:szCs w:val="20"/>
              </w:rPr>
              <w:t>S</w:t>
            </w:r>
            <w:r w:rsidRPr="00F507DC">
              <w:rPr>
                <w:b/>
                <w:sz w:val="20"/>
                <w:szCs w:val="20"/>
              </w:rPr>
              <w:t>urvey this year</w:t>
            </w:r>
          </w:p>
          <w:p w14:paraId="48648239" w14:textId="6719F885" w:rsidR="005E793C" w:rsidRPr="00F507DC" w:rsidRDefault="00C86461" w:rsidP="00F507DC">
            <w:pPr>
              <w:rPr>
                <w:i/>
                <w:sz w:val="20"/>
                <w:szCs w:val="20"/>
              </w:rPr>
            </w:pPr>
            <w:r w:rsidRPr="00326587">
              <w:rPr>
                <w:b/>
                <w:bCs/>
                <w:iCs/>
                <w:sz w:val="20"/>
                <w:szCs w:val="20"/>
              </w:rPr>
              <w:t>N</w:t>
            </w:r>
            <w:r w:rsidR="00064C0B">
              <w:rPr>
                <w:b/>
                <w:bCs/>
                <w:iCs/>
                <w:sz w:val="20"/>
                <w:szCs w:val="20"/>
              </w:rPr>
              <w:t>ote</w:t>
            </w:r>
            <w:r w:rsidRPr="00326587">
              <w:rPr>
                <w:b/>
                <w:bCs/>
                <w:iCs/>
                <w:sz w:val="20"/>
                <w:szCs w:val="20"/>
              </w:rPr>
              <w:t>:</w:t>
            </w:r>
            <w:r w:rsidR="005E793C" w:rsidRPr="00326587">
              <w:rPr>
                <w:iCs/>
                <w:sz w:val="20"/>
                <w:szCs w:val="20"/>
              </w:rPr>
              <w:t xml:space="preserve"> </w:t>
            </w:r>
            <w:r w:rsidR="00DF7989" w:rsidRPr="00326587">
              <w:rPr>
                <w:iCs/>
                <w:sz w:val="20"/>
                <w:szCs w:val="20"/>
              </w:rPr>
              <w:t>Y</w:t>
            </w:r>
            <w:r w:rsidR="005E793C" w:rsidRPr="00326587">
              <w:rPr>
                <w:iCs/>
                <w:sz w:val="20"/>
                <w:szCs w:val="20"/>
              </w:rPr>
              <w:t xml:space="preserve">ou must obtain a minimum of </w:t>
            </w:r>
            <w:r w:rsidR="002244EC" w:rsidRPr="00326587">
              <w:rPr>
                <w:iCs/>
                <w:sz w:val="20"/>
                <w:szCs w:val="20"/>
              </w:rPr>
              <w:t>10</w:t>
            </w:r>
            <w:r w:rsidR="005E793C" w:rsidRPr="00326587">
              <w:rPr>
                <w:iCs/>
                <w:sz w:val="20"/>
                <w:szCs w:val="20"/>
              </w:rPr>
              <w:t xml:space="preserve"> responses to obtain points for this question.</w:t>
            </w:r>
          </w:p>
          <w:p w14:paraId="0876E625" w14:textId="77777777" w:rsidR="00E1302E" w:rsidRPr="00F507DC" w:rsidRDefault="00E1302E" w:rsidP="00F507DC">
            <w:pPr>
              <w:rPr>
                <w:sz w:val="20"/>
                <w:szCs w:val="20"/>
              </w:rPr>
            </w:pPr>
          </w:p>
        </w:tc>
      </w:tr>
    </w:tbl>
    <w:p w14:paraId="4E049CE7" w14:textId="1D6AA3F4" w:rsidR="00780E80" w:rsidRPr="009D317A" w:rsidRDefault="00780E80" w:rsidP="001A5A01">
      <w:pPr>
        <w:spacing w:after="0" w:line="240" w:lineRule="auto"/>
        <w:contextualSpacing/>
        <w:rPr>
          <w:rFonts w:ascii="Calibri" w:eastAsia="Cambria" w:hAnsi="Calibri" w:cs="Times New Roman"/>
          <w:b/>
          <w:smallCaps/>
          <w:noProof/>
          <w:sz w:val="20"/>
          <w:szCs w:val="20"/>
          <w:lang w:eastAsia="en-AU"/>
        </w:rPr>
      </w:pPr>
    </w:p>
    <w:p w14:paraId="0D685384" w14:textId="6C49958D" w:rsidR="00ED71F7" w:rsidRPr="00C86461" w:rsidRDefault="00D70DE2">
      <w:pPr>
        <w:spacing w:after="0" w:line="240" w:lineRule="auto"/>
        <w:contextualSpacing/>
        <w:rPr>
          <w:rFonts w:ascii="Calibri" w:eastAsia="Cambria" w:hAnsi="Calibri" w:cs="Times New Roman"/>
          <w:b/>
          <w:smallCaps/>
          <w:noProof/>
          <w:color w:val="ED7D31" w:themeColor="accent2"/>
          <w:sz w:val="36"/>
          <w:szCs w:val="24"/>
          <w:lang w:eastAsia="en-AU"/>
        </w:rPr>
      </w:pPr>
      <w:r w:rsidRPr="00C86461">
        <w:rPr>
          <w:rFonts w:ascii="Calibri" w:eastAsia="Cambria" w:hAnsi="Calibri" w:cs="Times New Roman"/>
          <w:b/>
          <w:smallCaps/>
          <w:noProof/>
          <w:color w:val="ED7D31" w:themeColor="accent2"/>
          <w:sz w:val="36"/>
          <w:szCs w:val="24"/>
          <w:lang w:eastAsia="en-AU"/>
        </w:rPr>
        <w:t xml:space="preserve">Section </w:t>
      </w:r>
      <w:r w:rsidR="0000013F" w:rsidRPr="00C86461">
        <w:rPr>
          <w:rFonts w:ascii="Calibri" w:eastAsia="Cambria" w:hAnsi="Calibri" w:cs="Times New Roman"/>
          <w:b/>
          <w:smallCaps/>
          <w:noProof/>
          <w:color w:val="ED7D31" w:themeColor="accent2"/>
          <w:sz w:val="36"/>
          <w:szCs w:val="24"/>
          <w:lang w:eastAsia="en-AU"/>
        </w:rPr>
        <w:t>9</w:t>
      </w:r>
      <w:r w:rsidRPr="00C86461">
        <w:rPr>
          <w:rFonts w:ascii="Calibri" w:eastAsia="Cambria" w:hAnsi="Calibri" w:cs="Times New Roman"/>
          <w:b/>
          <w:smallCaps/>
          <w:noProof/>
          <w:color w:val="ED7D31" w:themeColor="accent2"/>
          <w:sz w:val="36"/>
          <w:szCs w:val="24"/>
          <w:lang w:eastAsia="en-AU"/>
        </w:rPr>
        <w:t xml:space="preserve">: Additional Work </w:t>
      </w:r>
    </w:p>
    <w:p w14:paraId="7349A2CA" w14:textId="6616F6F2" w:rsidR="00D70DE2" w:rsidRPr="009D317A" w:rsidRDefault="00D70DE2" w:rsidP="00F507DC">
      <w:pPr>
        <w:spacing w:after="0" w:line="240" w:lineRule="auto"/>
        <w:rPr>
          <w:rFonts w:ascii="Calibri" w:eastAsia="Cambria" w:hAnsi="Calibri" w:cs="Times New Roman"/>
          <w:i/>
          <w:noProof/>
          <w:sz w:val="20"/>
          <w:szCs w:val="20"/>
          <w:lang w:eastAsia="en-AU"/>
        </w:rPr>
      </w:pPr>
      <w:r w:rsidRPr="009D317A">
        <w:rPr>
          <w:rFonts w:ascii="Calibri" w:eastAsia="Cambria" w:hAnsi="Calibri" w:cs="Times New Roman"/>
          <w:noProof/>
          <w:sz w:val="20"/>
          <w:szCs w:val="20"/>
          <w:lang w:eastAsia="en-AU"/>
        </w:rPr>
        <w:t xml:space="preserve">This section allows you to provide evidence for any additional work completed throughout the assessed calendar year </w:t>
      </w:r>
      <w:r w:rsidRPr="00C86461">
        <w:rPr>
          <w:rFonts w:ascii="Calibri" w:eastAsia="Cambria" w:hAnsi="Calibri" w:cs="Times New Roman"/>
          <w:iCs/>
          <w:noProof/>
          <w:sz w:val="20"/>
          <w:szCs w:val="20"/>
          <w:lang w:eastAsia="en-AU"/>
        </w:rPr>
        <w:t>that</w:t>
      </w:r>
      <w:r w:rsidR="00C86461" w:rsidRPr="00C86461">
        <w:rPr>
          <w:rFonts w:ascii="Calibri" w:eastAsia="Cambria" w:hAnsi="Calibri" w:cs="Times New Roman"/>
          <w:iCs/>
          <w:noProof/>
          <w:sz w:val="20"/>
          <w:szCs w:val="20"/>
          <w:lang w:eastAsia="en-AU"/>
        </w:rPr>
        <w:t xml:space="preserve"> </w:t>
      </w:r>
      <w:r w:rsidRPr="00C86461">
        <w:rPr>
          <w:rFonts w:ascii="Calibri" w:eastAsia="Cambria" w:hAnsi="Calibri" w:cs="Times New Roman"/>
          <w:iCs/>
          <w:noProof/>
          <w:sz w:val="20"/>
          <w:szCs w:val="20"/>
          <w:lang w:eastAsia="en-AU"/>
        </w:rPr>
        <w:t xml:space="preserve">has not already been included within this year’s index submission, or </w:t>
      </w:r>
      <w:r w:rsidR="00ED71F7" w:rsidRPr="00C86461">
        <w:rPr>
          <w:rFonts w:ascii="Calibri" w:eastAsia="Cambria" w:hAnsi="Calibri" w:cs="Times New Roman"/>
          <w:iCs/>
          <w:noProof/>
          <w:sz w:val="20"/>
          <w:szCs w:val="20"/>
          <w:lang w:eastAsia="en-AU"/>
        </w:rPr>
        <w:t xml:space="preserve">that </w:t>
      </w:r>
      <w:r w:rsidRPr="00C86461">
        <w:rPr>
          <w:rFonts w:ascii="Calibri" w:eastAsia="Cambria" w:hAnsi="Calibri" w:cs="Times New Roman"/>
          <w:iCs/>
          <w:noProof/>
          <w:sz w:val="20"/>
          <w:szCs w:val="20"/>
          <w:lang w:eastAsia="en-AU"/>
        </w:rPr>
        <w:t>you believe is significantly over and above what the index is asking for.</w:t>
      </w:r>
    </w:p>
    <w:p w14:paraId="6AF71E02" w14:textId="77777777" w:rsidR="00D70DE2" w:rsidRPr="009D317A" w:rsidRDefault="00D70DE2" w:rsidP="00D45AD9">
      <w:pPr>
        <w:spacing w:after="0" w:line="240" w:lineRule="auto"/>
        <w:contextualSpacing/>
        <w:rPr>
          <w:rFonts w:ascii="Calibri" w:eastAsia="Cambria" w:hAnsi="Calibri" w:cs="Times New Roman"/>
          <w:i/>
          <w:noProof/>
          <w:sz w:val="20"/>
          <w:szCs w:val="20"/>
          <w:lang w:eastAsia="en-AU"/>
        </w:rPr>
      </w:pPr>
    </w:p>
    <w:p w14:paraId="259D28ED" w14:textId="0391E7B7" w:rsidR="00906F5A" w:rsidRPr="009D317A" w:rsidRDefault="00906F5A" w:rsidP="00906F5A">
      <w:pPr>
        <w:pStyle w:val="ListParagraph"/>
        <w:spacing w:after="0" w:line="240" w:lineRule="auto"/>
        <w:ind w:left="0"/>
        <w:rPr>
          <w:rFonts w:ascii="Calibri" w:eastAsia="Cambria" w:hAnsi="Calibri" w:cs="Times New Roman"/>
          <w:i/>
          <w:noProof/>
          <w:sz w:val="20"/>
          <w:szCs w:val="20"/>
          <w:lang w:eastAsia="en-AU"/>
        </w:rPr>
      </w:pPr>
      <w:r w:rsidRPr="00F507DC">
        <w:rPr>
          <w:rFonts w:ascii="Calibri" w:eastAsia="Cambria" w:hAnsi="Calibri" w:cs="Times New Roman"/>
          <w:i/>
          <w:noProof/>
          <w:sz w:val="20"/>
          <w:szCs w:val="20"/>
          <w:lang w:eastAsia="en-AU"/>
        </w:rPr>
        <w:t>Examples may include but are not limited to:</w:t>
      </w:r>
    </w:p>
    <w:p w14:paraId="1937D1B5" w14:textId="633F90A6" w:rsidR="00906F5A" w:rsidRPr="009D317A" w:rsidRDefault="003B47FB" w:rsidP="00780E80">
      <w:pPr>
        <w:pStyle w:val="ListParagraph"/>
        <w:numPr>
          <w:ilvl w:val="0"/>
          <w:numId w:val="24"/>
        </w:numPr>
        <w:spacing w:after="0" w:line="240" w:lineRule="auto"/>
        <w:rPr>
          <w:rFonts w:ascii="Calibri" w:eastAsia="Cambria" w:hAnsi="Calibri" w:cs="Times New Roman"/>
          <w:i/>
          <w:noProof/>
          <w:sz w:val="20"/>
          <w:szCs w:val="20"/>
          <w:lang w:eastAsia="en-AU"/>
        </w:rPr>
      </w:pPr>
      <w:r w:rsidRPr="009D317A">
        <w:rPr>
          <w:rFonts w:ascii="Calibri" w:eastAsia="Cambria" w:hAnsi="Calibri" w:cs="Times New Roman"/>
          <w:i/>
          <w:noProof/>
          <w:sz w:val="20"/>
          <w:szCs w:val="20"/>
          <w:lang w:eastAsia="en-AU"/>
        </w:rPr>
        <w:t>Dedicated LGBT</w:t>
      </w:r>
      <w:r w:rsidR="00906F5A" w:rsidRPr="009D317A">
        <w:rPr>
          <w:rFonts w:ascii="Calibri" w:eastAsia="Cambria" w:hAnsi="Calibri" w:cs="Times New Roman"/>
          <w:i/>
          <w:noProof/>
          <w:sz w:val="20"/>
          <w:szCs w:val="20"/>
          <w:lang w:eastAsia="en-AU"/>
        </w:rPr>
        <w:t>Q support and/or client care contacts</w:t>
      </w:r>
    </w:p>
    <w:p w14:paraId="0D74DCC8" w14:textId="5CB7924F" w:rsidR="00906F5A" w:rsidRPr="009D317A" w:rsidRDefault="003B47FB" w:rsidP="00780E80">
      <w:pPr>
        <w:numPr>
          <w:ilvl w:val="0"/>
          <w:numId w:val="23"/>
        </w:numPr>
        <w:spacing w:after="0" w:line="240" w:lineRule="auto"/>
        <w:ind w:left="1080"/>
        <w:contextualSpacing/>
        <w:rPr>
          <w:rFonts w:ascii="Calibri" w:eastAsia="Cambria" w:hAnsi="Calibri" w:cs="Times New Roman"/>
          <w:i/>
          <w:noProof/>
          <w:sz w:val="20"/>
          <w:szCs w:val="20"/>
          <w:lang w:eastAsia="en-AU"/>
        </w:rPr>
      </w:pPr>
      <w:r w:rsidRPr="009D317A">
        <w:rPr>
          <w:rFonts w:ascii="Calibri" w:eastAsia="Cambria" w:hAnsi="Calibri" w:cs="Times New Roman"/>
          <w:i/>
          <w:noProof/>
          <w:sz w:val="20"/>
          <w:szCs w:val="20"/>
          <w:lang w:eastAsia="en-AU"/>
        </w:rPr>
        <w:t>Promotion of your LGBT</w:t>
      </w:r>
      <w:r w:rsidR="00906F5A" w:rsidRPr="009D317A">
        <w:rPr>
          <w:rFonts w:ascii="Calibri" w:eastAsia="Cambria" w:hAnsi="Calibri" w:cs="Times New Roman"/>
          <w:i/>
          <w:noProof/>
          <w:sz w:val="20"/>
          <w:szCs w:val="20"/>
          <w:lang w:eastAsia="en-AU"/>
        </w:rPr>
        <w:t>Q inclusivity to other service providers</w:t>
      </w:r>
    </w:p>
    <w:p w14:paraId="574697D5" w14:textId="7C2C10D7" w:rsidR="00906F5A" w:rsidRPr="009D317A" w:rsidRDefault="003B47FB" w:rsidP="00780E80">
      <w:pPr>
        <w:numPr>
          <w:ilvl w:val="0"/>
          <w:numId w:val="23"/>
        </w:numPr>
        <w:spacing w:after="0" w:line="240" w:lineRule="auto"/>
        <w:ind w:left="1080"/>
        <w:contextualSpacing/>
        <w:rPr>
          <w:rFonts w:ascii="Calibri" w:eastAsia="Cambria" w:hAnsi="Calibri" w:cs="Times New Roman"/>
          <w:i/>
          <w:noProof/>
          <w:sz w:val="20"/>
          <w:szCs w:val="20"/>
          <w:lang w:eastAsia="en-AU"/>
        </w:rPr>
      </w:pPr>
      <w:r w:rsidRPr="009D317A">
        <w:rPr>
          <w:rFonts w:ascii="Calibri" w:eastAsia="Cambria" w:hAnsi="Calibri" w:cs="Times New Roman"/>
          <w:i/>
          <w:noProof/>
          <w:sz w:val="20"/>
          <w:szCs w:val="20"/>
          <w:lang w:eastAsia="en-AU"/>
        </w:rPr>
        <w:t>Being involved in LGBT</w:t>
      </w:r>
      <w:r w:rsidR="00906F5A" w:rsidRPr="009D317A">
        <w:rPr>
          <w:rFonts w:ascii="Calibri" w:eastAsia="Cambria" w:hAnsi="Calibri" w:cs="Times New Roman"/>
          <w:i/>
          <w:noProof/>
          <w:sz w:val="20"/>
          <w:szCs w:val="20"/>
          <w:lang w:eastAsia="en-AU"/>
        </w:rPr>
        <w:t>Q service provision industry or community groups</w:t>
      </w:r>
      <w:r w:rsidR="00ED71F7" w:rsidRPr="009D317A">
        <w:rPr>
          <w:rFonts w:ascii="Calibri" w:eastAsia="Cambria" w:hAnsi="Calibri" w:cs="Times New Roman"/>
          <w:i/>
          <w:noProof/>
          <w:sz w:val="20"/>
          <w:szCs w:val="20"/>
          <w:lang w:eastAsia="en-AU"/>
        </w:rPr>
        <w:t>; including LGBTQ intersec</w:t>
      </w:r>
      <w:r w:rsidR="00506023">
        <w:rPr>
          <w:rFonts w:ascii="Calibri" w:eastAsia="Cambria" w:hAnsi="Calibri" w:cs="Times New Roman"/>
          <w:i/>
          <w:noProof/>
          <w:sz w:val="20"/>
          <w:szCs w:val="20"/>
          <w:lang w:eastAsia="en-AU"/>
        </w:rPr>
        <w:t>t</w:t>
      </w:r>
      <w:r w:rsidR="00ED71F7" w:rsidRPr="009D317A">
        <w:rPr>
          <w:rFonts w:ascii="Calibri" w:eastAsia="Cambria" w:hAnsi="Calibri" w:cs="Times New Roman"/>
          <w:i/>
          <w:noProof/>
          <w:sz w:val="20"/>
          <w:szCs w:val="20"/>
          <w:lang w:eastAsia="en-AU"/>
        </w:rPr>
        <w:t>ional community groups</w:t>
      </w:r>
    </w:p>
    <w:p w14:paraId="4A3BA28A" w14:textId="29079BF6" w:rsidR="00906F5A" w:rsidRPr="009D317A" w:rsidRDefault="003B47FB" w:rsidP="00780E80">
      <w:pPr>
        <w:numPr>
          <w:ilvl w:val="0"/>
          <w:numId w:val="23"/>
        </w:numPr>
        <w:spacing w:after="0" w:line="240" w:lineRule="auto"/>
        <w:ind w:left="1080"/>
        <w:contextualSpacing/>
        <w:rPr>
          <w:rFonts w:ascii="Calibri" w:eastAsia="Cambria" w:hAnsi="Calibri" w:cs="Times New Roman"/>
          <w:i/>
          <w:noProof/>
          <w:sz w:val="20"/>
          <w:szCs w:val="20"/>
          <w:lang w:eastAsia="en-AU"/>
        </w:rPr>
      </w:pPr>
      <w:r w:rsidRPr="009D317A">
        <w:rPr>
          <w:rFonts w:ascii="Calibri" w:eastAsia="Cambria" w:hAnsi="Calibri" w:cs="Times New Roman"/>
          <w:i/>
          <w:noProof/>
          <w:sz w:val="20"/>
          <w:szCs w:val="20"/>
          <w:lang w:eastAsia="en-AU"/>
        </w:rPr>
        <w:t>Promoting positive LGBT</w:t>
      </w:r>
      <w:r w:rsidR="00906F5A" w:rsidRPr="009D317A">
        <w:rPr>
          <w:rFonts w:ascii="Calibri" w:eastAsia="Cambria" w:hAnsi="Calibri" w:cs="Times New Roman"/>
          <w:i/>
          <w:noProof/>
          <w:sz w:val="20"/>
          <w:szCs w:val="20"/>
          <w:lang w:eastAsia="en-AU"/>
        </w:rPr>
        <w:t>Q health</w:t>
      </w:r>
      <w:r w:rsidR="00506023">
        <w:rPr>
          <w:rFonts w:ascii="Calibri" w:eastAsia="Cambria" w:hAnsi="Calibri" w:cs="Times New Roman"/>
          <w:i/>
          <w:noProof/>
          <w:sz w:val="20"/>
          <w:szCs w:val="20"/>
          <w:lang w:eastAsia="en-AU"/>
        </w:rPr>
        <w:t>/</w:t>
      </w:r>
      <w:r w:rsidR="00906F5A" w:rsidRPr="009D317A">
        <w:rPr>
          <w:rFonts w:ascii="Calibri" w:eastAsia="Cambria" w:hAnsi="Calibri" w:cs="Times New Roman"/>
          <w:i/>
          <w:noProof/>
          <w:sz w:val="20"/>
          <w:szCs w:val="20"/>
          <w:lang w:eastAsia="en-AU"/>
        </w:rPr>
        <w:t>service user stories in industry magazines/press/at conferences</w:t>
      </w:r>
    </w:p>
    <w:tbl>
      <w:tblPr>
        <w:tblStyle w:val="TableGrid"/>
        <w:tblW w:w="0" w:type="auto"/>
        <w:tblLook w:val="04A0" w:firstRow="1" w:lastRow="0" w:firstColumn="1" w:lastColumn="0" w:noHBand="0" w:noVBand="1"/>
      </w:tblPr>
      <w:tblGrid>
        <w:gridCol w:w="704"/>
        <w:gridCol w:w="11629"/>
        <w:gridCol w:w="1615"/>
      </w:tblGrid>
      <w:tr w:rsidR="002B652F" w:rsidRPr="00D21D32" w14:paraId="56386C6A" w14:textId="77777777" w:rsidTr="00F507DC">
        <w:tc>
          <w:tcPr>
            <w:tcW w:w="12333" w:type="dxa"/>
            <w:gridSpan w:val="2"/>
            <w:shd w:val="clear" w:color="auto" w:fill="ED7D31" w:themeFill="accent2"/>
          </w:tcPr>
          <w:p w14:paraId="669C09AD" w14:textId="0CAC21CD" w:rsidR="002B652F" w:rsidRPr="00D21D32" w:rsidRDefault="003B47FB" w:rsidP="00F507DC">
            <w:pPr>
              <w:shd w:val="clear" w:color="auto" w:fill="ED7D31" w:themeFill="accent2"/>
              <w:contextualSpacing/>
              <w:rPr>
                <w:rFonts w:ascii="Calibri" w:eastAsia="Cambria" w:hAnsi="Calibri" w:cs="Times New Roman"/>
                <w:b/>
                <w:lang w:eastAsia="en-AU"/>
              </w:rPr>
            </w:pPr>
            <w:r w:rsidRPr="009D317A">
              <w:rPr>
                <w:rFonts w:ascii="Calibri" w:eastAsia="Cambria" w:hAnsi="Calibri" w:cs="Times New Roman"/>
                <w:i/>
                <w:noProof/>
                <w:sz w:val="20"/>
                <w:szCs w:val="20"/>
                <w:lang w:eastAsia="en-AU"/>
              </w:rPr>
              <w:t>Assisting LGBT</w:t>
            </w:r>
            <w:r w:rsidR="00906F5A" w:rsidRPr="009D317A">
              <w:rPr>
                <w:rFonts w:ascii="Calibri" w:eastAsia="Cambria" w:hAnsi="Calibri" w:cs="Times New Roman"/>
                <w:i/>
                <w:noProof/>
                <w:sz w:val="20"/>
                <w:szCs w:val="20"/>
                <w:lang w:eastAsia="en-AU"/>
              </w:rPr>
              <w:t>Q people in overcoming barriers in terms of being able to live their authentic selves</w:t>
            </w:r>
            <w:r w:rsidR="002B652F" w:rsidRPr="00D21D32">
              <w:rPr>
                <w:rFonts w:ascii="Calibri" w:eastAsia="Cambria" w:hAnsi="Calibri" w:cs="Times New Roman"/>
                <w:b/>
                <w:lang w:eastAsia="en-AU"/>
              </w:rPr>
              <w:t xml:space="preserve">SECTION </w:t>
            </w:r>
            <w:r w:rsidR="0000013F">
              <w:rPr>
                <w:rFonts w:ascii="Calibri" w:eastAsia="Cambria" w:hAnsi="Calibri" w:cs="Times New Roman"/>
                <w:b/>
                <w:lang w:eastAsia="en-AU"/>
              </w:rPr>
              <w:t>9</w:t>
            </w:r>
            <w:r w:rsidR="002B652F" w:rsidRPr="00D21D32">
              <w:rPr>
                <w:rFonts w:ascii="Calibri" w:eastAsia="Cambria" w:hAnsi="Calibri" w:cs="Times New Roman"/>
                <w:b/>
                <w:lang w:eastAsia="en-AU"/>
              </w:rPr>
              <w:t>: ADDITIONAL WORK</w:t>
            </w:r>
          </w:p>
          <w:p w14:paraId="0B2C2B9C" w14:textId="64485150" w:rsidR="002B652F" w:rsidRPr="00D21D32" w:rsidRDefault="0000013F" w:rsidP="00F507DC">
            <w:pPr>
              <w:shd w:val="clear" w:color="auto" w:fill="ED7D31" w:themeFill="accent2"/>
              <w:contextualSpacing/>
              <w:rPr>
                <w:rFonts w:ascii="Calibri" w:eastAsia="Cambria" w:hAnsi="Calibri" w:cs="Times New Roman"/>
                <w:b/>
                <w:lang w:eastAsia="en-AU"/>
              </w:rPr>
            </w:pPr>
            <w:r w:rsidRPr="00D21D32">
              <w:rPr>
                <w:rFonts w:ascii="Calibri" w:eastAsia="Cambria" w:hAnsi="Calibri" w:cs="Times New Roman"/>
                <w:b/>
                <w:lang w:eastAsia="en-AU"/>
              </w:rPr>
              <w:t>Q</w:t>
            </w:r>
            <w:r>
              <w:rPr>
                <w:rFonts w:ascii="Calibri" w:eastAsia="Cambria" w:hAnsi="Calibri" w:cs="Times New Roman"/>
                <w:b/>
                <w:lang w:eastAsia="en-AU"/>
              </w:rPr>
              <w:t>2</w:t>
            </w:r>
            <w:r w:rsidR="00ED71F7">
              <w:rPr>
                <w:rFonts w:ascii="Calibri" w:eastAsia="Cambria" w:hAnsi="Calibri" w:cs="Times New Roman"/>
                <w:b/>
                <w:lang w:eastAsia="en-AU"/>
              </w:rPr>
              <w:t>2</w:t>
            </w:r>
            <w:r w:rsidR="002B652F" w:rsidRPr="00D21D32">
              <w:rPr>
                <w:rFonts w:ascii="Calibri" w:eastAsia="Cambria" w:hAnsi="Calibri" w:cs="Times New Roman"/>
                <w:b/>
                <w:lang w:eastAsia="en-AU"/>
              </w:rPr>
              <w:t xml:space="preserve">: </w:t>
            </w:r>
            <w:r w:rsidR="000D3F0F">
              <w:rPr>
                <w:rFonts w:ascii="Calibri" w:eastAsia="Cambria" w:hAnsi="Calibri" w:cs="Times New Roman"/>
                <w:b/>
                <w:lang w:eastAsia="en-AU"/>
              </w:rPr>
              <w:t>Additional Work</w:t>
            </w:r>
          </w:p>
        </w:tc>
        <w:tc>
          <w:tcPr>
            <w:tcW w:w="1615" w:type="dxa"/>
            <w:shd w:val="clear" w:color="auto" w:fill="FFC000" w:themeFill="accent4"/>
          </w:tcPr>
          <w:p w14:paraId="30B435BD" w14:textId="67CB751B" w:rsidR="00583099" w:rsidRPr="00926141" w:rsidRDefault="00583099" w:rsidP="002B652F">
            <w:pPr>
              <w:contextualSpacing/>
              <w:jc w:val="center"/>
              <w:rPr>
                <w:rFonts w:ascii="Calibri" w:eastAsia="Cambria" w:hAnsi="Calibri" w:cs="Times New Roman"/>
                <w:b/>
                <w:sz w:val="20"/>
                <w:szCs w:val="24"/>
                <w:lang w:eastAsia="en-AU"/>
              </w:rPr>
            </w:pPr>
            <w:r w:rsidRPr="00926141">
              <w:rPr>
                <w:rFonts w:ascii="Calibri" w:eastAsia="Cambria" w:hAnsi="Calibri" w:cs="Times New Roman"/>
                <w:b/>
                <w:sz w:val="20"/>
                <w:szCs w:val="24"/>
                <w:lang w:eastAsia="en-AU"/>
              </w:rPr>
              <w:t>ADDITIONAL</w:t>
            </w:r>
          </w:p>
          <w:p w14:paraId="4986DF7C" w14:textId="345163F9" w:rsidR="002B652F" w:rsidRPr="00D21D32" w:rsidRDefault="002B652F" w:rsidP="002B652F">
            <w:pPr>
              <w:contextualSpacing/>
              <w:jc w:val="center"/>
              <w:rPr>
                <w:rFonts w:ascii="Calibri" w:eastAsia="Cambria" w:hAnsi="Calibri" w:cs="Times New Roman"/>
                <w:b/>
                <w:sz w:val="20"/>
                <w:szCs w:val="24"/>
                <w:lang w:eastAsia="en-AU"/>
              </w:rPr>
            </w:pPr>
            <w:r w:rsidRPr="00926141">
              <w:rPr>
                <w:rFonts w:ascii="Calibri" w:eastAsia="Cambria" w:hAnsi="Calibri" w:cs="Times New Roman"/>
                <w:b/>
                <w:sz w:val="20"/>
                <w:szCs w:val="24"/>
                <w:lang w:eastAsia="en-AU"/>
              </w:rPr>
              <w:t xml:space="preserve">MAX </w:t>
            </w:r>
            <w:r w:rsidR="00ED71F7">
              <w:rPr>
                <w:rFonts w:ascii="Calibri" w:eastAsia="Cambria" w:hAnsi="Calibri" w:cs="Times New Roman"/>
                <w:b/>
                <w:sz w:val="20"/>
                <w:szCs w:val="24"/>
                <w:lang w:eastAsia="en-AU"/>
              </w:rPr>
              <w:t>8</w:t>
            </w:r>
            <w:r w:rsidR="00C52539" w:rsidRPr="00F507DC">
              <w:rPr>
                <w:rFonts w:ascii="Calibri" w:eastAsia="Cambria" w:hAnsi="Calibri" w:cs="Times New Roman"/>
                <w:b/>
                <w:sz w:val="20"/>
                <w:szCs w:val="24"/>
                <w:lang w:eastAsia="en-AU"/>
              </w:rPr>
              <w:t xml:space="preserve"> POINTS</w:t>
            </w:r>
          </w:p>
        </w:tc>
      </w:tr>
      <w:tr w:rsidR="002B652F" w:rsidRPr="00D21D32" w14:paraId="6CDA0B0E" w14:textId="77777777" w:rsidTr="00F507DC">
        <w:tc>
          <w:tcPr>
            <w:tcW w:w="704" w:type="dxa"/>
          </w:tcPr>
          <w:p w14:paraId="39CA3920" w14:textId="37023E68" w:rsidR="002B652F" w:rsidRPr="00D21D32" w:rsidRDefault="00ED71F7" w:rsidP="00BB2AF8">
            <w:pPr>
              <w:spacing w:before="120" w:after="120" w:line="360" w:lineRule="auto"/>
              <w:contextualSpacing/>
              <w:rPr>
                <w:rFonts w:ascii="Calibri" w:eastAsia="Cambria" w:hAnsi="Calibri" w:cs="Times New Roman"/>
                <w:b/>
                <w:i/>
                <w:sz w:val="20"/>
                <w:szCs w:val="24"/>
                <w:lang w:eastAsia="en-AU"/>
              </w:rPr>
            </w:pPr>
            <w:r>
              <w:rPr>
                <w:rFonts w:ascii="Calibri" w:eastAsia="Cambria" w:hAnsi="Calibri" w:cs="Times New Roman"/>
                <w:b/>
                <w:i/>
                <w:sz w:val="20"/>
                <w:szCs w:val="24"/>
                <w:lang w:eastAsia="en-AU"/>
              </w:rPr>
              <w:t>22</w:t>
            </w:r>
            <w:r w:rsidRPr="00D21D32">
              <w:rPr>
                <w:rFonts w:ascii="Calibri" w:eastAsia="Cambria" w:hAnsi="Calibri" w:cs="Times New Roman"/>
                <w:b/>
                <w:i/>
                <w:sz w:val="20"/>
                <w:szCs w:val="24"/>
                <w:lang w:eastAsia="en-AU"/>
              </w:rPr>
              <w:t>A</w:t>
            </w:r>
          </w:p>
        </w:tc>
        <w:tc>
          <w:tcPr>
            <w:tcW w:w="13244" w:type="dxa"/>
            <w:gridSpan w:val="2"/>
          </w:tcPr>
          <w:p w14:paraId="533329DE" w14:textId="6C20FB9D" w:rsidR="002B652F" w:rsidRPr="00D21D32" w:rsidRDefault="002B652F" w:rsidP="00BB2AF8">
            <w:pPr>
              <w:spacing w:before="120" w:after="120" w:line="360" w:lineRule="auto"/>
              <w:contextualSpacing/>
              <w:rPr>
                <w:rFonts w:ascii="Calibri" w:eastAsia="Cambria" w:hAnsi="Calibri" w:cs="Times New Roman"/>
                <w:sz w:val="20"/>
                <w:szCs w:val="24"/>
                <w:lang w:eastAsia="en-AU"/>
              </w:rPr>
            </w:pPr>
            <w:r w:rsidRPr="00D21D32">
              <w:rPr>
                <w:rFonts w:ascii="Calibri" w:eastAsia="Cambria" w:hAnsi="Calibri" w:cs="Times New Roman"/>
                <w:i/>
                <w:color w:val="F26322"/>
                <w:sz w:val="20"/>
                <w:szCs w:val="24"/>
                <w:lang w:eastAsia="en-AU"/>
              </w:rPr>
              <w:t>Inse</w:t>
            </w:r>
            <w:r w:rsidR="00583099" w:rsidRPr="00D21D32">
              <w:rPr>
                <w:rFonts w:ascii="Calibri" w:eastAsia="Cambria" w:hAnsi="Calibri" w:cs="Times New Roman"/>
                <w:i/>
                <w:color w:val="F26322"/>
                <w:sz w:val="20"/>
                <w:szCs w:val="24"/>
                <w:lang w:eastAsia="en-AU"/>
              </w:rPr>
              <w:t>r</w:t>
            </w:r>
            <w:r w:rsidRPr="00D21D32">
              <w:rPr>
                <w:rFonts w:ascii="Calibri" w:eastAsia="Cambria" w:hAnsi="Calibri" w:cs="Times New Roman"/>
                <w:i/>
                <w:color w:val="F26322"/>
                <w:sz w:val="20"/>
                <w:szCs w:val="24"/>
                <w:lang w:eastAsia="en-AU"/>
              </w:rPr>
              <w:t xml:space="preserve">t </w:t>
            </w:r>
            <w:r w:rsidR="003F18AF">
              <w:rPr>
                <w:rFonts w:ascii="Calibri" w:eastAsia="Cambria" w:hAnsi="Calibri" w:cs="Times New Roman"/>
                <w:i/>
                <w:color w:val="F26322"/>
                <w:sz w:val="20"/>
                <w:szCs w:val="24"/>
                <w:lang w:eastAsia="en-AU"/>
              </w:rPr>
              <w:t xml:space="preserve">what you are claiming points for and provide </w:t>
            </w:r>
            <w:r w:rsidRPr="00D21D32">
              <w:rPr>
                <w:rFonts w:ascii="Calibri" w:eastAsia="Cambria" w:hAnsi="Calibri" w:cs="Times New Roman"/>
                <w:i/>
                <w:color w:val="F26322"/>
                <w:sz w:val="20"/>
                <w:szCs w:val="24"/>
                <w:lang w:eastAsia="en-AU"/>
              </w:rPr>
              <w:t>evidence here or indicate the name of the attached file(s</w:t>
            </w:r>
            <w:r w:rsidRPr="00D21D32">
              <w:rPr>
                <w:rFonts w:ascii="Calibri" w:eastAsia="Cambria" w:hAnsi="Calibri" w:cs="Times New Roman"/>
                <w:color w:val="F26322"/>
                <w:sz w:val="20"/>
                <w:szCs w:val="24"/>
                <w:lang w:eastAsia="en-AU"/>
              </w:rPr>
              <w:t>)</w:t>
            </w:r>
          </w:p>
        </w:tc>
      </w:tr>
      <w:tr w:rsidR="003F18AF" w:rsidRPr="00D21D32" w14:paraId="2793D4E9" w14:textId="77777777" w:rsidTr="00F507DC">
        <w:tc>
          <w:tcPr>
            <w:tcW w:w="704" w:type="dxa"/>
          </w:tcPr>
          <w:p w14:paraId="40C1E5D6" w14:textId="48619C16" w:rsidR="003F18AF" w:rsidRPr="00D21D32" w:rsidRDefault="00ED71F7" w:rsidP="003F18AF">
            <w:pPr>
              <w:spacing w:before="120" w:after="120" w:line="360" w:lineRule="auto"/>
              <w:contextualSpacing/>
              <w:rPr>
                <w:rFonts w:ascii="Calibri" w:eastAsia="Cambria" w:hAnsi="Calibri" w:cs="Times New Roman"/>
                <w:b/>
                <w:i/>
                <w:sz w:val="20"/>
                <w:szCs w:val="24"/>
                <w:lang w:eastAsia="en-AU"/>
              </w:rPr>
            </w:pPr>
            <w:r>
              <w:rPr>
                <w:rFonts w:ascii="Calibri" w:eastAsia="Cambria" w:hAnsi="Calibri" w:cs="Times New Roman"/>
                <w:b/>
                <w:i/>
                <w:sz w:val="20"/>
                <w:szCs w:val="24"/>
                <w:lang w:eastAsia="en-AU"/>
              </w:rPr>
              <w:t>22</w:t>
            </w:r>
            <w:r w:rsidRPr="00D21D32">
              <w:rPr>
                <w:rFonts w:ascii="Calibri" w:eastAsia="Cambria" w:hAnsi="Calibri" w:cs="Times New Roman"/>
                <w:b/>
                <w:i/>
                <w:sz w:val="20"/>
                <w:szCs w:val="24"/>
                <w:lang w:eastAsia="en-AU"/>
              </w:rPr>
              <w:t>B</w:t>
            </w:r>
          </w:p>
        </w:tc>
        <w:tc>
          <w:tcPr>
            <w:tcW w:w="13244" w:type="dxa"/>
            <w:gridSpan w:val="2"/>
          </w:tcPr>
          <w:p w14:paraId="524E7964" w14:textId="1E062D6D" w:rsidR="003F18AF" w:rsidRPr="00D21D32" w:rsidRDefault="00C86461" w:rsidP="003F18AF">
            <w:pPr>
              <w:spacing w:before="120" w:after="120" w:line="360" w:lineRule="auto"/>
              <w:contextualSpacing/>
              <w:rPr>
                <w:rFonts w:ascii="Calibri" w:eastAsia="Cambria" w:hAnsi="Calibri" w:cs="Times New Roman"/>
                <w:sz w:val="20"/>
                <w:szCs w:val="24"/>
                <w:lang w:eastAsia="en-AU"/>
              </w:rPr>
            </w:pPr>
            <w:r w:rsidRPr="00D21D32">
              <w:rPr>
                <w:rFonts w:ascii="Calibri" w:eastAsia="Cambria" w:hAnsi="Calibri" w:cs="Times New Roman"/>
                <w:i/>
                <w:color w:val="F26322"/>
                <w:sz w:val="20"/>
                <w:szCs w:val="24"/>
                <w:lang w:eastAsia="en-AU"/>
              </w:rPr>
              <w:t xml:space="preserve">Insert </w:t>
            </w:r>
            <w:r>
              <w:rPr>
                <w:rFonts w:ascii="Calibri" w:eastAsia="Cambria" w:hAnsi="Calibri" w:cs="Times New Roman"/>
                <w:i/>
                <w:color w:val="F26322"/>
                <w:sz w:val="20"/>
                <w:szCs w:val="24"/>
                <w:lang w:eastAsia="en-AU"/>
              </w:rPr>
              <w:t>what</w:t>
            </w:r>
            <w:r w:rsidR="003F18AF">
              <w:rPr>
                <w:rFonts w:ascii="Calibri" w:eastAsia="Cambria" w:hAnsi="Calibri" w:cs="Times New Roman"/>
                <w:i/>
                <w:color w:val="F26322"/>
                <w:sz w:val="20"/>
                <w:szCs w:val="24"/>
                <w:lang w:eastAsia="en-AU"/>
              </w:rPr>
              <w:t xml:space="preserve"> you are claiming points for and provide </w:t>
            </w:r>
            <w:r w:rsidR="003F18AF" w:rsidRPr="00D21D32">
              <w:rPr>
                <w:rFonts w:ascii="Calibri" w:eastAsia="Cambria" w:hAnsi="Calibri" w:cs="Times New Roman"/>
                <w:i/>
                <w:color w:val="F26322"/>
                <w:sz w:val="20"/>
                <w:szCs w:val="24"/>
                <w:lang w:eastAsia="en-AU"/>
              </w:rPr>
              <w:t>evidence here or indicate the name of the attached file(s</w:t>
            </w:r>
            <w:r w:rsidR="003F18AF" w:rsidRPr="00D21D32">
              <w:rPr>
                <w:rFonts w:ascii="Calibri" w:eastAsia="Cambria" w:hAnsi="Calibri" w:cs="Times New Roman"/>
                <w:color w:val="F26322"/>
                <w:sz w:val="20"/>
                <w:szCs w:val="24"/>
                <w:lang w:eastAsia="en-AU"/>
              </w:rPr>
              <w:t>)</w:t>
            </w:r>
          </w:p>
        </w:tc>
      </w:tr>
      <w:tr w:rsidR="003F18AF" w:rsidRPr="00D21D32" w14:paraId="474BB7B8" w14:textId="77777777" w:rsidTr="00F507DC">
        <w:tc>
          <w:tcPr>
            <w:tcW w:w="704" w:type="dxa"/>
          </w:tcPr>
          <w:p w14:paraId="7D17A3A5" w14:textId="55F4EFDE" w:rsidR="003F18AF" w:rsidRPr="00D21D32" w:rsidRDefault="00ED71F7" w:rsidP="003F18AF">
            <w:pPr>
              <w:spacing w:before="120" w:after="120" w:line="360" w:lineRule="auto"/>
              <w:contextualSpacing/>
              <w:rPr>
                <w:rFonts w:ascii="Calibri" w:eastAsia="Cambria" w:hAnsi="Calibri" w:cs="Times New Roman"/>
                <w:b/>
                <w:i/>
                <w:sz w:val="20"/>
                <w:szCs w:val="24"/>
                <w:lang w:eastAsia="en-AU"/>
              </w:rPr>
            </w:pPr>
            <w:r>
              <w:rPr>
                <w:rFonts w:ascii="Calibri" w:eastAsia="Cambria" w:hAnsi="Calibri" w:cs="Times New Roman"/>
                <w:b/>
                <w:i/>
                <w:sz w:val="20"/>
                <w:szCs w:val="24"/>
                <w:lang w:eastAsia="en-AU"/>
              </w:rPr>
              <w:t>22</w:t>
            </w:r>
            <w:r w:rsidRPr="00D21D32">
              <w:rPr>
                <w:rFonts w:ascii="Calibri" w:eastAsia="Cambria" w:hAnsi="Calibri" w:cs="Times New Roman"/>
                <w:b/>
                <w:i/>
                <w:sz w:val="20"/>
                <w:szCs w:val="24"/>
                <w:lang w:eastAsia="en-AU"/>
              </w:rPr>
              <w:t>C</w:t>
            </w:r>
          </w:p>
        </w:tc>
        <w:tc>
          <w:tcPr>
            <w:tcW w:w="13244" w:type="dxa"/>
            <w:gridSpan w:val="2"/>
          </w:tcPr>
          <w:p w14:paraId="37FB85E0" w14:textId="02F0EB32" w:rsidR="003F18AF" w:rsidRPr="00D21D32" w:rsidRDefault="003F18AF" w:rsidP="003F18AF">
            <w:pPr>
              <w:spacing w:before="120" w:after="120" w:line="360" w:lineRule="auto"/>
              <w:contextualSpacing/>
              <w:rPr>
                <w:rFonts w:ascii="Calibri" w:eastAsia="Cambria" w:hAnsi="Calibri" w:cs="Times New Roman"/>
                <w:sz w:val="20"/>
                <w:szCs w:val="24"/>
                <w:lang w:eastAsia="en-AU"/>
              </w:rPr>
            </w:pPr>
            <w:r w:rsidRPr="00D21D32">
              <w:rPr>
                <w:rFonts w:ascii="Calibri" w:eastAsia="Cambria" w:hAnsi="Calibri" w:cs="Times New Roman"/>
                <w:i/>
                <w:color w:val="F26322"/>
                <w:sz w:val="20"/>
                <w:szCs w:val="24"/>
                <w:lang w:eastAsia="en-AU"/>
              </w:rPr>
              <w:t xml:space="preserve">Insert </w:t>
            </w:r>
            <w:r>
              <w:rPr>
                <w:rFonts w:ascii="Calibri" w:eastAsia="Cambria" w:hAnsi="Calibri" w:cs="Times New Roman"/>
                <w:i/>
                <w:color w:val="F26322"/>
                <w:sz w:val="20"/>
                <w:szCs w:val="24"/>
                <w:lang w:eastAsia="en-AU"/>
              </w:rPr>
              <w:t xml:space="preserve">what you are claiming points for and provide </w:t>
            </w:r>
            <w:r w:rsidRPr="00D21D32">
              <w:rPr>
                <w:rFonts w:ascii="Calibri" w:eastAsia="Cambria" w:hAnsi="Calibri" w:cs="Times New Roman"/>
                <w:i/>
                <w:color w:val="F26322"/>
                <w:sz w:val="20"/>
                <w:szCs w:val="24"/>
                <w:lang w:eastAsia="en-AU"/>
              </w:rPr>
              <w:t>evidence here or indicate the name of the attached file(s</w:t>
            </w:r>
            <w:r w:rsidRPr="00D21D32">
              <w:rPr>
                <w:rFonts w:ascii="Calibri" w:eastAsia="Cambria" w:hAnsi="Calibri" w:cs="Times New Roman"/>
                <w:color w:val="F26322"/>
                <w:sz w:val="20"/>
                <w:szCs w:val="24"/>
                <w:lang w:eastAsia="en-AU"/>
              </w:rPr>
              <w:t>)</w:t>
            </w:r>
          </w:p>
        </w:tc>
      </w:tr>
      <w:tr w:rsidR="003F18AF" w:rsidRPr="00D21D32" w14:paraId="0A909E77" w14:textId="77777777" w:rsidTr="00F507DC">
        <w:tc>
          <w:tcPr>
            <w:tcW w:w="704" w:type="dxa"/>
          </w:tcPr>
          <w:p w14:paraId="5834F69A" w14:textId="6F7B9223" w:rsidR="003F18AF" w:rsidRPr="00D21D32" w:rsidRDefault="00ED71F7" w:rsidP="003F18AF">
            <w:pPr>
              <w:spacing w:before="120" w:after="120" w:line="360" w:lineRule="auto"/>
              <w:contextualSpacing/>
              <w:rPr>
                <w:rFonts w:ascii="Calibri" w:eastAsia="Cambria" w:hAnsi="Calibri" w:cs="Times New Roman"/>
                <w:b/>
                <w:i/>
                <w:sz w:val="20"/>
                <w:szCs w:val="24"/>
                <w:lang w:eastAsia="en-AU"/>
              </w:rPr>
            </w:pPr>
            <w:r>
              <w:rPr>
                <w:rFonts w:ascii="Calibri" w:eastAsia="Cambria" w:hAnsi="Calibri" w:cs="Times New Roman"/>
                <w:b/>
                <w:i/>
                <w:sz w:val="20"/>
                <w:szCs w:val="24"/>
                <w:lang w:eastAsia="en-AU"/>
              </w:rPr>
              <w:t>22</w:t>
            </w:r>
            <w:r w:rsidR="003F18AF" w:rsidRPr="00D21D32">
              <w:rPr>
                <w:rFonts w:ascii="Calibri" w:eastAsia="Cambria" w:hAnsi="Calibri" w:cs="Times New Roman"/>
                <w:b/>
                <w:i/>
                <w:sz w:val="20"/>
                <w:szCs w:val="24"/>
                <w:lang w:eastAsia="en-AU"/>
              </w:rPr>
              <w:t>D</w:t>
            </w:r>
          </w:p>
        </w:tc>
        <w:tc>
          <w:tcPr>
            <w:tcW w:w="13244" w:type="dxa"/>
            <w:gridSpan w:val="2"/>
          </w:tcPr>
          <w:p w14:paraId="55251482" w14:textId="392ECB1A" w:rsidR="003F18AF" w:rsidRPr="00D21D32" w:rsidRDefault="003F18AF" w:rsidP="003F18AF">
            <w:pPr>
              <w:spacing w:before="120" w:after="120" w:line="360" w:lineRule="auto"/>
              <w:contextualSpacing/>
              <w:rPr>
                <w:rFonts w:ascii="Calibri" w:eastAsia="Cambria" w:hAnsi="Calibri" w:cs="Times New Roman"/>
                <w:sz w:val="20"/>
                <w:szCs w:val="24"/>
                <w:lang w:eastAsia="en-AU"/>
              </w:rPr>
            </w:pPr>
            <w:r w:rsidRPr="00D21D32">
              <w:rPr>
                <w:rFonts w:ascii="Calibri" w:eastAsia="Cambria" w:hAnsi="Calibri" w:cs="Times New Roman"/>
                <w:i/>
                <w:color w:val="F26322"/>
                <w:sz w:val="20"/>
                <w:szCs w:val="24"/>
                <w:lang w:eastAsia="en-AU"/>
              </w:rPr>
              <w:t xml:space="preserve">Insert </w:t>
            </w:r>
            <w:r>
              <w:rPr>
                <w:rFonts w:ascii="Calibri" w:eastAsia="Cambria" w:hAnsi="Calibri" w:cs="Times New Roman"/>
                <w:i/>
                <w:color w:val="F26322"/>
                <w:sz w:val="20"/>
                <w:szCs w:val="24"/>
                <w:lang w:eastAsia="en-AU"/>
              </w:rPr>
              <w:t xml:space="preserve">what you are claiming points for and provide </w:t>
            </w:r>
            <w:r w:rsidRPr="00D21D32">
              <w:rPr>
                <w:rFonts w:ascii="Calibri" w:eastAsia="Cambria" w:hAnsi="Calibri" w:cs="Times New Roman"/>
                <w:i/>
                <w:color w:val="F26322"/>
                <w:sz w:val="20"/>
                <w:szCs w:val="24"/>
                <w:lang w:eastAsia="en-AU"/>
              </w:rPr>
              <w:t>evidence here or indicate the name of the attached file(s</w:t>
            </w:r>
            <w:r w:rsidRPr="00D21D32">
              <w:rPr>
                <w:rFonts w:ascii="Calibri" w:eastAsia="Cambria" w:hAnsi="Calibri" w:cs="Times New Roman"/>
                <w:color w:val="F26322"/>
                <w:sz w:val="20"/>
                <w:szCs w:val="24"/>
                <w:lang w:eastAsia="en-AU"/>
              </w:rPr>
              <w:t>)</w:t>
            </w:r>
          </w:p>
        </w:tc>
      </w:tr>
      <w:tr w:rsidR="003F18AF" w:rsidRPr="00D21D32" w14:paraId="0D2E867E" w14:textId="77777777" w:rsidTr="00F507DC">
        <w:tc>
          <w:tcPr>
            <w:tcW w:w="704" w:type="dxa"/>
          </w:tcPr>
          <w:p w14:paraId="345F2FC0" w14:textId="53327A2A" w:rsidR="003F18AF" w:rsidRPr="00D21D32" w:rsidRDefault="00ED71F7" w:rsidP="003F18AF">
            <w:pPr>
              <w:spacing w:before="120" w:after="120" w:line="360" w:lineRule="auto"/>
              <w:contextualSpacing/>
              <w:rPr>
                <w:rFonts w:ascii="Calibri" w:eastAsia="Cambria" w:hAnsi="Calibri" w:cs="Times New Roman"/>
                <w:b/>
                <w:i/>
                <w:sz w:val="20"/>
                <w:szCs w:val="24"/>
                <w:lang w:eastAsia="en-AU"/>
              </w:rPr>
            </w:pPr>
            <w:r>
              <w:rPr>
                <w:rFonts w:ascii="Calibri" w:eastAsia="Cambria" w:hAnsi="Calibri" w:cs="Times New Roman"/>
                <w:b/>
                <w:i/>
                <w:sz w:val="20"/>
                <w:szCs w:val="24"/>
                <w:lang w:eastAsia="en-AU"/>
              </w:rPr>
              <w:t>22</w:t>
            </w:r>
            <w:r w:rsidRPr="00D21D32">
              <w:rPr>
                <w:rFonts w:ascii="Calibri" w:eastAsia="Cambria" w:hAnsi="Calibri" w:cs="Times New Roman"/>
                <w:b/>
                <w:i/>
                <w:sz w:val="20"/>
                <w:szCs w:val="24"/>
                <w:lang w:eastAsia="en-AU"/>
              </w:rPr>
              <w:t>E</w:t>
            </w:r>
          </w:p>
        </w:tc>
        <w:tc>
          <w:tcPr>
            <w:tcW w:w="13244" w:type="dxa"/>
            <w:gridSpan w:val="2"/>
          </w:tcPr>
          <w:p w14:paraId="7C2AB354" w14:textId="28D464E2" w:rsidR="003F18AF" w:rsidRPr="00D21D32" w:rsidRDefault="00ED71F7" w:rsidP="003F18AF">
            <w:pPr>
              <w:spacing w:before="120" w:after="120" w:line="360" w:lineRule="auto"/>
              <w:contextualSpacing/>
              <w:rPr>
                <w:rFonts w:ascii="Calibri" w:eastAsia="Cambria" w:hAnsi="Calibri" w:cs="Times New Roman"/>
                <w:sz w:val="20"/>
                <w:szCs w:val="24"/>
                <w:lang w:eastAsia="en-AU"/>
              </w:rPr>
            </w:pPr>
            <w:r w:rsidRPr="00D21D32">
              <w:rPr>
                <w:rFonts w:ascii="Calibri" w:eastAsia="Cambria" w:hAnsi="Calibri" w:cs="Times New Roman"/>
                <w:i/>
                <w:color w:val="F26322"/>
                <w:sz w:val="20"/>
                <w:szCs w:val="24"/>
                <w:lang w:eastAsia="en-AU"/>
              </w:rPr>
              <w:t>Insert what</w:t>
            </w:r>
            <w:r w:rsidR="003F18AF">
              <w:rPr>
                <w:rFonts w:ascii="Calibri" w:eastAsia="Cambria" w:hAnsi="Calibri" w:cs="Times New Roman"/>
                <w:i/>
                <w:color w:val="F26322"/>
                <w:sz w:val="20"/>
                <w:szCs w:val="24"/>
                <w:lang w:eastAsia="en-AU"/>
              </w:rPr>
              <w:t xml:space="preserve"> you are claiming points for and provide </w:t>
            </w:r>
            <w:r w:rsidR="003F18AF" w:rsidRPr="00D21D32">
              <w:rPr>
                <w:rFonts w:ascii="Calibri" w:eastAsia="Cambria" w:hAnsi="Calibri" w:cs="Times New Roman"/>
                <w:i/>
                <w:color w:val="F26322"/>
                <w:sz w:val="20"/>
                <w:szCs w:val="24"/>
                <w:lang w:eastAsia="en-AU"/>
              </w:rPr>
              <w:t>evidence here or indicate the name of the attached file(s</w:t>
            </w:r>
            <w:r w:rsidR="003F18AF" w:rsidRPr="00D21D32">
              <w:rPr>
                <w:rFonts w:ascii="Calibri" w:eastAsia="Cambria" w:hAnsi="Calibri" w:cs="Times New Roman"/>
                <w:color w:val="F26322"/>
                <w:sz w:val="20"/>
                <w:szCs w:val="24"/>
                <w:lang w:eastAsia="en-AU"/>
              </w:rPr>
              <w:t>)</w:t>
            </w:r>
          </w:p>
        </w:tc>
      </w:tr>
      <w:tr w:rsidR="00ED71F7" w:rsidRPr="00D21D32" w14:paraId="577EDD6C" w14:textId="77777777" w:rsidTr="00F507DC">
        <w:tc>
          <w:tcPr>
            <w:tcW w:w="704" w:type="dxa"/>
          </w:tcPr>
          <w:p w14:paraId="1F3147A3" w14:textId="06C2FCCE" w:rsidR="00ED71F7" w:rsidRPr="00D21D32" w:rsidRDefault="00ED71F7" w:rsidP="003F18AF">
            <w:pPr>
              <w:spacing w:before="120" w:after="120" w:line="360" w:lineRule="auto"/>
              <w:contextualSpacing/>
              <w:rPr>
                <w:rFonts w:ascii="Calibri" w:eastAsia="Cambria" w:hAnsi="Calibri" w:cs="Times New Roman"/>
                <w:b/>
                <w:i/>
                <w:sz w:val="20"/>
                <w:szCs w:val="24"/>
                <w:lang w:eastAsia="en-AU"/>
              </w:rPr>
            </w:pPr>
            <w:r>
              <w:rPr>
                <w:rFonts w:ascii="Calibri" w:eastAsia="Cambria" w:hAnsi="Calibri" w:cs="Times New Roman"/>
                <w:b/>
                <w:i/>
                <w:sz w:val="20"/>
                <w:szCs w:val="24"/>
                <w:lang w:eastAsia="en-AU"/>
              </w:rPr>
              <w:t>22F</w:t>
            </w:r>
          </w:p>
        </w:tc>
        <w:tc>
          <w:tcPr>
            <w:tcW w:w="13244" w:type="dxa"/>
            <w:gridSpan w:val="2"/>
          </w:tcPr>
          <w:p w14:paraId="40960D09" w14:textId="7FCA6AC8" w:rsidR="00ED71F7" w:rsidRPr="00D21D32" w:rsidRDefault="00ED71F7" w:rsidP="003F18AF">
            <w:pPr>
              <w:spacing w:before="120" w:after="120" w:line="360" w:lineRule="auto"/>
              <w:contextualSpacing/>
              <w:rPr>
                <w:rFonts w:ascii="Calibri" w:eastAsia="Cambria" w:hAnsi="Calibri" w:cs="Times New Roman"/>
                <w:i/>
                <w:color w:val="F26322"/>
                <w:sz w:val="20"/>
                <w:szCs w:val="24"/>
                <w:lang w:eastAsia="en-AU"/>
              </w:rPr>
            </w:pPr>
            <w:r w:rsidRPr="00D21D32">
              <w:rPr>
                <w:rFonts w:ascii="Calibri" w:eastAsia="Cambria" w:hAnsi="Calibri" w:cs="Times New Roman"/>
                <w:i/>
                <w:color w:val="F26322"/>
                <w:sz w:val="20"/>
                <w:szCs w:val="24"/>
                <w:lang w:eastAsia="en-AU"/>
              </w:rPr>
              <w:t>Insert</w:t>
            </w:r>
            <w:r>
              <w:rPr>
                <w:rFonts w:ascii="Calibri" w:eastAsia="Cambria" w:hAnsi="Calibri" w:cs="Times New Roman"/>
                <w:i/>
                <w:color w:val="F26322"/>
                <w:sz w:val="20"/>
                <w:szCs w:val="24"/>
                <w:lang w:eastAsia="en-AU"/>
              </w:rPr>
              <w:t xml:space="preserve"> what you are claiming points for and provide </w:t>
            </w:r>
            <w:r w:rsidRPr="00D21D32">
              <w:rPr>
                <w:rFonts w:ascii="Calibri" w:eastAsia="Cambria" w:hAnsi="Calibri" w:cs="Times New Roman"/>
                <w:i/>
                <w:color w:val="F26322"/>
                <w:sz w:val="20"/>
                <w:szCs w:val="24"/>
                <w:lang w:eastAsia="en-AU"/>
              </w:rPr>
              <w:t>evidence here or indicate the name of the attached file(s</w:t>
            </w:r>
            <w:r w:rsidRPr="00D21D32">
              <w:rPr>
                <w:rFonts w:ascii="Calibri" w:eastAsia="Cambria" w:hAnsi="Calibri" w:cs="Times New Roman"/>
                <w:color w:val="F26322"/>
                <w:sz w:val="20"/>
                <w:szCs w:val="24"/>
                <w:lang w:eastAsia="en-AU"/>
              </w:rPr>
              <w:t>)</w:t>
            </w:r>
          </w:p>
        </w:tc>
      </w:tr>
      <w:tr w:rsidR="00ED71F7" w:rsidRPr="00D21D32" w14:paraId="6315B63F" w14:textId="77777777" w:rsidTr="00F507DC">
        <w:tc>
          <w:tcPr>
            <w:tcW w:w="704" w:type="dxa"/>
          </w:tcPr>
          <w:p w14:paraId="27DC68B0" w14:textId="24D4C16C" w:rsidR="00ED71F7" w:rsidRPr="00D21D32" w:rsidRDefault="00ED71F7" w:rsidP="003F18AF">
            <w:pPr>
              <w:spacing w:before="120" w:after="120" w:line="360" w:lineRule="auto"/>
              <w:contextualSpacing/>
              <w:rPr>
                <w:rFonts w:ascii="Calibri" w:eastAsia="Cambria" w:hAnsi="Calibri" w:cs="Times New Roman"/>
                <w:b/>
                <w:i/>
                <w:sz w:val="20"/>
                <w:szCs w:val="24"/>
                <w:lang w:eastAsia="en-AU"/>
              </w:rPr>
            </w:pPr>
            <w:r>
              <w:rPr>
                <w:rFonts w:ascii="Calibri" w:eastAsia="Cambria" w:hAnsi="Calibri" w:cs="Times New Roman"/>
                <w:b/>
                <w:i/>
                <w:sz w:val="20"/>
                <w:szCs w:val="24"/>
                <w:lang w:eastAsia="en-AU"/>
              </w:rPr>
              <w:t>22G</w:t>
            </w:r>
          </w:p>
        </w:tc>
        <w:tc>
          <w:tcPr>
            <w:tcW w:w="13244" w:type="dxa"/>
            <w:gridSpan w:val="2"/>
          </w:tcPr>
          <w:p w14:paraId="4DA8E2E8" w14:textId="761A7D71" w:rsidR="00ED71F7" w:rsidRPr="00D21D32" w:rsidRDefault="00ED71F7" w:rsidP="003F18AF">
            <w:pPr>
              <w:spacing w:before="120" w:after="120" w:line="360" w:lineRule="auto"/>
              <w:contextualSpacing/>
              <w:rPr>
                <w:rFonts w:ascii="Calibri" w:eastAsia="Cambria" w:hAnsi="Calibri" w:cs="Times New Roman"/>
                <w:i/>
                <w:color w:val="F26322"/>
                <w:sz w:val="20"/>
                <w:szCs w:val="24"/>
                <w:lang w:eastAsia="en-AU"/>
              </w:rPr>
            </w:pPr>
            <w:r w:rsidRPr="00D21D32">
              <w:rPr>
                <w:rFonts w:ascii="Calibri" w:eastAsia="Cambria" w:hAnsi="Calibri" w:cs="Times New Roman"/>
                <w:i/>
                <w:color w:val="F26322"/>
                <w:sz w:val="20"/>
                <w:szCs w:val="24"/>
                <w:lang w:eastAsia="en-AU"/>
              </w:rPr>
              <w:t>Insert</w:t>
            </w:r>
            <w:r>
              <w:rPr>
                <w:rFonts w:ascii="Calibri" w:eastAsia="Cambria" w:hAnsi="Calibri" w:cs="Times New Roman"/>
                <w:i/>
                <w:color w:val="F26322"/>
                <w:sz w:val="20"/>
                <w:szCs w:val="24"/>
                <w:lang w:eastAsia="en-AU"/>
              </w:rPr>
              <w:t xml:space="preserve"> what you are claiming points for and provide </w:t>
            </w:r>
            <w:r w:rsidRPr="00D21D32">
              <w:rPr>
                <w:rFonts w:ascii="Calibri" w:eastAsia="Cambria" w:hAnsi="Calibri" w:cs="Times New Roman"/>
                <w:i/>
                <w:color w:val="F26322"/>
                <w:sz w:val="20"/>
                <w:szCs w:val="24"/>
                <w:lang w:eastAsia="en-AU"/>
              </w:rPr>
              <w:t>evidence here or indicate the name of the attached file(s</w:t>
            </w:r>
            <w:r w:rsidRPr="00D21D32">
              <w:rPr>
                <w:rFonts w:ascii="Calibri" w:eastAsia="Cambria" w:hAnsi="Calibri" w:cs="Times New Roman"/>
                <w:color w:val="F26322"/>
                <w:sz w:val="20"/>
                <w:szCs w:val="24"/>
                <w:lang w:eastAsia="en-AU"/>
              </w:rPr>
              <w:t>)</w:t>
            </w:r>
          </w:p>
        </w:tc>
      </w:tr>
      <w:tr w:rsidR="003F18AF" w:rsidRPr="00D21D32" w14:paraId="745F9DBA" w14:textId="77777777" w:rsidTr="00F507DC">
        <w:tc>
          <w:tcPr>
            <w:tcW w:w="704" w:type="dxa"/>
            <w:shd w:val="clear" w:color="auto" w:fill="FFFFFF" w:themeFill="background1"/>
          </w:tcPr>
          <w:p w14:paraId="1929379D" w14:textId="5DC56974" w:rsidR="003F18AF" w:rsidRPr="00D21D32" w:rsidRDefault="00ED71F7" w:rsidP="003F18AF">
            <w:pPr>
              <w:spacing w:before="120" w:after="120" w:line="360" w:lineRule="auto"/>
              <w:contextualSpacing/>
              <w:rPr>
                <w:rFonts w:ascii="Calibri" w:eastAsia="Cambria" w:hAnsi="Calibri" w:cs="Times New Roman"/>
                <w:b/>
                <w:i/>
                <w:sz w:val="20"/>
                <w:szCs w:val="24"/>
                <w:lang w:eastAsia="en-AU"/>
              </w:rPr>
            </w:pPr>
            <w:r>
              <w:rPr>
                <w:rFonts w:ascii="Calibri" w:eastAsia="Cambria" w:hAnsi="Calibri" w:cs="Times New Roman"/>
                <w:b/>
                <w:i/>
                <w:sz w:val="20"/>
                <w:szCs w:val="24"/>
                <w:lang w:eastAsia="en-AU"/>
              </w:rPr>
              <w:t>22H</w:t>
            </w:r>
          </w:p>
        </w:tc>
        <w:tc>
          <w:tcPr>
            <w:tcW w:w="13244" w:type="dxa"/>
            <w:gridSpan w:val="2"/>
            <w:shd w:val="clear" w:color="auto" w:fill="FFFFFF" w:themeFill="background1"/>
          </w:tcPr>
          <w:p w14:paraId="11D35B3B" w14:textId="56801285" w:rsidR="003F18AF" w:rsidRPr="00D21D32" w:rsidRDefault="00C86461" w:rsidP="003F18AF">
            <w:pPr>
              <w:spacing w:before="120" w:after="120" w:line="360" w:lineRule="auto"/>
              <w:contextualSpacing/>
              <w:rPr>
                <w:rFonts w:ascii="Calibri" w:eastAsia="Cambria" w:hAnsi="Calibri" w:cs="Times New Roman"/>
                <w:sz w:val="20"/>
                <w:szCs w:val="24"/>
                <w:lang w:eastAsia="en-AU"/>
              </w:rPr>
            </w:pPr>
            <w:r w:rsidRPr="00D21D32">
              <w:rPr>
                <w:rFonts w:ascii="Calibri" w:eastAsia="Cambria" w:hAnsi="Calibri" w:cs="Times New Roman"/>
                <w:i/>
                <w:color w:val="F26322"/>
                <w:sz w:val="20"/>
                <w:szCs w:val="24"/>
                <w:lang w:eastAsia="en-AU"/>
              </w:rPr>
              <w:t xml:space="preserve">Insert </w:t>
            </w:r>
            <w:r>
              <w:rPr>
                <w:rFonts w:ascii="Calibri" w:eastAsia="Cambria" w:hAnsi="Calibri" w:cs="Times New Roman"/>
                <w:i/>
                <w:color w:val="F26322"/>
                <w:sz w:val="20"/>
                <w:szCs w:val="24"/>
                <w:lang w:eastAsia="en-AU"/>
              </w:rPr>
              <w:t>what</w:t>
            </w:r>
            <w:r w:rsidR="003F18AF">
              <w:rPr>
                <w:rFonts w:ascii="Calibri" w:eastAsia="Cambria" w:hAnsi="Calibri" w:cs="Times New Roman"/>
                <w:i/>
                <w:color w:val="F26322"/>
                <w:sz w:val="20"/>
                <w:szCs w:val="24"/>
                <w:lang w:eastAsia="en-AU"/>
              </w:rPr>
              <w:t xml:space="preserve"> you are claiming points for and provide </w:t>
            </w:r>
            <w:r w:rsidR="003F18AF" w:rsidRPr="00D21D32">
              <w:rPr>
                <w:rFonts w:ascii="Calibri" w:eastAsia="Cambria" w:hAnsi="Calibri" w:cs="Times New Roman"/>
                <w:i/>
                <w:color w:val="F26322"/>
                <w:sz w:val="20"/>
                <w:szCs w:val="24"/>
                <w:lang w:eastAsia="en-AU"/>
              </w:rPr>
              <w:t>evidence here or indicate the name of the attached file(s</w:t>
            </w:r>
            <w:r w:rsidR="003F18AF" w:rsidRPr="00D21D32">
              <w:rPr>
                <w:rFonts w:ascii="Calibri" w:eastAsia="Cambria" w:hAnsi="Calibri" w:cs="Times New Roman"/>
                <w:color w:val="F26322"/>
                <w:sz w:val="20"/>
                <w:szCs w:val="24"/>
                <w:lang w:eastAsia="en-AU"/>
              </w:rPr>
              <w:t>)</w:t>
            </w:r>
          </w:p>
        </w:tc>
      </w:tr>
    </w:tbl>
    <w:p w14:paraId="006F93A3" w14:textId="77777777" w:rsidR="00064C0B" w:rsidRDefault="00064C0B" w:rsidP="00F912FD">
      <w:pPr>
        <w:spacing w:after="0" w:line="240" w:lineRule="auto"/>
        <w:contextualSpacing/>
        <w:jc w:val="center"/>
        <w:rPr>
          <w:rFonts w:ascii="Calibri" w:eastAsia="Cambria" w:hAnsi="Calibri" w:cs="Times New Roman"/>
          <w:b/>
          <w:i/>
          <w:smallCaps/>
          <w:noProof/>
          <w:color w:val="F26322"/>
          <w:sz w:val="24"/>
          <w:szCs w:val="24"/>
          <w:lang w:eastAsia="en-AU"/>
        </w:rPr>
      </w:pPr>
    </w:p>
    <w:p w14:paraId="3B95B514" w14:textId="537F8E6F" w:rsidR="00D70DE2" w:rsidRPr="00F507DC" w:rsidRDefault="002B652F" w:rsidP="00F912FD">
      <w:pPr>
        <w:spacing w:after="0" w:line="240" w:lineRule="auto"/>
        <w:contextualSpacing/>
        <w:jc w:val="center"/>
        <w:rPr>
          <w:rFonts w:ascii="Calibri" w:eastAsia="Cambria" w:hAnsi="Calibri" w:cs="Times New Roman"/>
          <w:b/>
          <w:smallCaps/>
          <w:noProof/>
          <w:sz w:val="16"/>
          <w:szCs w:val="20"/>
          <w:lang w:eastAsia="en-AU"/>
        </w:rPr>
      </w:pPr>
      <w:r w:rsidRPr="00F507DC">
        <w:rPr>
          <w:rFonts w:ascii="Calibri" w:eastAsia="Cambria" w:hAnsi="Calibri" w:cs="Times New Roman"/>
          <w:b/>
          <w:i/>
          <w:smallCaps/>
          <w:noProof/>
          <w:color w:val="F26322"/>
          <w:sz w:val="24"/>
          <w:szCs w:val="24"/>
          <w:lang w:eastAsia="en-AU"/>
        </w:rPr>
        <w:t>---------------END OF SUBMISSION-</w:t>
      </w:r>
      <w:r w:rsidR="001D23A7" w:rsidRPr="00F507DC">
        <w:rPr>
          <w:rFonts w:ascii="Calibri" w:eastAsia="Cambria" w:hAnsi="Calibri" w:cs="Times New Roman"/>
          <w:b/>
          <w:i/>
          <w:smallCaps/>
          <w:noProof/>
          <w:color w:val="F26322"/>
          <w:sz w:val="24"/>
          <w:szCs w:val="24"/>
          <w:lang w:eastAsia="en-AU"/>
        </w:rPr>
        <w:t>----------------</w:t>
      </w:r>
    </w:p>
    <w:sectPr w:rsidR="00D70DE2" w:rsidRPr="00F507DC" w:rsidSect="00505BB1">
      <w:headerReference w:type="default" r:id="rId16"/>
      <w:footerReference w:type="default" r:id="rId17"/>
      <w:headerReference w:type="first" r:id="rId18"/>
      <w:footerReference w:type="first" r:id="rId19"/>
      <w:pgSz w:w="16838" w:h="11906" w:orient="landscape"/>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2609A" w14:textId="77777777" w:rsidR="00CE5504" w:rsidRDefault="00CE5504" w:rsidP="003D4028">
      <w:pPr>
        <w:spacing w:after="0" w:line="240" w:lineRule="auto"/>
      </w:pPr>
      <w:r>
        <w:separator/>
      </w:r>
    </w:p>
  </w:endnote>
  <w:endnote w:type="continuationSeparator" w:id="0">
    <w:p w14:paraId="47DA2684" w14:textId="77777777" w:rsidR="00CE5504" w:rsidRDefault="00CE5504" w:rsidP="003D4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B00BB" w14:textId="62F7E085" w:rsidR="00656204" w:rsidRPr="005E5EAE" w:rsidRDefault="00656204" w:rsidP="003B47FB">
    <w:pPr>
      <w:pStyle w:val="Footer"/>
      <w:jc w:val="center"/>
      <w:rPr>
        <w:sz w:val="18"/>
      </w:rPr>
    </w:pPr>
    <w:r>
      <w:rPr>
        <w:noProof/>
        <w:sz w:val="20"/>
        <w:lang w:eastAsia="en-AU"/>
      </w:rPr>
      <w:drawing>
        <wp:anchor distT="0" distB="0" distL="114300" distR="114300" simplePos="0" relativeHeight="251659264" behindDoc="0" locked="0" layoutInCell="1" allowOverlap="1" wp14:anchorId="1DF724BB" wp14:editId="722F2CE4">
          <wp:simplePos x="0" y="0"/>
          <wp:positionH relativeFrom="margin">
            <wp:align>left</wp:align>
          </wp:positionH>
          <wp:positionV relativeFrom="paragraph">
            <wp:posOffset>-338455</wp:posOffset>
          </wp:positionV>
          <wp:extent cx="1647825" cy="5350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WE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7825" cy="535045"/>
                  </a:xfrm>
                  <a:prstGeom prst="rect">
                    <a:avLst/>
                  </a:prstGeom>
                </pic:spPr>
              </pic:pic>
            </a:graphicData>
          </a:graphic>
          <wp14:sizeRelH relativeFrom="margin">
            <wp14:pctWidth>0</wp14:pctWidth>
          </wp14:sizeRelH>
          <wp14:sizeRelV relativeFrom="margin">
            <wp14:pctHeight>0</wp14:pctHeight>
          </wp14:sizeRelV>
        </wp:anchor>
      </w:drawing>
    </w:r>
    <w:r w:rsidRPr="00505BB1">
      <w:rPr>
        <w:noProof/>
        <w:lang w:eastAsia="en-AU"/>
      </w:rPr>
      <w:drawing>
        <wp:anchor distT="0" distB="0" distL="114300" distR="114300" simplePos="0" relativeHeight="251660288" behindDoc="0" locked="0" layoutInCell="1" allowOverlap="1" wp14:anchorId="2EC7C3D6" wp14:editId="2C9F4740">
          <wp:simplePos x="0" y="0"/>
          <wp:positionH relativeFrom="margin">
            <wp:align>right</wp:align>
          </wp:positionH>
          <wp:positionV relativeFrom="paragraph">
            <wp:posOffset>-306387</wp:posOffset>
          </wp:positionV>
          <wp:extent cx="1645200" cy="504000"/>
          <wp:effectExtent l="0" t="0" r="0" b="0"/>
          <wp:wrapNone/>
          <wp:docPr id="4" name="Picture 4" descr="S:\LOGOS &amp; IMAGES\PIHW Logos\RGB\PIH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 &amp; IMAGES\PIHW Logos\RGB\PIHW_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452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5BB1">
      <w:rPr>
        <w:sz w:val="20"/>
      </w:rPr>
      <w:t xml:space="preserve">Page </w:t>
    </w:r>
    <w:r w:rsidRPr="00505BB1">
      <w:rPr>
        <w:sz w:val="20"/>
      </w:rPr>
      <w:fldChar w:fldCharType="begin"/>
    </w:r>
    <w:r w:rsidRPr="00505BB1">
      <w:rPr>
        <w:sz w:val="20"/>
      </w:rPr>
      <w:instrText xml:space="preserve"> PAGE  \* Arabic  \* MERGEFORMAT </w:instrText>
    </w:r>
    <w:r w:rsidRPr="00505BB1">
      <w:rPr>
        <w:sz w:val="20"/>
      </w:rPr>
      <w:fldChar w:fldCharType="separate"/>
    </w:r>
    <w:r>
      <w:rPr>
        <w:noProof/>
        <w:sz w:val="20"/>
      </w:rPr>
      <w:t>2</w:t>
    </w:r>
    <w:r w:rsidRPr="00505BB1">
      <w:rPr>
        <w:sz w:val="20"/>
      </w:rPr>
      <w:fldChar w:fldCharType="end"/>
    </w:r>
    <w:r w:rsidRPr="00505BB1">
      <w:rPr>
        <w:sz w:val="20"/>
      </w:rPr>
      <w:t xml:space="preserve"> of </w:t>
    </w:r>
    <w:r w:rsidRPr="00505BB1">
      <w:rPr>
        <w:sz w:val="20"/>
      </w:rPr>
      <w:fldChar w:fldCharType="begin"/>
    </w:r>
    <w:r w:rsidRPr="00505BB1">
      <w:rPr>
        <w:sz w:val="20"/>
      </w:rPr>
      <w:instrText xml:space="preserve"> NUMPAGES  \* Arabic  \* MERGEFORMAT </w:instrText>
    </w:r>
    <w:r w:rsidRPr="00505BB1">
      <w:rPr>
        <w:sz w:val="20"/>
      </w:rPr>
      <w:fldChar w:fldCharType="separate"/>
    </w:r>
    <w:r>
      <w:rPr>
        <w:noProof/>
        <w:sz w:val="20"/>
      </w:rPr>
      <w:t>15</w:t>
    </w:r>
    <w:r w:rsidRPr="00505BB1">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342E8" w14:textId="341E5F8D" w:rsidR="00656204" w:rsidRDefault="00656204" w:rsidP="002D79E0">
    <w:pPr>
      <w:pStyle w:val="Footer"/>
      <w:tabs>
        <w:tab w:val="left" w:pos="480"/>
        <w:tab w:val="right" w:pos="13958"/>
      </w:tabs>
    </w:pPr>
    <w:r>
      <w:rPr>
        <w:noProof/>
        <w:lang w:eastAsia="en-AU"/>
      </w:rPr>
      <w:drawing>
        <wp:anchor distT="0" distB="0" distL="114300" distR="114300" simplePos="0" relativeHeight="251658240" behindDoc="0" locked="0" layoutInCell="1" allowOverlap="1" wp14:anchorId="37F42095" wp14:editId="5B5E937D">
          <wp:simplePos x="0" y="0"/>
          <wp:positionH relativeFrom="margin">
            <wp:align>left</wp:align>
          </wp:positionH>
          <wp:positionV relativeFrom="paragraph">
            <wp:posOffset>4128</wp:posOffset>
          </wp:positionV>
          <wp:extent cx="1699200" cy="550800"/>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WE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00" cy="550800"/>
                  </a:xfrm>
                  <a:prstGeom prst="rect">
                    <a:avLst/>
                  </a:prstGeom>
                </pic:spPr>
              </pic:pic>
            </a:graphicData>
          </a:graphic>
          <wp14:sizeRelH relativeFrom="margin">
            <wp14:pctWidth>0</wp14:pctWidth>
          </wp14:sizeRelH>
          <wp14:sizeRelV relativeFrom="margin">
            <wp14:pctHeight>0</wp14:pctHeight>
          </wp14:sizeRelV>
        </wp:anchor>
      </w:drawing>
    </w:r>
    <w:r>
      <w:tab/>
    </w:r>
    <w:r w:rsidRPr="004C0F4B">
      <w:tab/>
    </w:r>
    <w:r w:rsidRPr="004C0F4B">
      <w:tab/>
    </w:r>
    <w:r w:rsidRPr="004C0F4B">
      <w:tab/>
    </w:r>
    <w:r w:rsidRPr="004C0F4B">
      <w:rPr>
        <w:noProof/>
        <w:lang w:eastAsia="en-AU"/>
      </w:rPr>
      <w:drawing>
        <wp:inline distT="0" distB="0" distL="0" distR="0" wp14:anchorId="05EA08CB" wp14:editId="7E601993">
          <wp:extent cx="1645200" cy="504000"/>
          <wp:effectExtent l="0" t="0" r="0" b="0"/>
          <wp:docPr id="8" name="Picture 8" descr="S:\LOGOS &amp; IMAGES\PIHW Logos\RGB\PIH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 &amp; IMAGES\PIHW Logos\RGB\PIHW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200" cy="504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D7745" w14:textId="77777777" w:rsidR="00CE5504" w:rsidRDefault="00CE5504" w:rsidP="003D4028">
      <w:pPr>
        <w:spacing w:after="0" w:line="240" w:lineRule="auto"/>
      </w:pPr>
      <w:r>
        <w:separator/>
      </w:r>
    </w:p>
  </w:footnote>
  <w:footnote w:type="continuationSeparator" w:id="0">
    <w:p w14:paraId="60536EBE" w14:textId="77777777" w:rsidR="00CE5504" w:rsidRDefault="00CE5504" w:rsidP="003D4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8D66A" w14:textId="77777777" w:rsidR="00656204" w:rsidRDefault="00656204" w:rsidP="003D4028">
    <w:pPr>
      <w:pStyle w:val="Header"/>
      <w:jc w:val="both"/>
    </w:pPr>
    <w:r>
      <w:tab/>
    </w:r>
    <w:r>
      <w:tab/>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DDCCB" w14:textId="4E93CFDF" w:rsidR="00656204" w:rsidRPr="005E5EAE" w:rsidRDefault="00656204" w:rsidP="00505BB1">
    <w:pPr>
      <w:pStyle w:val="Header"/>
      <w:shd w:val="clear" w:color="auto" w:fill="ED7D31" w:themeFill="accent2"/>
      <w:rPr>
        <w:b/>
        <w:color w:val="FFFFFF" w:themeColor="background1"/>
        <w:sz w:val="56"/>
        <w:u w:val="single"/>
        <w:lang w:val="en-US"/>
      </w:rPr>
    </w:pPr>
    <w:r w:rsidRPr="000A1961">
      <w:rPr>
        <w:b/>
        <w:color w:val="FFFFFF" w:themeColor="background1"/>
        <w:sz w:val="56"/>
        <w:u w:val="single"/>
        <w:lang w:val="en-US"/>
      </w:rPr>
      <w:t>202</w:t>
    </w:r>
    <w:r>
      <w:rPr>
        <w:b/>
        <w:color w:val="FFFFFF" w:themeColor="background1"/>
        <w:sz w:val="56"/>
        <w:u w:val="single"/>
        <w:lang w:val="en-US"/>
      </w:rPr>
      <w:t>2</w:t>
    </w:r>
    <w:r w:rsidRPr="000A1961">
      <w:rPr>
        <w:b/>
        <w:color w:val="FFFFFF" w:themeColor="background1"/>
        <w:sz w:val="56"/>
        <w:u w:val="single"/>
        <w:lang w:val="en-US"/>
      </w:rPr>
      <w:t xml:space="preserve"> </w:t>
    </w:r>
    <w:r>
      <w:rPr>
        <w:b/>
        <w:color w:val="FFFFFF" w:themeColor="background1"/>
        <w:sz w:val="56"/>
        <w:u w:val="single"/>
        <w:lang w:val="en-US"/>
      </w:rPr>
      <w:t xml:space="preserve">HEALTH + WELLBEING EQUALITY INDEX SUBMISSION </w:t>
    </w:r>
  </w:p>
  <w:p w14:paraId="2E3C412C" w14:textId="77777777" w:rsidR="00656204" w:rsidRDefault="00656204" w:rsidP="00505BB1">
    <w:pPr>
      <w:pStyle w:val="Header"/>
      <w:shd w:val="clear" w:color="auto" w:fill="FFFFFF" w:themeFill="background1"/>
      <w:rPr>
        <w:rFonts w:ascii="Calibri" w:eastAsia="Calibri" w:hAnsi="Calibri" w:cs="Times New Roman"/>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304C"/>
    <w:multiLevelType w:val="hybridMultilevel"/>
    <w:tmpl w:val="1A92D4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5DB4249"/>
    <w:multiLevelType w:val="hybridMultilevel"/>
    <w:tmpl w:val="445012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48201D"/>
    <w:multiLevelType w:val="hybridMultilevel"/>
    <w:tmpl w:val="32EE2C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7F76E7"/>
    <w:multiLevelType w:val="hybridMultilevel"/>
    <w:tmpl w:val="A83CA4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A03E74"/>
    <w:multiLevelType w:val="hybridMultilevel"/>
    <w:tmpl w:val="32EE2C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AD3477"/>
    <w:multiLevelType w:val="hybridMultilevel"/>
    <w:tmpl w:val="531E0CBA"/>
    <w:lvl w:ilvl="0" w:tplc="0C09000F">
      <w:start w:val="1"/>
      <w:numFmt w:val="decimal"/>
      <w:lvlText w:val="%1."/>
      <w:lvlJc w:val="left"/>
      <w:pPr>
        <w:ind w:left="36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6" w15:restartNumberingAfterBreak="0">
    <w:nsid w:val="08FC6A43"/>
    <w:multiLevelType w:val="hybridMultilevel"/>
    <w:tmpl w:val="EC36996E"/>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7" w15:restartNumberingAfterBreak="0">
    <w:nsid w:val="090E7C25"/>
    <w:multiLevelType w:val="hybridMultilevel"/>
    <w:tmpl w:val="B7108066"/>
    <w:lvl w:ilvl="0" w:tplc="8ED624C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A2609F"/>
    <w:multiLevelType w:val="hybridMultilevel"/>
    <w:tmpl w:val="1AD00E4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D10DCD"/>
    <w:multiLevelType w:val="hybridMultilevel"/>
    <w:tmpl w:val="81B814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031670"/>
    <w:multiLevelType w:val="hybridMultilevel"/>
    <w:tmpl w:val="1AD00E4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0961F7"/>
    <w:multiLevelType w:val="hybridMultilevel"/>
    <w:tmpl w:val="E8B294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776907"/>
    <w:multiLevelType w:val="hybridMultilevel"/>
    <w:tmpl w:val="F82C3E0E"/>
    <w:lvl w:ilvl="0" w:tplc="5732725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8854B05"/>
    <w:multiLevelType w:val="hybridMultilevel"/>
    <w:tmpl w:val="819CD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36699B"/>
    <w:multiLevelType w:val="hybridMultilevel"/>
    <w:tmpl w:val="81B814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6E5485"/>
    <w:multiLevelType w:val="hybridMultilevel"/>
    <w:tmpl w:val="A83CA4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45270D"/>
    <w:multiLevelType w:val="hybridMultilevel"/>
    <w:tmpl w:val="BAD4DF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0C43C5F"/>
    <w:multiLevelType w:val="hybridMultilevel"/>
    <w:tmpl w:val="8F4CE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015557"/>
    <w:multiLevelType w:val="hybridMultilevel"/>
    <w:tmpl w:val="429A743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21630136"/>
    <w:multiLevelType w:val="hybridMultilevel"/>
    <w:tmpl w:val="26480A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1CA7BD3"/>
    <w:multiLevelType w:val="hybridMultilevel"/>
    <w:tmpl w:val="3A682B26"/>
    <w:lvl w:ilvl="0" w:tplc="5732725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1FE4869"/>
    <w:multiLevelType w:val="hybridMultilevel"/>
    <w:tmpl w:val="3206764A"/>
    <w:lvl w:ilvl="0" w:tplc="5732725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20C6638"/>
    <w:multiLevelType w:val="hybridMultilevel"/>
    <w:tmpl w:val="62EEA59A"/>
    <w:lvl w:ilvl="0" w:tplc="5732725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E44963"/>
    <w:multiLevelType w:val="hybridMultilevel"/>
    <w:tmpl w:val="8092C2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847776A"/>
    <w:multiLevelType w:val="hybridMultilevel"/>
    <w:tmpl w:val="CA1AE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9097A9B"/>
    <w:multiLevelType w:val="hybridMultilevel"/>
    <w:tmpl w:val="B16E76D4"/>
    <w:lvl w:ilvl="0" w:tplc="5732725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2A8E3431"/>
    <w:multiLevelType w:val="hybridMultilevel"/>
    <w:tmpl w:val="148EDF46"/>
    <w:lvl w:ilvl="0" w:tplc="57327256">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2B6622D2"/>
    <w:multiLevelType w:val="hybridMultilevel"/>
    <w:tmpl w:val="373A3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D9E3E6C"/>
    <w:multiLevelType w:val="hybridMultilevel"/>
    <w:tmpl w:val="A83CA4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DB062AA"/>
    <w:multiLevelType w:val="hybridMultilevel"/>
    <w:tmpl w:val="A83CA4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F8B343E"/>
    <w:multiLevelType w:val="hybridMultilevel"/>
    <w:tmpl w:val="D06A1350"/>
    <w:lvl w:ilvl="0" w:tplc="8ED624C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6F46E1D"/>
    <w:multiLevelType w:val="hybridMultilevel"/>
    <w:tmpl w:val="1AD00E4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A77E1B"/>
    <w:multiLevelType w:val="hybridMultilevel"/>
    <w:tmpl w:val="26480A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AC1320C"/>
    <w:multiLevelType w:val="hybridMultilevel"/>
    <w:tmpl w:val="DFFC73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C350F59"/>
    <w:multiLevelType w:val="hybridMultilevel"/>
    <w:tmpl w:val="D736D186"/>
    <w:lvl w:ilvl="0" w:tplc="8B280126">
      <w:start w:val="1"/>
      <w:numFmt w:val="lowerLetter"/>
      <w:lvlText w:val="%1)"/>
      <w:lvlJc w:val="left"/>
      <w:pPr>
        <w:ind w:left="720" w:hanging="360"/>
      </w:pPr>
      <w:rPr>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1A63F69"/>
    <w:multiLevelType w:val="hybridMultilevel"/>
    <w:tmpl w:val="22E4EF00"/>
    <w:lvl w:ilvl="0" w:tplc="6DB2BA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3556341"/>
    <w:multiLevelType w:val="hybridMultilevel"/>
    <w:tmpl w:val="32EE2C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8483B76"/>
    <w:multiLevelType w:val="hybridMultilevel"/>
    <w:tmpl w:val="32EE2C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B3E3F53"/>
    <w:multiLevelType w:val="hybridMultilevel"/>
    <w:tmpl w:val="2BC0E4A6"/>
    <w:lvl w:ilvl="0" w:tplc="5732725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D4F1B9C"/>
    <w:multiLevelType w:val="hybridMultilevel"/>
    <w:tmpl w:val="32EE2C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DA32775"/>
    <w:multiLevelType w:val="hybridMultilevel"/>
    <w:tmpl w:val="FBB618CE"/>
    <w:lvl w:ilvl="0" w:tplc="5732725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4EB07815"/>
    <w:multiLevelType w:val="hybridMultilevel"/>
    <w:tmpl w:val="FE00028E"/>
    <w:lvl w:ilvl="0" w:tplc="6DB2BAF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EC81EE9"/>
    <w:multiLevelType w:val="hybridMultilevel"/>
    <w:tmpl w:val="FDB6D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04330A"/>
    <w:multiLevelType w:val="hybridMultilevel"/>
    <w:tmpl w:val="1E6C6FFC"/>
    <w:lvl w:ilvl="0" w:tplc="A1388F9A">
      <w:start w:val="1"/>
      <w:numFmt w:val="lowerLetter"/>
      <w:lvlText w:val="%1)"/>
      <w:lvlJc w:val="left"/>
      <w:pPr>
        <w:ind w:left="720" w:hanging="360"/>
      </w:pPr>
      <w:rPr>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2BF3896"/>
    <w:multiLevelType w:val="hybridMultilevel"/>
    <w:tmpl w:val="A83CA4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7B6241C"/>
    <w:multiLevelType w:val="hybridMultilevel"/>
    <w:tmpl w:val="553C7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8AC0C0C"/>
    <w:multiLevelType w:val="hybridMultilevel"/>
    <w:tmpl w:val="A83CA4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8D642B0"/>
    <w:multiLevelType w:val="hybridMultilevel"/>
    <w:tmpl w:val="A83CA4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8FF08EE"/>
    <w:multiLevelType w:val="hybridMultilevel"/>
    <w:tmpl w:val="8092C2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9AD0806"/>
    <w:multiLevelType w:val="multilevel"/>
    <w:tmpl w:val="F4EA78FC"/>
    <w:lvl w:ilvl="0">
      <w:start w:val="1"/>
      <w:numFmt w:val="bullet"/>
      <w:lvlText w:val=""/>
      <w:lvlJc w:val="left"/>
      <w:pPr>
        <w:tabs>
          <w:tab w:val="num" w:pos="1395"/>
        </w:tabs>
        <w:ind w:left="1395" w:hanging="360"/>
      </w:pPr>
      <w:rPr>
        <w:rFonts w:ascii="Symbol" w:hAnsi="Symbol" w:hint="default"/>
        <w:sz w:val="20"/>
      </w:rPr>
    </w:lvl>
    <w:lvl w:ilvl="1">
      <w:start w:val="1"/>
      <w:numFmt w:val="bullet"/>
      <w:lvlText w:val=""/>
      <w:lvlJc w:val="left"/>
      <w:pPr>
        <w:tabs>
          <w:tab w:val="num" w:pos="2115"/>
        </w:tabs>
        <w:ind w:left="2115" w:hanging="360"/>
      </w:pPr>
      <w:rPr>
        <w:rFonts w:ascii="Symbol" w:hAnsi="Symbol" w:hint="default"/>
        <w:sz w:val="20"/>
      </w:rPr>
    </w:lvl>
    <w:lvl w:ilvl="2">
      <w:start w:val="1"/>
      <w:numFmt w:val="bullet"/>
      <w:lvlText w:val=""/>
      <w:lvlJc w:val="left"/>
      <w:pPr>
        <w:tabs>
          <w:tab w:val="num" w:pos="2835"/>
        </w:tabs>
        <w:ind w:left="2835" w:hanging="360"/>
      </w:pPr>
      <w:rPr>
        <w:rFonts w:ascii="Symbol" w:hAnsi="Symbol" w:hint="default"/>
        <w:sz w:val="20"/>
      </w:rPr>
    </w:lvl>
    <w:lvl w:ilvl="3">
      <w:start w:val="1"/>
      <w:numFmt w:val="bullet"/>
      <w:lvlText w:val=""/>
      <w:lvlJc w:val="left"/>
      <w:pPr>
        <w:tabs>
          <w:tab w:val="num" w:pos="3555"/>
        </w:tabs>
        <w:ind w:left="3555" w:hanging="360"/>
      </w:pPr>
      <w:rPr>
        <w:rFonts w:ascii="Symbol" w:hAnsi="Symbol" w:hint="default"/>
        <w:sz w:val="20"/>
      </w:rPr>
    </w:lvl>
    <w:lvl w:ilvl="4">
      <w:start w:val="1"/>
      <w:numFmt w:val="bullet"/>
      <w:lvlText w:val=""/>
      <w:lvlJc w:val="left"/>
      <w:pPr>
        <w:tabs>
          <w:tab w:val="num" w:pos="4275"/>
        </w:tabs>
        <w:ind w:left="4275" w:hanging="360"/>
      </w:pPr>
      <w:rPr>
        <w:rFonts w:ascii="Symbol" w:hAnsi="Symbol" w:hint="default"/>
        <w:sz w:val="20"/>
      </w:rPr>
    </w:lvl>
    <w:lvl w:ilvl="5">
      <w:start w:val="1"/>
      <w:numFmt w:val="bullet"/>
      <w:lvlText w:val=""/>
      <w:lvlJc w:val="left"/>
      <w:pPr>
        <w:tabs>
          <w:tab w:val="num" w:pos="4995"/>
        </w:tabs>
        <w:ind w:left="4995" w:hanging="360"/>
      </w:pPr>
      <w:rPr>
        <w:rFonts w:ascii="Symbol" w:hAnsi="Symbol" w:hint="default"/>
        <w:sz w:val="20"/>
      </w:rPr>
    </w:lvl>
    <w:lvl w:ilvl="6">
      <w:start w:val="1"/>
      <w:numFmt w:val="bullet"/>
      <w:lvlText w:val=""/>
      <w:lvlJc w:val="left"/>
      <w:pPr>
        <w:tabs>
          <w:tab w:val="num" w:pos="5715"/>
        </w:tabs>
        <w:ind w:left="5715" w:hanging="360"/>
      </w:pPr>
      <w:rPr>
        <w:rFonts w:ascii="Symbol" w:hAnsi="Symbol" w:hint="default"/>
        <w:sz w:val="20"/>
      </w:rPr>
    </w:lvl>
    <w:lvl w:ilvl="7">
      <w:start w:val="1"/>
      <w:numFmt w:val="bullet"/>
      <w:lvlText w:val=""/>
      <w:lvlJc w:val="left"/>
      <w:pPr>
        <w:tabs>
          <w:tab w:val="num" w:pos="6435"/>
        </w:tabs>
        <w:ind w:left="6435" w:hanging="360"/>
      </w:pPr>
      <w:rPr>
        <w:rFonts w:ascii="Symbol" w:hAnsi="Symbol" w:hint="default"/>
        <w:sz w:val="20"/>
      </w:rPr>
    </w:lvl>
    <w:lvl w:ilvl="8">
      <w:start w:val="1"/>
      <w:numFmt w:val="bullet"/>
      <w:lvlText w:val=""/>
      <w:lvlJc w:val="left"/>
      <w:pPr>
        <w:tabs>
          <w:tab w:val="num" w:pos="7155"/>
        </w:tabs>
        <w:ind w:left="7155" w:hanging="360"/>
      </w:pPr>
      <w:rPr>
        <w:rFonts w:ascii="Symbol" w:hAnsi="Symbol" w:hint="default"/>
        <w:sz w:val="20"/>
      </w:rPr>
    </w:lvl>
  </w:abstractNum>
  <w:abstractNum w:abstractNumId="50" w15:restartNumberingAfterBreak="0">
    <w:nsid w:val="5A2335C9"/>
    <w:multiLevelType w:val="hybridMultilevel"/>
    <w:tmpl w:val="4B94D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B324FBA"/>
    <w:multiLevelType w:val="hybridMultilevel"/>
    <w:tmpl w:val="A83CA4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B9F3860"/>
    <w:multiLevelType w:val="hybridMultilevel"/>
    <w:tmpl w:val="FDB00C00"/>
    <w:lvl w:ilvl="0" w:tplc="5732725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ED3160F"/>
    <w:multiLevelType w:val="hybridMultilevel"/>
    <w:tmpl w:val="1DC68B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13165A5"/>
    <w:multiLevelType w:val="hybridMultilevel"/>
    <w:tmpl w:val="66EA85E2"/>
    <w:lvl w:ilvl="0" w:tplc="B44E92E6">
      <w:start w:val="1"/>
      <w:numFmt w:val="bullet"/>
      <w:lvlText w:val="•"/>
      <w:lvlJc w:val="left"/>
      <w:pPr>
        <w:tabs>
          <w:tab w:val="num" w:pos="720"/>
        </w:tabs>
        <w:ind w:left="720" w:hanging="360"/>
      </w:pPr>
      <w:rPr>
        <w:rFonts w:ascii="Arial" w:hAnsi="Arial" w:hint="default"/>
      </w:rPr>
    </w:lvl>
    <w:lvl w:ilvl="1" w:tplc="23748F04" w:tentative="1">
      <w:start w:val="1"/>
      <w:numFmt w:val="bullet"/>
      <w:lvlText w:val="•"/>
      <w:lvlJc w:val="left"/>
      <w:pPr>
        <w:tabs>
          <w:tab w:val="num" w:pos="1440"/>
        </w:tabs>
        <w:ind w:left="1440" w:hanging="360"/>
      </w:pPr>
      <w:rPr>
        <w:rFonts w:ascii="Arial" w:hAnsi="Arial" w:hint="default"/>
      </w:rPr>
    </w:lvl>
    <w:lvl w:ilvl="2" w:tplc="FD9ACB4C" w:tentative="1">
      <w:start w:val="1"/>
      <w:numFmt w:val="bullet"/>
      <w:lvlText w:val="•"/>
      <w:lvlJc w:val="left"/>
      <w:pPr>
        <w:tabs>
          <w:tab w:val="num" w:pos="2160"/>
        </w:tabs>
        <w:ind w:left="2160" w:hanging="360"/>
      </w:pPr>
      <w:rPr>
        <w:rFonts w:ascii="Arial" w:hAnsi="Arial" w:hint="default"/>
      </w:rPr>
    </w:lvl>
    <w:lvl w:ilvl="3" w:tplc="DE364CF4" w:tentative="1">
      <w:start w:val="1"/>
      <w:numFmt w:val="bullet"/>
      <w:lvlText w:val="•"/>
      <w:lvlJc w:val="left"/>
      <w:pPr>
        <w:tabs>
          <w:tab w:val="num" w:pos="2880"/>
        </w:tabs>
        <w:ind w:left="2880" w:hanging="360"/>
      </w:pPr>
      <w:rPr>
        <w:rFonts w:ascii="Arial" w:hAnsi="Arial" w:hint="default"/>
      </w:rPr>
    </w:lvl>
    <w:lvl w:ilvl="4" w:tplc="B3183E4A" w:tentative="1">
      <w:start w:val="1"/>
      <w:numFmt w:val="bullet"/>
      <w:lvlText w:val="•"/>
      <w:lvlJc w:val="left"/>
      <w:pPr>
        <w:tabs>
          <w:tab w:val="num" w:pos="3600"/>
        </w:tabs>
        <w:ind w:left="3600" w:hanging="360"/>
      </w:pPr>
      <w:rPr>
        <w:rFonts w:ascii="Arial" w:hAnsi="Arial" w:hint="default"/>
      </w:rPr>
    </w:lvl>
    <w:lvl w:ilvl="5" w:tplc="F1BC6548" w:tentative="1">
      <w:start w:val="1"/>
      <w:numFmt w:val="bullet"/>
      <w:lvlText w:val="•"/>
      <w:lvlJc w:val="left"/>
      <w:pPr>
        <w:tabs>
          <w:tab w:val="num" w:pos="4320"/>
        </w:tabs>
        <w:ind w:left="4320" w:hanging="360"/>
      </w:pPr>
      <w:rPr>
        <w:rFonts w:ascii="Arial" w:hAnsi="Arial" w:hint="default"/>
      </w:rPr>
    </w:lvl>
    <w:lvl w:ilvl="6" w:tplc="0CD0DB30" w:tentative="1">
      <w:start w:val="1"/>
      <w:numFmt w:val="bullet"/>
      <w:lvlText w:val="•"/>
      <w:lvlJc w:val="left"/>
      <w:pPr>
        <w:tabs>
          <w:tab w:val="num" w:pos="5040"/>
        </w:tabs>
        <w:ind w:left="5040" w:hanging="360"/>
      </w:pPr>
      <w:rPr>
        <w:rFonts w:ascii="Arial" w:hAnsi="Arial" w:hint="default"/>
      </w:rPr>
    </w:lvl>
    <w:lvl w:ilvl="7" w:tplc="6A5815D4" w:tentative="1">
      <w:start w:val="1"/>
      <w:numFmt w:val="bullet"/>
      <w:lvlText w:val="•"/>
      <w:lvlJc w:val="left"/>
      <w:pPr>
        <w:tabs>
          <w:tab w:val="num" w:pos="5760"/>
        </w:tabs>
        <w:ind w:left="5760" w:hanging="360"/>
      </w:pPr>
      <w:rPr>
        <w:rFonts w:ascii="Arial" w:hAnsi="Arial" w:hint="default"/>
      </w:rPr>
    </w:lvl>
    <w:lvl w:ilvl="8" w:tplc="BB32170A"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383542B"/>
    <w:multiLevelType w:val="hybridMultilevel"/>
    <w:tmpl w:val="C2D63046"/>
    <w:lvl w:ilvl="0" w:tplc="33B041DC">
      <w:start w:val="1"/>
      <w:numFmt w:val="lowerLetter"/>
      <w:lvlText w:val="(%1)"/>
      <w:lvlJc w:val="left"/>
      <w:pPr>
        <w:ind w:left="720" w:hanging="360"/>
      </w:pPr>
      <w:rPr>
        <w:rFonts w:hint="default"/>
        <w:color w:val="auto"/>
        <w:u w:val="none"/>
      </w:rPr>
    </w:lvl>
    <w:lvl w:ilvl="1" w:tplc="7DAE1D0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6243294"/>
    <w:multiLevelType w:val="hybridMultilevel"/>
    <w:tmpl w:val="1AD00E4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9EC52BE"/>
    <w:multiLevelType w:val="hybridMultilevel"/>
    <w:tmpl w:val="EE4CA2B4"/>
    <w:lvl w:ilvl="0" w:tplc="6DB2BA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C915073"/>
    <w:multiLevelType w:val="hybridMultilevel"/>
    <w:tmpl w:val="976EE500"/>
    <w:lvl w:ilvl="0" w:tplc="E6725B88">
      <w:start w:val="1"/>
      <w:numFmt w:val="bullet"/>
      <w:lvlText w:val=""/>
      <w:lvlJc w:val="left"/>
      <w:pPr>
        <w:ind w:left="585" w:hanging="360"/>
      </w:pPr>
      <w:rPr>
        <w:rFonts w:ascii="Symbol" w:hAnsi="Symbol" w:hint="default"/>
        <w:color w:val="auto"/>
      </w:rPr>
    </w:lvl>
    <w:lvl w:ilvl="1" w:tplc="0C090003" w:tentative="1">
      <w:start w:val="1"/>
      <w:numFmt w:val="bullet"/>
      <w:lvlText w:val="o"/>
      <w:lvlJc w:val="left"/>
      <w:pPr>
        <w:ind w:left="1305" w:hanging="360"/>
      </w:pPr>
      <w:rPr>
        <w:rFonts w:ascii="Courier New" w:hAnsi="Courier New" w:cs="Courier New" w:hint="default"/>
      </w:rPr>
    </w:lvl>
    <w:lvl w:ilvl="2" w:tplc="0C090005" w:tentative="1">
      <w:start w:val="1"/>
      <w:numFmt w:val="bullet"/>
      <w:lvlText w:val=""/>
      <w:lvlJc w:val="left"/>
      <w:pPr>
        <w:ind w:left="2025" w:hanging="360"/>
      </w:pPr>
      <w:rPr>
        <w:rFonts w:ascii="Wingdings" w:hAnsi="Wingdings" w:hint="default"/>
      </w:rPr>
    </w:lvl>
    <w:lvl w:ilvl="3" w:tplc="0C090001" w:tentative="1">
      <w:start w:val="1"/>
      <w:numFmt w:val="bullet"/>
      <w:lvlText w:val=""/>
      <w:lvlJc w:val="left"/>
      <w:pPr>
        <w:ind w:left="2745" w:hanging="360"/>
      </w:pPr>
      <w:rPr>
        <w:rFonts w:ascii="Symbol" w:hAnsi="Symbol" w:hint="default"/>
      </w:rPr>
    </w:lvl>
    <w:lvl w:ilvl="4" w:tplc="0C090003" w:tentative="1">
      <w:start w:val="1"/>
      <w:numFmt w:val="bullet"/>
      <w:lvlText w:val="o"/>
      <w:lvlJc w:val="left"/>
      <w:pPr>
        <w:ind w:left="3465" w:hanging="360"/>
      </w:pPr>
      <w:rPr>
        <w:rFonts w:ascii="Courier New" w:hAnsi="Courier New" w:cs="Courier New" w:hint="default"/>
      </w:rPr>
    </w:lvl>
    <w:lvl w:ilvl="5" w:tplc="0C090005" w:tentative="1">
      <w:start w:val="1"/>
      <w:numFmt w:val="bullet"/>
      <w:lvlText w:val=""/>
      <w:lvlJc w:val="left"/>
      <w:pPr>
        <w:ind w:left="4185" w:hanging="360"/>
      </w:pPr>
      <w:rPr>
        <w:rFonts w:ascii="Wingdings" w:hAnsi="Wingdings" w:hint="default"/>
      </w:rPr>
    </w:lvl>
    <w:lvl w:ilvl="6" w:tplc="0C090001" w:tentative="1">
      <w:start w:val="1"/>
      <w:numFmt w:val="bullet"/>
      <w:lvlText w:val=""/>
      <w:lvlJc w:val="left"/>
      <w:pPr>
        <w:ind w:left="4905" w:hanging="360"/>
      </w:pPr>
      <w:rPr>
        <w:rFonts w:ascii="Symbol" w:hAnsi="Symbol" w:hint="default"/>
      </w:rPr>
    </w:lvl>
    <w:lvl w:ilvl="7" w:tplc="0C090003" w:tentative="1">
      <w:start w:val="1"/>
      <w:numFmt w:val="bullet"/>
      <w:lvlText w:val="o"/>
      <w:lvlJc w:val="left"/>
      <w:pPr>
        <w:ind w:left="5625" w:hanging="360"/>
      </w:pPr>
      <w:rPr>
        <w:rFonts w:ascii="Courier New" w:hAnsi="Courier New" w:cs="Courier New" w:hint="default"/>
      </w:rPr>
    </w:lvl>
    <w:lvl w:ilvl="8" w:tplc="0C090005" w:tentative="1">
      <w:start w:val="1"/>
      <w:numFmt w:val="bullet"/>
      <w:lvlText w:val=""/>
      <w:lvlJc w:val="left"/>
      <w:pPr>
        <w:ind w:left="6345" w:hanging="360"/>
      </w:pPr>
      <w:rPr>
        <w:rFonts w:ascii="Wingdings" w:hAnsi="Wingdings" w:hint="default"/>
      </w:rPr>
    </w:lvl>
  </w:abstractNum>
  <w:abstractNum w:abstractNumId="59" w15:restartNumberingAfterBreak="0">
    <w:nsid w:val="6EAC19DB"/>
    <w:multiLevelType w:val="hybridMultilevel"/>
    <w:tmpl w:val="2748465E"/>
    <w:lvl w:ilvl="0" w:tplc="5732725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F9E53AD"/>
    <w:multiLevelType w:val="hybridMultilevel"/>
    <w:tmpl w:val="00F88B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2131952"/>
    <w:multiLevelType w:val="hybridMultilevel"/>
    <w:tmpl w:val="32EE2C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28519A5"/>
    <w:multiLevelType w:val="hybridMultilevel"/>
    <w:tmpl w:val="A83CA4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2962985"/>
    <w:multiLevelType w:val="hybridMultilevel"/>
    <w:tmpl w:val="2F729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4C91E1D"/>
    <w:multiLevelType w:val="hybridMultilevel"/>
    <w:tmpl w:val="C2F602DE"/>
    <w:lvl w:ilvl="0" w:tplc="AF0267AC">
      <w:start w:val="1"/>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69A4BFE"/>
    <w:multiLevelType w:val="hybridMultilevel"/>
    <w:tmpl w:val="D772D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A78289B"/>
    <w:multiLevelType w:val="hybridMultilevel"/>
    <w:tmpl w:val="1C1E23F4"/>
    <w:lvl w:ilvl="0" w:tplc="C07E213E">
      <w:start w:val="1"/>
      <w:numFmt w:val="lowerLetter"/>
      <w:lvlText w:val="%1)"/>
      <w:lvlJc w:val="left"/>
      <w:pPr>
        <w:ind w:left="720" w:hanging="360"/>
      </w:pPr>
      <w:rPr>
        <w:rFonts w:hint="default"/>
        <w:i/>
        <w:i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A9D3AD6"/>
    <w:multiLevelType w:val="hybridMultilevel"/>
    <w:tmpl w:val="DFFC73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BB05AFD"/>
    <w:multiLevelType w:val="hybridMultilevel"/>
    <w:tmpl w:val="A90A7C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CCD2A73"/>
    <w:multiLevelType w:val="hybridMultilevel"/>
    <w:tmpl w:val="73866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E6C3999"/>
    <w:multiLevelType w:val="hybridMultilevel"/>
    <w:tmpl w:val="E1948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7FAD5D40"/>
    <w:multiLevelType w:val="hybridMultilevel"/>
    <w:tmpl w:val="1AD00E4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4"/>
  </w:num>
  <w:num w:numId="3">
    <w:abstractNumId w:val="6"/>
  </w:num>
  <w:num w:numId="4">
    <w:abstractNumId w:val="54"/>
  </w:num>
  <w:num w:numId="5">
    <w:abstractNumId w:val="24"/>
  </w:num>
  <w:num w:numId="6">
    <w:abstractNumId w:val="55"/>
  </w:num>
  <w:num w:numId="7">
    <w:abstractNumId w:val="63"/>
  </w:num>
  <w:num w:numId="8">
    <w:abstractNumId w:val="59"/>
  </w:num>
  <w:num w:numId="9">
    <w:abstractNumId w:val="10"/>
  </w:num>
  <w:num w:numId="10">
    <w:abstractNumId w:val="8"/>
  </w:num>
  <w:num w:numId="11">
    <w:abstractNumId w:val="29"/>
  </w:num>
  <w:num w:numId="12">
    <w:abstractNumId w:val="3"/>
  </w:num>
  <w:num w:numId="13">
    <w:abstractNumId w:val="34"/>
  </w:num>
  <w:num w:numId="14">
    <w:abstractNumId w:val="28"/>
  </w:num>
  <w:num w:numId="15">
    <w:abstractNumId w:val="17"/>
  </w:num>
  <w:num w:numId="16">
    <w:abstractNumId w:val="67"/>
  </w:num>
  <w:num w:numId="17">
    <w:abstractNumId w:val="37"/>
  </w:num>
  <w:num w:numId="18">
    <w:abstractNumId w:val="11"/>
  </w:num>
  <w:num w:numId="19">
    <w:abstractNumId w:val="60"/>
  </w:num>
  <w:num w:numId="20">
    <w:abstractNumId w:val="14"/>
  </w:num>
  <w:num w:numId="21">
    <w:abstractNumId w:val="48"/>
  </w:num>
  <w:num w:numId="22">
    <w:abstractNumId w:val="53"/>
  </w:num>
  <w:num w:numId="23">
    <w:abstractNumId w:val="50"/>
  </w:num>
  <w:num w:numId="24">
    <w:abstractNumId w:val="0"/>
  </w:num>
  <w:num w:numId="25">
    <w:abstractNumId w:val="19"/>
  </w:num>
  <w:num w:numId="26">
    <w:abstractNumId w:val="49"/>
  </w:num>
  <w:num w:numId="27">
    <w:abstractNumId w:val="58"/>
  </w:num>
  <w:num w:numId="28">
    <w:abstractNumId w:val="27"/>
  </w:num>
  <w:num w:numId="29">
    <w:abstractNumId w:val="31"/>
  </w:num>
  <w:num w:numId="30">
    <w:abstractNumId w:val="56"/>
  </w:num>
  <w:num w:numId="31">
    <w:abstractNumId w:val="47"/>
  </w:num>
  <w:num w:numId="32">
    <w:abstractNumId w:val="46"/>
  </w:num>
  <w:num w:numId="33">
    <w:abstractNumId w:val="62"/>
  </w:num>
  <w:num w:numId="34">
    <w:abstractNumId w:val="15"/>
  </w:num>
  <w:num w:numId="35">
    <w:abstractNumId w:val="51"/>
  </w:num>
  <w:num w:numId="36">
    <w:abstractNumId w:val="33"/>
  </w:num>
  <w:num w:numId="37">
    <w:abstractNumId w:val="36"/>
  </w:num>
  <w:num w:numId="38">
    <w:abstractNumId w:val="61"/>
  </w:num>
  <w:num w:numId="39">
    <w:abstractNumId w:val="4"/>
  </w:num>
  <w:num w:numId="40">
    <w:abstractNumId w:val="9"/>
  </w:num>
  <w:num w:numId="41">
    <w:abstractNumId w:val="23"/>
  </w:num>
  <w:num w:numId="42">
    <w:abstractNumId w:val="32"/>
  </w:num>
  <w:num w:numId="43">
    <w:abstractNumId w:val="12"/>
  </w:num>
  <w:num w:numId="44">
    <w:abstractNumId w:val="38"/>
  </w:num>
  <w:num w:numId="45">
    <w:abstractNumId w:val="68"/>
  </w:num>
  <w:num w:numId="46">
    <w:abstractNumId w:val="26"/>
  </w:num>
  <w:num w:numId="47">
    <w:abstractNumId w:val="21"/>
  </w:num>
  <w:num w:numId="48">
    <w:abstractNumId w:val="20"/>
  </w:num>
  <w:num w:numId="49">
    <w:abstractNumId w:val="7"/>
  </w:num>
  <w:num w:numId="50">
    <w:abstractNumId w:val="25"/>
  </w:num>
  <w:num w:numId="51">
    <w:abstractNumId w:val="52"/>
  </w:num>
  <w:num w:numId="52">
    <w:abstractNumId w:val="22"/>
  </w:num>
  <w:num w:numId="53">
    <w:abstractNumId w:val="40"/>
  </w:num>
  <w:num w:numId="54">
    <w:abstractNumId w:val="30"/>
  </w:num>
  <w:num w:numId="55">
    <w:abstractNumId w:val="70"/>
  </w:num>
  <w:num w:numId="56">
    <w:abstractNumId w:val="44"/>
  </w:num>
  <w:num w:numId="57">
    <w:abstractNumId w:val="71"/>
  </w:num>
  <w:num w:numId="58">
    <w:abstractNumId w:val="16"/>
  </w:num>
  <w:num w:numId="59">
    <w:abstractNumId w:val="43"/>
  </w:num>
  <w:num w:numId="60">
    <w:abstractNumId w:val="1"/>
  </w:num>
  <w:num w:numId="61">
    <w:abstractNumId w:val="66"/>
  </w:num>
  <w:num w:numId="62">
    <w:abstractNumId w:val="39"/>
  </w:num>
  <w:num w:numId="63">
    <w:abstractNumId w:val="2"/>
  </w:num>
  <w:num w:numId="64">
    <w:abstractNumId w:val="18"/>
  </w:num>
  <w:num w:numId="65">
    <w:abstractNumId w:val="69"/>
  </w:num>
  <w:num w:numId="66">
    <w:abstractNumId w:val="41"/>
  </w:num>
  <w:num w:numId="67">
    <w:abstractNumId w:val="45"/>
  </w:num>
  <w:num w:numId="68">
    <w:abstractNumId w:val="65"/>
  </w:num>
  <w:num w:numId="69">
    <w:abstractNumId w:val="35"/>
  </w:num>
  <w:num w:numId="70">
    <w:abstractNumId w:val="42"/>
  </w:num>
  <w:num w:numId="71">
    <w:abstractNumId w:val="57"/>
  </w:num>
  <w:num w:numId="72">
    <w:abstractNumId w:val="13"/>
  </w:num>
  <w:num w:numId="73">
    <w:abstractNumId w:val="71"/>
    <w:lvlOverride w:ilvl="0">
      <w:startOverride w:val="1"/>
    </w:lvlOverride>
    <w:lvlOverride w:ilvl="1"/>
    <w:lvlOverride w:ilvl="2"/>
    <w:lvlOverride w:ilvl="3"/>
    <w:lvlOverride w:ilvl="4"/>
    <w:lvlOverride w:ilvl="5"/>
    <w:lvlOverride w:ilvl="6"/>
    <w:lvlOverride w:ilvl="7"/>
    <w:lvlOverride w:ilvl="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3MjawsLAwMjQwMTNS0lEKTi0uzszPAykwtKwFABBVb3AtAAAA"/>
  </w:docVars>
  <w:rsids>
    <w:rsidRoot w:val="00B4465F"/>
    <w:rsid w:val="0000013F"/>
    <w:rsid w:val="00016101"/>
    <w:rsid w:val="000207EB"/>
    <w:rsid w:val="0002459A"/>
    <w:rsid w:val="00025DF0"/>
    <w:rsid w:val="00035209"/>
    <w:rsid w:val="00035AD4"/>
    <w:rsid w:val="00040F4D"/>
    <w:rsid w:val="0004683B"/>
    <w:rsid w:val="00052F04"/>
    <w:rsid w:val="00057E51"/>
    <w:rsid w:val="00064C0B"/>
    <w:rsid w:val="000719E7"/>
    <w:rsid w:val="000734BF"/>
    <w:rsid w:val="00074124"/>
    <w:rsid w:val="00083D1C"/>
    <w:rsid w:val="00084DC5"/>
    <w:rsid w:val="00086B26"/>
    <w:rsid w:val="000874BB"/>
    <w:rsid w:val="00093CFD"/>
    <w:rsid w:val="0009573F"/>
    <w:rsid w:val="000A1961"/>
    <w:rsid w:val="000A1F60"/>
    <w:rsid w:val="000B35CE"/>
    <w:rsid w:val="000B76F3"/>
    <w:rsid w:val="000D2A88"/>
    <w:rsid w:val="000D3F0F"/>
    <w:rsid w:val="000D450F"/>
    <w:rsid w:val="000E1D8B"/>
    <w:rsid w:val="000E2312"/>
    <w:rsid w:val="000F2C8A"/>
    <w:rsid w:val="000F46B4"/>
    <w:rsid w:val="000F5674"/>
    <w:rsid w:val="00101FD2"/>
    <w:rsid w:val="00105C02"/>
    <w:rsid w:val="0010633A"/>
    <w:rsid w:val="001135A5"/>
    <w:rsid w:val="00121D56"/>
    <w:rsid w:val="001221A2"/>
    <w:rsid w:val="00127082"/>
    <w:rsid w:val="00145057"/>
    <w:rsid w:val="001540D7"/>
    <w:rsid w:val="00156EC3"/>
    <w:rsid w:val="001602C7"/>
    <w:rsid w:val="00171570"/>
    <w:rsid w:val="001845C0"/>
    <w:rsid w:val="001973C6"/>
    <w:rsid w:val="001A3F45"/>
    <w:rsid w:val="001A5A01"/>
    <w:rsid w:val="001A5FBC"/>
    <w:rsid w:val="001A6BA6"/>
    <w:rsid w:val="001C4C5C"/>
    <w:rsid w:val="001C5B9C"/>
    <w:rsid w:val="001C6767"/>
    <w:rsid w:val="001D23A7"/>
    <w:rsid w:val="001D63A0"/>
    <w:rsid w:val="001E2327"/>
    <w:rsid w:val="001E29C3"/>
    <w:rsid w:val="001F290A"/>
    <w:rsid w:val="001F6E12"/>
    <w:rsid w:val="001F73C3"/>
    <w:rsid w:val="00200CEC"/>
    <w:rsid w:val="0020178D"/>
    <w:rsid w:val="0020391A"/>
    <w:rsid w:val="0020751C"/>
    <w:rsid w:val="002244EC"/>
    <w:rsid w:val="00224719"/>
    <w:rsid w:val="00227948"/>
    <w:rsid w:val="00235CFF"/>
    <w:rsid w:val="00252B63"/>
    <w:rsid w:val="00254575"/>
    <w:rsid w:val="00254DDC"/>
    <w:rsid w:val="00255492"/>
    <w:rsid w:val="00260854"/>
    <w:rsid w:val="00265078"/>
    <w:rsid w:val="002714E9"/>
    <w:rsid w:val="00273FC9"/>
    <w:rsid w:val="0027709D"/>
    <w:rsid w:val="00277B4D"/>
    <w:rsid w:val="002A0511"/>
    <w:rsid w:val="002B652F"/>
    <w:rsid w:val="002C65E4"/>
    <w:rsid w:val="002D442B"/>
    <w:rsid w:val="002D54AA"/>
    <w:rsid w:val="002D6408"/>
    <w:rsid w:val="002D79E0"/>
    <w:rsid w:val="002E23BD"/>
    <w:rsid w:val="002F0BF4"/>
    <w:rsid w:val="002F1781"/>
    <w:rsid w:val="00313183"/>
    <w:rsid w:val="0031569C"/>
    <w:rsid w:val="00326587"/>
    <w:rsid w:val="00330903"/>
    <w:rsid w:val="00331363"/>
    <w:rsid w:val="003336D8"/>
    <w:rsid w:val="00334B5E"/>
    <w:rsid w:val="00343674"/>
    <w:rsid w:val="00351BB4"/>
    <w:rsid w:val="0035210A"/>
    <w:rsid w:val="003529C7"/>
    <w:rsid w:val="003641E2"/>
    <w:rsid w:val="00367659"/>
    <w:rsid w:val="003845AB"/>
    <w:rsid w:val="0039356E"/>
    <w:rsid w:val="00393A0B"/>
    <w:rsid w:val="003959C9"/>
    <w:rsid w:val="00395B92"/>
    <w:rsid w:val="00397962"/>
    <w:rsid w:val="003A5416"/>
    <w:rsid w:val="003A627D"/>
    <w:rsid w:val="003B1F30"/>
    <w:rsid w:val="003B2265"/>
    <w:rsid w:val="003B3D66"/>
    <w:rsid w:val="003B4603"/>
    <w:rsid w:val="003B47FB"/>
    <w:rsid w:val="003B4FE7"/>
    <w:rsid w:val="003B7DA8"/>
    <w:rsid w:val="003C7CA0"/>
    <w:rsid w:val="003D4028"/>
    <w:rsid w:val="003D4173"/>
    <w:rsid w:val="003D7ADB"/>
    <w:rsid w:val="003E12D4"/>
    <w:rsid w:val="003E1C71"/>
    <w:rsid w:val="003E5B27"/>
    <w:rsid w:val="003E72FE"/>
    <w:rsid w:val="003F18AF"/>
    <w:rsid w:val="003F2145"/>
    <w:rsid w:val="0040288D"/>
    <w:rsid w:val="004037ED"/>
    <w:rsid w:val="004064DA"/>
    <w:rsid w:val="0042693A"/>
    <w:rsid w:val="0043118C"/>
    <w:rsid w:val="00441474"/>
    <w:rsid w:val="0045229C"/>
    <w:rsid w:val="004524D8"/>
    <w:rsid w:val="00454C82"/>
    <w:rsid w:val="004550D8"/>
    <w:rsid w:val="00464476"/>
    <w:rsid w:val="00471A70"/>
    <w:rsid w:val="00475113"/>
    <w:rsid w:val="004832F1"/>
    <w:rsid w:val="00490A1D"/>
    <w:rsid w:val="004A5EF7"/>
    <w:rsid w:val="004C01E4"/>
    <w:rsid w:val="004C0F4B"/>
    <w:rsid w:val="004C7C66"/>
    <w:rsid w:val="004D1079"/>
    <w:rsid w:val="004D3C4A"/>
    <w:rsid w:val="004D44EA"/>
    <w:rsid w:val="004D67FE"/>
    <w:rsid w:val="004E0A75"/>
    <w:rsid w:val="004E0EE8"/>
    <w:rsid w:val="004E5A65"/>
    <w:rsid w:val="004F463C"/>
    <w:rsid w:val="004F5FC6"/>
    <w:rsid w:val="004F7F08"/>
    <w:rsid w:val="0050018B"/>
    <w:rsid w:val="005050C3"/>
    <w:rsid w:val="00505BB1"/>
    <w:rsid w:val="00506023"/>
    <w:rsid w:val="00512E9C"/>
    <w:rsid w:val="00521241"/>
    <w:rsid w:val="00527CDA"/>
    <w:rsid w:val="0053440A"/>
    <w:rsid w:val="0055096F"/>
    <w:rsid w:val="00553251"/>
    <w:rsid w:val="0055433D"/>
    <w:rsid w:val="00554C48"/>
    <w:rsid w:val="0058118B"/>
    <w:rsid w:val="00583099"/>
    <w:rsid w:val="00585493"/>
    <w:rsid w:val="005A2C0A"/>
    <w:rsid w:val="005B4E95"/>
    <w:rsid w:val="005C626E"/>
    <w:rsid w:val="005E5EAE"/>
    <w:rsid w:val="005E793C"/>
    <w:rsid w:val="005F59E8"/>
    <w:rsid w:val="00604910"/>
    <w:rsid w:val="0061248D"/>
    <w:rsid w:val="0061733A"/>
    <w:rsid w:val="00621405"/>
    <w:rsid w:val="00625077"/>
    <w:rsid w:val="00625BD3"/>
    <w:rsid w:val="0063210A"/>
    <w:rsid w:val="006325E1"/>
    <w:rsid w:val="0063391A"/>
    <w:rsid w:val="006354F7"/>
    <w:rsid w:val="00635F35"/>
    <w:rsid w:val="006417BC"/>
    <w:rsid w:val="00652816"/>
    <w:rsid w:val="00656204"/>
    <w:rsid w:val="00656B94"/>
    <w:rsid w:val="00661462"/>
    <w:rsid w:val="00683004"/>
    <w:rsid w:val="00694227"/>
    <w:rsid w:val="006A3804"/>
    <w:rsid w:val="006A63A9"/>
    <w:rsid w:val="006A6B2B"/>
    <w:rsid w:val="006B21D1"/>
    <w:rsid w:val="006B423B"/>
    <w:rsid w:val="006B4CD6"/>
    <w:rsid w:val="006D2927"/>
    <w:rsid w:val="006D463F"/>
    <w:rsid w:val="007010C8"/>
    <w:rsid w:val="00706CBA"/>
    <w:rsid w:val="007104B1"/>
    <w:rsid w:val="0071149B"/>
    <w:rsid w:val="00714920"/>
    <w:rsid w:val="00720890"/>
    <w:rsid w:val="0072167E"/>
    <w:rsid w:val="0073040C"/>
    <w:rsid w:val="00732314"/>
    <w:rsid w:val="00763C04"/>
    <w:rsid w:val="007766E0"/>
    <w:rsid w:val="00780E80"/>
    <w:rsid w:val="0078459F"/>
    <w:rsid w:val="007878B0"/>
    <w:rsid w:val="00790AE3"/>
    <w:rsid w:val="00795FB0"/>
    <w:rsid w:val="007B07EB"/>
    <w:rsid w:val="007B5952"/>
    <w:rsid w:val="007C30EC"/>
    <w:rsid w:val="007D33A1"/>
    <w:rsid w:val="007D72A0"/>
    <w:rsid w:val="007E17D2"/>
    <w:rsid w:val="007E7B15"/>
    <w:rsid w:val="007F1727"/>
    <w:rsid w:val="007F4358"/>
    <w:rsid w:val="00801980"/>
    <w:rsid w:val="00803AA3"/>
    <w:rsid w:val="00804D73"/>
    <w:rsid w:val="008057F9"/>
    <w:rsid w:val="008147AB"/>
    <w:rsid w:val="00817765"/>
    <w:rsid w:val="00825038"/>
    <w:rsid w:val="00850D52"/>
    <w:rsid w:val="00855187"/>
    <w:rsid w:val="0085729F"/>
    <w:rsid w:val="00864A4F"/>
    <w:rsid w:val="0086778C"/>
    <w:rsid w:val="00871A63"/>
    <w:rsid w:val="008915E0"/>
    <w:rsid w:val="00892A33"/>
    <w:rsid w:val="00892AA2"/>
    <w:rsid w:val="008977C4"/>
    <w:rsid w:val="008B0489"/>
    <w:rsid w:val="008B5605"/>
    <w:rsid w:val="008D33E8"/>
    <w:rsid w:val="008E1CE0"/>
    <w:rsid w:val="008E2A67"/>
    <w:rsid w:val="008E4A89"/>
    <w:rsid w:val="008F3BD7"/>
    <w:rsid w:val="00906F5A"/>
    <w:rsid w:val="00912863"/>
    <w:rsid w:val="00921289"/>
    <w:rsid w:val="00923FE5"/>
    <w:rsid w:val="00926141"/>
    <w:rsid w:val="009327CC"/>
    <w:rsid w:val="009334AE"/>
    <w:rsid w:val="00935805"/>
    <w:rsid w:val="00942ACF"/>
    <w:rsid w:val="009475B6"/>
    <w:rsid w:val="009636A1"/>
    <w:rsid w:val="00975AC2"/>
    <w:rsid w:val="009811A1"/>
    <w:rsid w:val="009923D3"/>
    <w:rsid w:val="0099609D"/>
    <w:rsid w:val="009A0AB1"/>
    <w:rsid w:val="009A7BA9"/>
    <w:rsid w:val="009B79CD"/>
    <w:rsid w:val="009C5AFA"/>
    <w:rsid w:val="009D317A"/>
    <w:rsid w:val="009D7F82"/>
    <w:rsid w:val="009E0878"/>
    <w:rsid w:val="009E1A22"/>
    <w:rsid w:val="009E2B75"/>
    <w:rsid w:val="009E57F5"/>
    <w:rsid w:val="009F6877"/>
    <w:rsid w:val="00A1471B"/>
    <w:rsid w:val="00A15DB1"/>
    <w:rsid w:val="00A20700"/>
    <w:rsid w:val="00A220D5"/>
    <w:rsid w:val="00A317D5"/>
    <w:rsid w:val="00A42B2D"/>
    <w:rsid w:val="00A45B15"/>
    <w:rsid w:val="00A50E9D"/>
    <w:rsid w:val="00A61850"/>
    <w:rsid w:val="00A61BFB"/>
    <w:rsid w:val="00A75133"/>
    <w:rsid w:val="00A8294B"/>
    <w:rsid w:val="00A85666"/>
    <w:rsid w:val="00A90BD6"/>
    <w:rsid w:val="00A91DFB"/>
    <w:rsid w:val="00A91FA2"/>
    <w:rsid w:val="00A96BA6"/>
    <w:rsid w:val="00AB1637"/>
    <w:rsid w:val="00AB33FD"/>
    <w:rsid w:val="00AB4DA4"/>
    <w:rsid w:val="00AD5C21"/>
    <w:rsid w:val="00AD5C8A"/>
    <w:rsid w:val="00AE369E"/>
    <w:rsid w:val="00AE5D94"/>
    <w:rsid w:val="00AE61AA"/>
    <w:rsid w:val="00B01E80"/>
    <w:rsid w:val="00B0482E"/>
    <w:rsid w:val="00B05C95"/>
    <w:rsid w:val="00B05DEA"/>
    <w:rsid w:val="00B0624A"/>
    <w:rsid w:val="00B12AF5"/>
    <w:rsid w:val="00B143A3"/>
    <w:rsid w:val="00B24474"/>
    <w:rsid w:val="00B36ED5"/>
    <w:rsid w:val="00B4465F"/>
    <w:rsid w:val="00B4750C"/>
    <w:rsid w:val="00B52D6B"/>
    <w:rsid w:val="00B530D8"/>
    <w:rsid w:val="00B60D37"/>
    <w:rsid w:val="00B62984"/>
    <w:rsid w:val="00B73C8A"/>
    <w:rsid w:val="00B74D8D"/>
    <w:rsid w:val="00B8334D"/>
    <w:rsid w:val="00B85F3A"/>
    <w:rsid w:val="00B865F9"/>
    <w:rsid w:val="00B94786"/>
    <w:rsid w:val="00BA1F4F"/>
    <w:rsid w:val="00BA2F31"/>
    <w:rsid w:val="00BA34D4"/>
    <w:rsid w:val="00BA37A2"/>
    <w:rsid w:val="00BA7FD1"/>
    <w:rsid w:val="00BB2AF8"/>
    <w:rsid w:val="00BC19FF"/>
    <w:rsid w:val="00BD02DD"/>
    <w:rsid w:val="00BD0325"/>
    <w:rsid w:val="00BD0D32"/>
    <w:rsid w:val="00BD22EA"/>
    <w:rsid w:val="00BE2EFD"/>
    <w:rsid w:val="00BE5C78"/>
    <w:rsid w:val="00BE79A8"/>
    <w:rsid w:val="00BE79AA"/>
    <w:rsid w:val="00BF5EEC"/>
    <w:rsid w:val="00C03635"/>
    <w:rsid w:val="00C15EC4"/>
    <w:rsid w:val="00C175E9"/>
    <w:rsid w:val="00C23CDC"/>
    <w:rsid w:val="00C26B0B"/>
    <w:rsid w:val="00C27145"/>
    <w:rsid w:val="00C31B9A"/>
    <w:rsid w:val="00C33D39"/>
    <w:rsid w:val="00C40A03"/>
    <w:rsid w:val="00C41870"/>
    <w:rsid w:val="00C43BE4"/>
    <w:rsid w:val="00C46DAF"/>
    <w:rsid w:val="00C52539"/>
    <w:rsid w:val="00C56750"/>
    <w:rsid w:val="00C57130"/>
    <w:rsid w:val="00C66FD7"/>
    <w:rsid w:val="00C70AB6"/>
    <w:rsid w:val="00C76595"/>
    <w:rsid w:val="00C86171"/>
    <w:rsid w:val="00C86461"/>
    <w:rsid w:val="00C92E47"/>
    <w:rsid w:val="00C97858"/>
    <w:rsid w:val="00CA30F1"/>
    <w:rsid w:val="00CA68AC"/>
    <w:rsid w:val="00CC74C7"/>
    <w:rsid w:val="00CC7B7B"/>
    <w:rsid w:val="00CD63EE"/>
    <w:rsid w:val="00CE2E90"/>
    <w:rsid w:val="00CE3264"/>
    <w:rsid w:val="00CE42DB"/>
    <w:rsid w:val="00CE5504"/>
    <w:rsid w:val="00CF1055"/>
    <w:rsid w:val="00D02AB6"/>
    <w:rsid w:val="00D03413"/>
    <w:rsid w:val="00D0471B"/>
    <w:rsid w:val="00D110E2"/>
    <w:rsid w:val="00D12991"/>
    <w:rsid w:val="00D137A8"/>
    <w:rsid w:val="00D205B2"/>
    <w:rsid w:val="00D207E8"/>
    <w:rsid w:val="00D21D32"/>
    <w:rsid w:val="00D23CD4"/>
    <w:rsid w:val="00D31202"/>
    <w:rsid w:val="00D4022E"/>
    <w:rsid w:val="00D45054"/>
    <w:rsid w:val="00D45AD9"/>
    <w:rsid w:val="00D46874"/>
    <w:rsid w:val="00D523AD"/>
    <w:rsid w:val="00D63160"/>
    <w:rsid w:val="00D70DE2"/>
    <w:rsid w:val="00D818EE"/>
    <w:rsid w:val="00D829BB"/>
    <w:rsid w:val="00D941AF"/>
    <w:rsid w:val="00DA271F"/>
    <w:rsid w:val="00DB245D"/>
    <w:rsid w:val="00DC06A6"/>
    <w:rsid w:val="00DD4772"/>
    <w:rsid w:val="00DD602E"/>
    <w:rsid w:val="00DE605B"/>
    <w:rsid w:val="00DF6564"/>
    <w:rsid w:val="00DF7989"/>
    <w:rsid w:val="00E04665"/>
    <w:rsid w:val="00E10D82"/>
    <w:rsid w:val="00E1302E"/>
    <w:rsid w:val="00E14CAB"/>
    <w:rsid w:val="00E17170"/>
    <w:rsid w:val="00E369E7"/>
    <w:rsid w:val="00E4571C"/>
    <w:rsid w:val="00E55100"/>
    <w:rsid w:val="00E65A8A"/>
    <w:rsid w:val="00E72258"/>
    <w:rsid w:val="00E77953"/>
    <w:rsid w:val="00E872BE"/>
    <w:rsid w:val="00E92FC8"/>
    <w:rsid w:val="00E95877"/>
    <w:rsid w:val="00EA2A84"/>
    <w:rsid w:val="00EA36AB"/>
    <w:rsid w:val="00EA5FE4"/>
    <w:rsid w:val="00EB5C20"/>
    <w:rsid w:val="00ED3F74"/>
    <w:rsid w:val="00ED6E47"/>
    <w:rsid w:val="00ED71F7"/>
    <w:rsid w:val="00EE0046"/>
    <w:rsid w:val="00EE01D5"/>
    <w:rsid w:val="00EE6AF4"/>
    <w:rsid w:val="00F05BBE"/>
    <w:rsid w:val="00F227E2"/>
    <w:rsid w:val="00F238EF"/>
    <w:rsid w:val="00F24C23"/>
    <w:rsid w:val="00F27C67"/>
    <w:rsid w:val="00F36E8B"/>
    <w:rsid w:val="00F40590"/>
    <w:rsid w:val="00F45081"/>
    <w:rsid w:val="00F507DC"/>
    <w:rsid w:val="00F55B4F"/>
    <w:rsid w:val="00F6234E"/>
    <w:rsid w:val="00F62FC7"/>
    <w:rsid w:val="00F63B97"/>
    <w:rsid w:val="00F8093F"/>
    <w:rsid w:val="00F826EA"/>
    <w:rsid w:val="00F84A20"/>
    <w:rsid w:val="00F912FD"/>
    <w:rsid w:val="00FA2D21"/>
    <w:rsid w:val="00FB4B92"/>
    <w:rsid w:val="00FB7F8E"/>
    <w:rsid w:val="00FD7AD8"/>
    <w:rsid w:val="00FE0EE3"/>
    <w:rsid w:val="00FF0A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88944"/>
  <w15:chartTrackingRefBased/>
  <w15:docId w15:val="{61628EE2-7B48-468B-9ADA-040A3796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4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65F"/>
    <w:pPr>
      <w:ind w:left="720"/>
      <w:contextualSpacing/>
    </w:pPr>
  </w:style>
  <w:style w:type="table" w:customStyle="1" w:styleId="TableGrid1">
    <w:name w:val="Table Grid1"/>
    <w:basedOn w:val="TableNormal"/>
    <w:next w:val="TableGrid"/>
    <w:uiPriority w:val="39"/>
    <w:rsid w:val="00B44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4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65F"/>
    <w:rPr>
      <w:rFonts w:ascii="Segoe UI" w:hAnsi="Segoe UI" w:cs="Segoe UI"/>
      <w:sz w:val="18"/>
      <w:szCs w:val="18"/>
    </w:rPr>
  </w:style>
  <w:style w:type="table" w:customStyle="1" w:styleId="TableGrid11">
    <w:name w:val="Table Grid11"/>
    <w:basedOn w:val="TableNormal"/>
    <w:next w:val="TableGrid"/>
    <w:uiPriority w:val="39"/>
    <w:rsid w:val="001F2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4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028"/>
  </w:style>
  <w:style w:type="paragraph" w:styleId="Footer">
    <w:name w:val="footer"/>
    <w:basedOn w:val="Normal"/>
    <w:link w:val="FooterChar"/>
    <w:uiPriority w:val="99"/>
    <w:unhideWhenUsed/>
    <w:rsid w:val="003D4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028"/>
  </w:style>
  <w:style w:type="character" w:styleId="BookTitle">
    <w:name w:val="Book Title"/>
    <w:qFormat/>
    <w:rsid w:val="000A1961"/>
    <w:rPr>
      <w:b/>
      <w:bCs/>
      <w:smallCaps/>
      <w:spacing w:val="5"/>
    </w:rPr>
  </w:style>
  <w:style w:type="character" w:styleId="Hyperlink">
    <w:name w:val="Hyperlink"/>
    <w:uiPriority w:val="99"/>
    <w:rsid w:val="000A1961"/>
    <w:rPr>
      <w:color w:val="0000FF"/>
      <w:u w:val="single"/>
    </w:rPr>
  </w:style>
  <w:style w:type="character" w:styleId="CommentReference">
    <w:name w:val="annotation reference"/>
    <w:rsid w:val="004F463C"/>
    <w:rPr>
      <w:sz w:val="16"/>
      <w:szCs w:val="16"/>
    </w:rPr>
  </w:style>
  <w:style w:type="paragraph" w:styleId="CommentText">
    <w:name w:val="annotation text"/>
    <w:basedOn w:val="Normal"/>
    <w:link w:val="CommentTextChar"/>
    <w:rsid w:val="004F463C"/>
    <w:pPr>
      <w:spacing w:after="0" w:line="240" w:lineRule="auto"/>
    </w:pPr>
    <w:rPr>
      <w:rFonts w:ascii="Calibri" w:eastAsia="Cambria" w:hAnsi="Calibri" w:cs="Times New Roman"/>
      <w:sz w:val="20"/>
      <w:szCs w:val="20"/>
      <w:lang w:val="en-US"/>
    </w:rPr>
  </w:style>
  <w:style w:type="character" w:customStyle="1" w:styleId="CommentTextChar">
    <w:name w:val="Comment Text Char"/>
    <w:basedOn w:val="DefaultParagraphFont"/>
    <w:link w:val="CommentText"/>
    <w:rsid w:val="004F463C"/>
    <w:rPr>
      <w:rFonts w:ascii="Calibri" w:eastAsia="Cambria" w:hAnsi="Calibri" w:cs="Times New Roman"/>
      <w:sz w:val="20"/>
      <w:szCs w:val="20"/>
      <w:lang w:val="en-US"/>
    </w:rPr>
  </w:style>
  <w:style w:type="paragraph" w:styleId="NormalWeb">
    <w:name w:val="Normal (Web)"/>
    <w:basedOn w:val="Normal"/>
    <w:uiPriority w:val="99"/>
    <w:unhideWhenUsed/>
    <w:rsid w:val="00227948"/>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227948"/>
    <w:rPr>
      <w:b/>
      <w:bCs/>
    </w:rPr>
  </w:style>
  <w:style w:type="character" w:styleId="FollowedHyperlink">
    <w:name w:val="FollowedHyperlink"/>
    <w:basedOn w:val="DefaultParagraphFont"/>
    <w:uiPriority w:val="99"/>
    <w:semiHidden/>
    <w:unhideWhenUsed/>
    <w:rsid w:val="0022794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27948"/>
    <w:pPr>
      <w:spacing w:after="16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227948"/>
    <w:rPr>
      <w:rFonts w:ascii="Calibri" w:eastAsia="Cambria" w:hAnsi="Calibri" w:cs="Times New Roman"/>
      <w:b/>
      <w:bCs/>
      <w:sz w:val="20"/>
      <w:szCs w:val="20"/>
      <w:lang w:val="en-US"/>
    </w:rPr>
  </w:style>
  <w:style w:type="paragraph" w:styleId="Revision">
    <w:name w:val="Revision"/>
    <w:hidden/>
    <w:uiPriority w:val="99"/>
    <w:semiHidden/>
    <w:rsid w:val="00052F04"/>
    <w:pPr>
      <w:spacing w:after="0" w:line="240" w:lineRule="auto"/>
    </w:pPr>
  </w:style>
  <w:style w:type="character" w:styleId="UnresolvedMention">
    <w:name w:val="Unresolved Mention"/>
    <w:basedOn w:val="DefaultParagraphFont"/>
    <w:uiPriority w:val="99"/>
    <w:semiHidden/>
    <w:unhideWhenUsed/>
    <w:rsid w:val="00FF0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02826">
      <w:bodyDiv w:val="1"/>
      <w:marLeft w:val="0"/>
      <w:marRight w:val="0"/>
      <w:marTop w:val="0"/>
      <w:marBottom w:val="0"/>
      <w:divBdr>
        <w:top w:val="none" w:sz="0" w:space="0" w:color="auto"/>
        <w:left w:val="none" w:sz="0" w:space="0" w:color="auto"/>
        <w:bottom w:val="none" w:sz="0" w:space="0" w:color="auto"/>
        <w:right w:val="none" w:sz="0" w:space="0" w:color="auto"/>
      </w:divBdr>
    </w:div>
    <w:div w:id="281739469">
      <w:bodyDiv w:val="1"/>
      <w:marLeft w:val="0"/>
      <w:marRight w:val="0"/>
      <w:marTop w:val="0"/>
      <w:marBottom w:val="0"/>
      <w:divBdr>
        <w:top w:val="none" w:sz="0" w:space="0" w:color="auto"/>
        <w:left w:val="none" w:sz="0" w:space="0" w:color="auto"/>
        <w:bottom w:val="none" w:sz="0" w:space="0" w:color="auto"/>
        <w:right w:val="none" w:sz="0" w:space="0" w:color="auto"/>
      </w:divBdr>
    </w:div>
    <w:div w:id="910234452">
      <w:bodyDiv w:val="1"/>
      <w:marLeft w:val="0"/>
      <w:marRight w:val="0"/>
      <w:marTop w:val="0"/>
      <w:marBottom w:val="0"/>
      <w:divBdr>
        <w:top w:val="none" w:sz="0" w:space="0" w:color="auto"/>
        <w:left w:val="none" w:sz="0" w:space="0" w:color="auto"/>
        <w:bottom w:val="none" w:sz="0" w:space="0" w:color="auto"/>
        <w:right w:val="none" w:sz="0" w:space="0" w:color="auto"/>
      </w:divBdr>
    </w:div>
    <w:div w:id="94211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WEI@prideinhealth.com.au" TargetMode="External"/><Relationship Id="rId13" Type="http://schemas.openxmlformats.org/officeDocument/2006/relationships/hyperlink" Target="file:///C:\Users\dhough\AppData\Local\Microsoft\Windows\INetCache\Content.Outlook\TRPJJI6L\prideinhealth.com.au\awardnomination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epurl.com/tT7v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epurl.com/tT7vf" TargetMode="External"/><Relationship Id="rId5" Type="http://schemas.openxmlformats.org/officeDocument/2006/relationships/webSettings" Target="webSettings.xml"/><Relationship Id="rId15" Type="http://schemas.openxmlformats.org/officeDocument/2006/relationships/hyperlink" Target="http://www.PrideinHealth.com.au/HWEI-Survey" TargetMode="External"/><Relationship Id="rId10" Type="http://schemas.openxmlformats.org/officeDocument/2006/relationships/hyperlink" Target="http://www.prideinhealth.com.au/hwe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emsen-hough@acon.org.au" TargetMode="External"/><Relationship Id="rId14" Type="http://schemas.openxmlformats.org/officeDocument/2006/relationships/hyperlink" Target="mailto:dhough@acon.org.au;%20mailto:hwei@prideinhealth.com.au?subject=HWEI%20survey%20particpatio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395B7-D1C9-447D-B823-3A03069C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4002</Words>
  <Characters>22814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Reilly</dc:creator>
  <cp:keywords/>
  <dc:description/>
  <cp:lastModifiedBy>Claire Allen</cp:lastModifiedBy>
  <cp:revision>3</cp:revision>
  <cp:lastPrinted>2021-06-09T02:28:00Z</cp:lastPrinted>
  <dcterms:created xsi:type="dcterms:W3CDTF">2021-09-01T00:33:00Z</dcterms:created>
  <dcterms:modified xsi:type="dcterms:W3CDTF">2021-09-01T00:34:00Z</dcterms:modified>
</cp:coreProperties>
</file>